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9F7" w:rsidRPr="002132BE" w:rsidRDefault="00BA7BB6" w:rsidP="002132BE">
      <w:pPr>
        <w:jc w:val="center"/>
        <w:rPr>
          <w:rFonts w:ascii="Times New Roman" w:hAnsi="Times New Roman" w:cs="Times New Roman"/>
          <w:b/>
          <w:sz w:val="24"/>
          <w:szCs w:val="24"/>
          <w:lang w:val="en-US"/>
        </w:rPr>
      </w:pPr>
      <w:r w:rsidRPr="00BA7BB6">
        <w:rPr>
          <w:rFonts w:ascii="Times New Roman" w:hAnsi="Times New Roman" w:cs="Times New Roman"/>
          <w:b/>
          <w:sz w:val="24"/>
          <w:szCs w:val="24"/>
          <w:lang w:val="en-US"/>
        </w:rPr>
        <w:t>THE STATE OF THE ART OF AI: ADVANCEMENTS, CHALLENGES AND FUTURE PROSPECTS</w:t>
      </w:r>
    </w:p>
    <w:p w:rsidR="00BA7BB6" w:rsidRPr="00BA7BB6" w:rsidRDefault="00BA7BB6" w:rsidP="002132BE">
      <w:pPr>
        <w:spacing w:after="0" w:line="360" w:lineRule="auto"/>
        <w:ind w:firstLine="708"/>
        <w:jc w:val="both"/>
        <w:rPr>
          <w:rFonts w:ascii="Times New Roman" w:hAnsi="Times New Roman" w:cs="Times New Roman"/>
          <w:sz w:val="24"/>
          <w:szCs w:val="24"/>
          <w:lang w:val="en-US"/>
        </w:rPr>
      </w:pPr>
      <w:r w:rsidRPr="00BA7BB6">
        <w:rPr>
          <w:rFonts w:ascii="Times New Roman" w:hAnsi="Times New Roman" w:cs="Times New Roman"/>
          <w:sz w:val="24"/>
          <w:szCs w:val="24"/>
          <w:lang w:val="en-US"/>
        </w:rPr>
        <w:t>Artificial Intelligence (AI) has been a buzzword for the past few years, and it is not surprising why. AI has the potential to transform various aspects of our lives, from healthcare to transportation to education. The advancements in AI have been remarkable, and it is not an exaggeration to say that AI is at the forefront of technological innovation. In this article, we will take a closer look at the state of the art of AI, including recent advancements, challenges, and future prospects.</w:t>
      </w:r>
    </w:p>
    <w:p w:rsidR="002132BE" w:rsidRDefault="002132BE" w:rsidP="002132BE">
      <w:pPr>
        <w:spacing w:after="0" w:line="360" w:lineRule="auto"/>
        <w:jc w:val="both"/>
        <w:rPr>
          <w:rFonts w:ascii="Times New Roman" w:hAnsi="Times New Roman" w:cs="Times New Roman"/>
          <w:sz w:val="24"/>
          <w:szCs w:val="24"/>
        </w:rPr>
      </w:pPr>
      <w:bookmarkStart w:id="0" w:name="_GoBack"/>
      <w:bookmarkEnd w:id="0"/>
    </w:p>
    <w:p w:rsidR="00BA7BB6" w:rsidRPr="00BA7BB6" w:rsidRDefault="00BA7BB6" w:rsidP="002132BE">
      <w:pPr>
        <w:spacing w:after="0" w:line="360" w:lineRule="auto"/>
        <w:jc w:val="both"/>
        <w:rPr>
          <w:rFonts w:ascii="Times New Roman" w:hAnsi="Times New Roman" w:cs="Times New Roman"/>
          <w:sz w:val="24"/>
          <w:szCs w:val="24"/>
          <w:lang w:val="en-US"/>
        </w:rPr>
      </w:pPr>
      <w:r w:rsidRPr="00BA7BB6">
        <w:rPr>
          <w:rFonts w:ascii="Times New Roman" w:hAnsi="Times New Roman" w:cs="Times New Roman"/>
          <w:sz w:val="24"/>
          <w:szCs w:val="24"/>
          <w:lang w:val="en-US"/>
        </w:rPr>
        <w:t>Recent advancements in AI</w:t>
      </w:r>
    </w:p>
    <w:p w:rsidR="002132BE" w:rsidRDefault="002132BE" w:rsidP="002132BE">
      <w:pPr>
        <w:spacing w:after="0" w:line="360" w:lineRule="auto"/>
        <w:jc w:val="both"/>
        <w:rPr>
          <w:rFonts w:ascii="Times New Roman" w:hAnsi="Times New Roman" w:cs="Times New Roman"/>
          <w:sz w:val="24"/>
          <w:szCs w:val="24"/>
        </w:rPr>
      </w:pPr>
    </w:p>
    <w:p w:rsidR="00BA7BB6" w:rsidRPr="00BA7BB6" w:rsidRDefault="00BA7BB6" w:rsidP="002132BE">
      <w:pPr>
        <w:spacing w:after="0" w:line="360" w:lineRule="auto"/>
        <w:ind w:firstLine="708"/>
        <w:jc w:val="both"/>
        <w:rPr>
          <w:rFonts w:ascii="Times New Roman" w:hAnsi="Times New Roman" w:cs="Times New Roman"/>
          <w:sz w:val="24"/>
          <w:szCs w:val="24"/>
          <w:lang w:val="en-US"/>
        </w:rPr>
      </w:pPr>
      <w:r w:rsidRPr="00BA7BB6">
        <w:rPr>
          <w:rFonts w:ascii="Times New Roman" w:hAnsi="Times New Roman" w:cs="Times New Roman"/>
          <w:sz w:val="24"/>
          <w:szCs w:val="24"/>
          <w:lang w:val="en-US"/>
        </w:rPr>
        <w:t>AI has made significant strides in recent years, thanks to the development of advanced machine learning algorithms, deep learning techniques, and neural networks. Some of the recent advancements in AI include:</w:t>
      </w:r>
    </w:p>
    <w:p w:rsidR="002132BE" w:rsidRDefault="002132BE" w:rsidP="002132BE">
      <w:pPr>
        <w:spacing w:after="0" w:line="360" w:lineRule="auto"/>
        <w:jc w:val="both"/>
        <w:rPr>
          <w:rFonts w:ascii="Times New Roman" w:hAnsi="Times New Roman" w:cs="Times New Roman"/>
          <w:sz w:val="24"/>
          <w:szCs w:val="24"/>
        </w:rPr>
      </w:pPr>
    </w:p>
    <w:p w:rsidR="00BA7BB6" w:rsidRPr="00BA7BB6" w:rsidRDefault="00BA7BB6" w:rsidP="002132BE">
      <w:pPr>
        <w:spacing w:after="0" w:line="360" w:lineRule="auto"/>
        <w:jc w:val="both"/>
        <w:rPr>
          <w:rFonts w:ascii="Times New Roman" w:hAnsi="Times New Roman" w:cs="Times New Roman"/>
          <w:sz w:val="24"/>
          <w:szCs w:val="24"/>
          <w:lang w:val="en-US"/>
        </w:rPr>
      </w:pPr>
      <w:r w:rsidRPr="00BA7BB6">
        <w:rPr>
          <w:rFonts w:ascii="Times New Roman" w:hAnsi="Times New Roman" w:cs="Times New Roman"/>
          <w:sz w:val="24"/>
          <w:szCs w:val="24"/>
          <w:lang w:val="en-US"/>
        </w:rPr>
        <w:t>Natural Language Processing (NLP)</w:t>
      </w:r>
    </w:p>
    <w:p w:rsidR="002132BE" w:rsidRDefault="002132BE" w:rsidP="002132BE">
      <w:pPr>
        <w:spacing w:after="0" w:line="360" w:lineRule="auto"/>
        <w:jc w:val="both"/>
        <w:rPr>
          <w:rFonts w:ascii="Times New Roman" w:hAnsi="Times New Roman" w:cs="Times New Roman"/>
          <w:sz w:val="24"/>
          <w:szCs w:val="24"/>
        </w:rPr>
      </w:pPr>
    </w:p>
    <w:p w:rsidR="00BA7BB6" w:rsidRPr="00BA7BB6" w:rsidRDefault="00BA7BB6" w:rsidP="002132BE">
      <w:pPr>
        <w:spacing w:after="0" w:line="360" w:lineRule="auto"/>
        <w:ind w:firstLine="708"/>
        <w:jc w:val="both"/>
        <w:rPr>
          <w:rFonts w:ascii="Times New Roman" w:hAnsi="Times New Roman" w:cs="Times New Roman"/>
          <w:sz w:val="24"/>
          <w:szCs w:val="24"/>
          <w:lang w:val="en-US"/>
        </w:rPr>
      </w:pPr>
      <w:r w:rsidRPr="00BA7BB6">
        <w:rPr>
          <w:rFonts w:ascii="Times New Roman" w:hAnsi="Times New Roman" w:cs="Times New Roman"/>
          <w:sz w:val="24"/>
          <w:szCs w:val="24"/>
          <w:lang w:val="en-US"/>
        </w:rPr>
        <w:t xml:space="preserve">NLP is a subfield of AI that deals with the interaction between computers and human language. Recent advancements in NLP have led to the development of </w:t>
      </w:r>
      <w:proofErr w:type="spellStart"/>
      <w:r w:rsidRPr="00BA7BB6">
        <w:rPr>
          <w:rFonts w:ascii="Times New Roman" w:hAnsi="Times New Roman" w:cs="Times New Roman"/>
          <w:sz w:val="24"/>
          <w:szCs w:val="24"/>
          <w:lang w:val="en-US"/>
        </w:rPr>
        <w:t>chatbots</w:t>
      </w:r>
      <w:proofErr w:type="spellEnd"/>
      <w:r w:rsidRPr="00BA7BB6">
        <w:rPr>
          <w:rFonts w:ascii="Times New Roman" w:hAnsi="Times New Roman" w:cs="Times New Roman"/>
          <w:sz w:val="24"/>
          <w:szCs w:val="24"/>
          <w:lang w:val="en-US"/>
        </w:rPr>
        <w:t>, virtual assistants, and voice recognition software, which have made communication between humans and machines more natural and seamless.</w:t>
      </w:r>
    </w:p>
    <w:p w:rsidR="00BA7BB6" w:rsidRPr="00BA7BB6" w:rsidRDefault="00BA7BB6" w:rsidP="002132BE">
      <w:pPr>
        <w:spacing w:after="0" w:line="360" w:lineRule="auto"/>
        <w:ind w:firstLine="708"/>
        <w:jc w:val="both"/>
        <w:rPr>
          <w:rFonts w:ascii="Times New Roman" w:hAnsi="Times New Roman" w:cs="Times New Roman"/>
          <w:sz w:val="24"/>
          <w:szCs w:val="24"/>
          <w:lang w:val="en-US"/>
        </w:rPr>
      </w:pPr>
      <w:r w:rsidRPr="00BA7BB6">
        <w:rPr>
          <w:rFonts w:ascii="Times New Roman" w:hAnsi="Times New Roman" w:cs="Times New Roman"/>
          <w:sz w:val="24"/>
          <w:szCs w:val="24"/>
          <w:lang w:val="en-US"/>
        </w:rPr>
        <w:t>An extremely interesting application of strong Artificial Intelligence has been proposed by a research group from the University of Bologna, which used a Deep Learning system for the first time to try to decipher a 3,500-year-old language: Minoan Cyprus. This language, widespread on the island of Cyprus in the Late Bronze Age, defied translators who tried to interpret it for more than a century, colliding with the lack of texts (just over two hundred) and the lack of bilingual works. Until today, in fact, scholars have not yet found a common ground on the number of characters in the alphabet of this language.</w:t>
      </w:r>
    </w:p>
    <w:p w:rsidR="00BA7BB6" w:rsidRPr="00BA7BB6" w:rsidRDefault="00BA7BB6" w:rsidP="002132BE">
      <w:pPr>
        <w:spacing w:after="0" w:line="360" w:lineRule="auto"/>
        <w:ind w:firstLine="708"/>
        <w:jc w:val="both"/>
        <w:rPr>
          <w:rFonts w:ascii="Times New Roman" w:hAnsi="Times New Roman" w:cs="Times New Roman"/>
          <w:sz w:val="24"/>
          <w:szCs w:val="24"/>
          <w:lang w:val="en-US"/>
        </w:rPr>
      </w:pPr>
      <w:r w:rsidRPr="00BA7BB6">
        <w:rPr>
          <w:rFonts w:ascii="Times New Roman" w:hAnsi="Times New Roman" w:cs="Times New Roman"/>
          <w:sz w:val="24"/>
          <w:szCs w:val="24"/>
          <w:lang w:val="en-US"/>
        </w:rPr>
        <w:t xml:space="preserve">Researchers therefore used unsupervised learning techniques, in which the model develops hypotheses and conclusions without previous knowledge of the language and signs to be </w:t>
      </w:r>
      <w:proofErr w:type="spellStart"/>
      <w:r w:rsidRPr="00BA7BB6">
        <w:rPr>
          <w:rFonts w:ascii="Times New Roman" w:hAnsi="Times New Roman" w:cs="Times New Roman"/>
          <w:sz w:val="24"/>
          <w:szCs w:val="24"/>
          <w:lang w:val="en-US"/>
        </w:rPr>
        <w:t>analysed</w:t>
      </w:r>
      <w:proofErr w:type="spellEnd"/>
      <w:r w:rsidRPr="00BA7BB6">
        <w:rPr>
          <w:rFonts w:ascii="Times New Roman" w:hAnsi="Times New Roman" w:cs="Times New Roman"/>
          <w:sz w:val="24"/>
          <w:szCs w:val="24"/>
          <w:lang w:val="en-US"/>
        </w:rPr>
        <w:t>. This gave birth to a real ad hoc model, called “Sign2Vecd”, trained to analyze and catalog not only the different signs of Minoan Cyprus, but also entire sequences of signs. The results outlined a vector representation for each sign that can be viewed in three dimensions, offering scholars the ability to identify any errors in the transcription of the signs.</w:t>
      </w:r>
    </w:p>
    <w:p w:rsidR="002132BE" w:rsidRDefault="002132BE" w:rsidP="002132BE">
      <w:pPr>
        <w:spacing w:after="0" w:line="360" w:lineRule="auto"/>
        <w:jc w:val="both"/>
        <w:rPr>
          <w:rFonts w:ascii="Times New Roman" w:hAnsi="Times New Roman" w:cs="Times New Roman"/>
          <w:sz w:val="24"/>
          <w:szCs w:val="24"/>
        </w:rPr>
      </w:pPr>
    </w:p>
    <w:p w:rsidR="00BA7BB6" w:rsidRPr="00BA7BB6" w:rsidRDefault="00BA7BB6" w:rsidP="002132BE">
      <w:pPr>
        <w:spacing w:after="0" w:line="360" w:lineRule="auto"/>
        <w:jc w:val="both"/>
        <w:rPr>
          <w:rFonts w:ascii="Times New Roman" w:hAnsi="Times New Roman" w:cs="Times New Roman"/>
          <w:sz w:val="24"/>
          <w:szCs w:val="24"/>
          <w:lang w:val="en-US"/>
        </w:rPr>
      </w:pPr>
      <w:r w:rsidRPr="00BA7BB6">
        <w:rPr>
          <w:rFonts w:ascii="Times New Roman" w:hAnsi="Times New Roman" w:cs="Times New Roman"/>
          <w:sz w:val="24"/>
          <w:szCs w:val="24"/>
          <w:lang w:val="en-US"/>
        </w:rPr>
        <w:lastRenderedPageBreak/>
        <w:t xml:space="preserve">Computer Vision &amp; Robotics </w:t>
      </w:r>
    </w:p>
    <w:p w:rsidR="002132BE" w:rsidRDefault="002132BE" w:rsidP="002132BE">
      <w:pPr>
        <w:spacing w:after="0" w:line="360" w:lineRule="auto"/>
        <w:jc w:val="both"/>
        <w:rPr>
          <w:rFonts w:ascii="Times New Roman" w:hAnsi="Times New Roman" w:cs="Times New Roman"/>
          <w:sz w:val="24"/>
          <w:szCs w:val="24"/>
        </w:rPr>
      </w:pPr>
    </w:p>
    <w:p w:rsidR="00BA7BB6" w:rsidRPr="00BA7BB6" w:rsidRDefault="00BA7BB6" w:rsidP="002132BE">
      <w:pPr>
        <w:spacing w:after="0" w:line="360" w:lineRule="auto"/>
        <w:ind w:firstLine="708"/>
        <w:jc w:val="both"/>
        <w:rPr>
          <w:rFonts w:ascii="Times New Roman" w:hAnsi="Times New Roman" w:cs="Times New Roman"/>
          <w:sz w:val="24"/>
          <w:szCs w:val="24"/>
          <w:lang w:val="en-US"/>
        </w:rPr>
      </w:pPr>
      <w:r w:rsidRPr="00BA7BB6">
        <w:rPr>
          <w:rFonts w:ascii="Times New Roman" w:hAnsi="Times New Roman" w:cs="Times New Roman"/>
          <w:sz w:val="24"/>
          <w:szCs w:val="24"/>
          <w:lang w:val="en-US"/>
        </w:rPr>
        <w:t>Computer vision is a field of AI that deals with the ability of computers to interpret and understand visual information from the world around us. Recent advancements in computer vision have led to the development of facial recognition technology, object detection, and self-driving cars, among others. Speaking about Robotics, It is the field of AI that deals with the design, construction, and operation of robots. Recent advancements in robotics have led to the development of intelligent robots that can perform a wide range of tasks, from manufacturing to healthcare to space exploration.</w:t>
      </w:r>
    </w:p>
    <w:p w:rsidR="00BA7BB6" w:rsidRPr="00BA7BB6" w:rsidRDefault="00BA7BB6" w:rsidP="002132BE">
      <w:pPr>
        <w:spacing w:after="0" w:line="360" w:lineRule="auto"/>
        <w:ind w:firstLine="708"/>
        <w:jc w:val="both"/>
        <w:rPr>
          <w:rFonts w:ascii="Times New Roman" w:hAnsi="Times New Roman" w:cs="Times New Roman"/>
          <w:sz w:val="24"/>
          <w:szCs w:val="24"/>
          <w:lang w:val="en-US"/>
        </w:rPr>
      </w:pPr>
      <w:r w:rsidRPr="00BA7BB6">
        <w:rPr>
          <w:rFonts w:ascii="Times New Roman" w:hAnsi="Times New Roman" w:cs="Times New Roman"/>
          <w:sz w:val="24"/>
          <w:szCs w:val="24"/>
          <w:lang w:val="en-US"/>
        </w:rPr>
        <w:t>About the use of AI for facial recognition, a new tool, called GFP-GAN (Generative Facial Prior-Generative Adversarial Network), has been developed to “fix” old portraits damaged by time, so that nothing is lost over the years. The result can be generated quickly by merging two AI models capable of “filling” the image with realistic details. As you can well imagine, the result generated by the AI ​​cannot be perfect and could involve a “slight change of identity”, but reviewing old photos in new life can prove interesting; it could even help elderly and memory-impaired people recall memories they hold dear.</w:t>
      </w:r>
    </w:p>
    <w:p w:rsidR="002132BE" w:rsidRDefault="002132BE" w:rsidP="002132BE">
      <w:pPr>
        <w:spacing w:after="0" w:line="360" w:lineRule="auto"/>
        <w:jc w:val="both"/>
        <w:rPr>
          <w:rFonts w:ascii="Times New Roman" w:hAnsi="Times New Roman" w:cs="Times New Roman"/>
          <w:sz w:val="24"/>
          <w:szCs w:val="24"/>
        </w:rPr>
      </w:pPr>
    </w:p>
    <w:p w:rsidR="00BA7BB6" w:rsidRPr="00BA7BB6" w:rsidRDefault="00BA7BB6" w:rsidP="002132BE">
      <w:pPr>
        <w:spacing w:after="0" w:line="360" w:lineRule="auto"/>
        <w:jc w:val="both"/>
        <w:rPr>
          <w:rFonts w:ascii="Times New Roman" w:hAnsi="Times New Roman" w:cs="Times New Roman"/>
          <w:sz w:val="24"/>
          <w:szCs w:val="24"/>
          <w:lang w:val="en-US"/>
        </w:rPr>
      </w:pPr>
      <w:r w:rsidRPr="00BA7BB6">
        <w:rPr>
          <w:rFonts w:ascii="Times New Roman" w:hAnsi="Times New Roman" w:cs="Times New Roman"/>
          <w:sz w:val="24"/>
          <w:szCs w:val="24"/>
          <w:lang w:val="en-US"/>
        </w:rPr>
        <w:t>Challenges facing AI</w:t>
      </w:r>
    </w:p>
    <w:p w:rsidR="002132BE" w:rsidRDefault="002132BE" w:rsidP="002132BE">
      <w:pPr>
        <w:spacing w:after="0" w:line="360" w:lineRule="auto"/>
        <w:jc w:val="both"/>
        <w:rPr>
          <w:rFonts w:ascii="Times New Roman" w:hAnsi="Times New Roman" w:cs="Times New Roman"/>
          <w:sz w:val="24"/>
          <w:szCs w:val="24"/>
        </w:rPr>
      </w:pPr>
    </w:p>
    <w:p w:rsidR="00BA7BB6" w:rsidRPr="00BA7BB6" w:rsidRDefault="00BA7BB6" w:rsidP="002132BE">
      <w:pPr>
        <w:spacing w:after="0" w:line="360" w:lineRule="auto"/>
        <w:ind w:firstLine="708"/>
        <w:jc w:val="both"/>
        <w:rPr>
          <w:rFonts w:ascii="Times New Roman" w:hAnsi="Times New Roman" w:cs="Times New Roman"/>
          <w:sz w:val="24"/>
          <w:szCs w:val="24"/>
          <w:lang w:val="en-US"/>
        </w:rPr>
      </w:pPr>
      <w:r w:rsidRPr="00BA7BB6">
        <w:rPr>
          <w:rFonts w:ascii="Times New Roman" w:hAnsi="Times New Roman" w:cs="Times New Roman"/>
          <w:sz w:val="24"/>
          <w:szCs w:val="24"/>
          <w:lang w:val="en-US"/>
        </w:rPr>
        <w:t>Despite the remarkable advancements in AI, there are still significant challenges that need to be addressed. Some of the most pressing challenges facing AI include:</w:t>
      </w:r>
    </w:p>
    <w:p w:rsidR="002132BE" w:rsidRDefault="002132BE" w:rsidP="002132BE">
      <w:pPr>
        <w:spacing w:after="0" w:line="360" w:lineRule="auto"/>
        <w:jc w:val="both"/>
        <w:rPr>
          <w:rFonts w:ascii="Times New Roman" w:hAnsi="Times New Roman" w:cs="Times New Roman"/>
          <w:sz w:val="24"/>
          <w:szCs w:val="24"/>
        </w:rPr>
      </w:pPr>
    </w:p>
    <w:p w:rsidR="00BA7BB6" w:rsidRPr="00BA7BB6" w:rsidRDefault="00BA7BB6" w:rsidP="002132BE">
      <w:pPr>
        <w:spacing w:after="0" w:line="360" w:lineRule="auto"/>
        <w:jc w:val="both"/>
        <w:rPr>
          <w:rFonts w:ascii="Times New Roman" w:hAnsi="Times New Roman" w:cs="Times New Roman"/>
          <w:sz w:val="24"/>
          <w:szCs w:val="24"/>
          <w:lang w:val="en-US"/>
        </w:rPr>
      </w:pPr>
      <w:r w:rsidRPr="00BA7BB6">
        <w:rPr>
          <w:rFonts w:ascii="Times New Roman" w:hAnsi="Times New Roman" w:cs="Times New Roman"/>
          <w:sz w:val="24"/>
          <w:szCs w:val="24"/>
          <w:lang w:val="en-US"/>
        </w:rPr>
        <w:t>Data Bias</w:t>
      </w:r>
    </w:p>
    <w:p w:rsidR="002132BE" w:rsidRDefault="002132BE" w:rsidP="002132BE">
      <w:pPr>
        <w:spacing w:after="0" w:line="360" w:lineRule="auto"/>
        <w:jc w:val="both"/>
        <w:rPr>
          <w:rFonts w:ascii="Times New Roman" w:hAnsi="Times New Roman" w:cs="Times New Roman"/>
          <w:sz w:val="24"/>
          <w:szCs w:val="24"/>
        </w:rPr>
      </w:pPr>
    </w:p>
    <w:p w:rsidR="00BA7BB6" w:rsidRPr="00BA7BB6" w:rsidRDefault="00BA7BB6" w:rsidP="002132BE">
      <w:pPr>
        <w:spacing w:after="0" w:line="360" w:lineRule="auto"/>
        <w:ind w:firstLine="708"/>
        <w:jc w:val="both"/>
        <w:rPr>
          <w:rFonts w:ascii="Times New Roman" w:hAnsi="Times New Roman" w:cs="Times New Roman"/>
          <w:sz w:val="24"/>
          <w:szCs w:val="24"/>
          <w:lang w:val="en-US"/>
        </w:rPr>
      </w:pPr>
      <w:r w:rsidRPr="00BA7BB6">
        <w:rPr>
          <w:rFonts w:ascii="Times New Roman" w:hAnsi="Times New Roman" w:cs="Times New Roman"/>
          <w:sz w:val="24"/>
          <w:szCs w:val="24"/>
          <w:lang w:val="en-US"/>
        </w:rPr>
        <w:t>Data bias is a significant challenge in AI, as it can lead to algorithms that perpetuate discrimination and inequality. This is particularly problematic in areas such as facial recognition technology, where biased data can lead to inaccurate identification and unjust consequences.</w:t>
      </w:r>
    </w:p>
    <w:p w:rsidR="00BA7BB6" w:rsidRPr="00BA7BB6" w:rsidRDefault="00BA7BB6" w:rsidP="002132BE">
      <w:pPr>
        <w:spacing w:after="0" w:line="360" w:lineRule="auto"/>
        <w:jc w:val="both"/>
        <w:rPr>
          <w:rFonts w:ascii="Times New Roman" w:hAnsi="Times New Roman" w:cs="Times New Roman"/>
          <w:sz w:val="24"/>
          <w:szCs w:val="24"/>
          <w:lang w:val="en-US"/>
        </w:rPr>
      </w:pPr>
      <w:r w:rsidRPr="00BA7BB6">
        <w:rPr>
          <w:rFonts w:ascii="Times New Roman" w:hAnsi="Times New Roman" w:cs="Times New Roman"/>
          <w:sz w:val="24"/>
          <w:szCs w:val="24"/>
          <w:lang w:val="en-US"/>
        </w:rPr>
        <w:t xml:space="preserve">Ethical Concerns &amp; Human – AI Collaboration </w:t>
      </w:r>
    </w:p>
    <w:p w:rsidR="00BA7BB6" w:rsidRPr="00BA7BB6" w:rsidRDefault="00BA7BB6" w:rsidP="002132BE">
      <w:pPr>
        <w:spacing w:after="0" w:line="360" w:lineRule="auto"/>
        <w:ind w:firstLine="708"/>
        <w:jc w:val="both"/>
        <w:rPr>
          <w:rFonts w:ascii="Times New Roman" w:hAnsi="Times New Roman" w:cs="Times New Roman"/>
          <w:sz w:val="24"/>
          <w:szCs w:val="24"/>
          <w:lang w:val="en-US"/>
        </w:rPr>
      </w:pPr>
      <w:r w:rsidRPr="00BA7BB6">
        <w:rPr>
          <w:rFonts w:ascii="Times New Roman" w:hAnsi="Times New Roman" w:cs="Times New Roman"/>
          <w:sz w:val="24"/>
          <w:szCs w:val="24"/>
          <w:lang w:val="en-US"/>
        </w:rPr>
        <w:t>AI raises several ethical concerns, such as privacy, autonomy, and accountability. For instance, the use of AI in decision-making processes, such as hiring or loan approvals, can lead to unfair outcomes if the algorithms are biased or flawed. As AI becomes more prevalent in various industries, it is essential to ensure that humans can collaborate with AI systems effectively. This requires developing user-friendly interfaces and designing AI systems that can explain their decisions and actions to humans.</w:t>
      </w:r>
    </w:p>
    <w:p w:rsidR="002132BE" w:rsidRDefault="002132BE" w:rsidP="002132BE">
      <w:pPr>
        <w:spacing w:after="0" w:line="360" w:lineRule="auto"/>
        <w:jc w:val="both"/>
        <w:rPr>
          <w:rFonts w:ascii="Times New Roman" w:hAnsi="Times New Roman" w:cs="Times New Roman"/>
          <w:sz w:val="24"/>
          <w:szCs w:val="24"/>
        </w:rPr>
      </w:pPr>
    </w:p>
    <w:p w:rsidR="00BA7BB6" w:rsidRPr="00BA7BB6" w:rsidRDefault="00BA7BB6" w:rsidP="002132BE">
      <w:pPr>
        <w:spacing w:after="0" w:line="360" w:lineRule="auto"/>
        <w:jc w:val="both"/>
        <w:rPr>
          <w:rFonts w:ascii="Times New Roman" w:hAnsi="Times New Roman" w:cs="Times New Roman"/>
          <w:sz w:val="24"/>
          <w:szCs w:val="24"/>
          <w:lang w:val="en-US"/>
        </w:rPr>
      </w:pPr>
      <w:r w:rsidRPr="00BA7BB6">
        <w:rPr>
          <w:rFonts w:ascii="Times New Roman" w:hAnsi="Times New Roman" w:cs="Times New Roman"/>
          <w:sz w:val="24"/>
          <w:szCs w:val="24"/>
          <w:lang w:val="en-US"/>
        </w:rPr>
        <w:lastRenderedPageBreak/>
        <w:t>Future prospects of AI</w:t>
      </w:r>
    </w:p>
    <w:p w:rsidR="002132BE" w:rsidRDefault="002132BE" w:rsidP="002132BE">
      <w:pPr>
        <w:spacing w:after="0" w:line="360" w:lineRule="auto"/>
        <w:jc w:val="both"/>
        <w:rPr>
          <w:rFonts w:ascii="Times New Roman" w:hAnsi="Times New Roman" w:cs="Times New Roman"/>
          <w:sz w:val="24"/>
          <w:szCs w:val="24"/>
        </w:rPr>
      </w:pPr>
    </w:p>
    <w:p w:rsidR="00BA7BB6" w:rsidRPr="00BA7BB6" w:rsidRDefault="00BA7BB6" w:rsidP="002132BE">
      <w:pPr>
        <w:spacing w:after="0" w:line="360" w:lineRule="auto"/>
        <w:ind w:firstLine="708"/>
        <w:jc w:val="both"/>
        <w:rPr>
          <w:rFonts w:ascii="Times New Roman" w:hAnsi="Times New Roman" w:cs="Times New Roman"/>
          <w:sz w:val="24"/>
          <w:szCs w:val="24"/>
          <w:lang w:val="en-US"/>
        </w:rPr>
      </w:pPr>
      <w:r w:rsidRPr="00BA7BB6">
        <w:rPr>
          <w:rFonts w:ascii="Times New Roman" w:hAnsi="Times New Roman" w:cs="Times New Roman"/>
          <w:sz w:val="24"/>
          <w:szCs w:val="24"/>
          <w:lang w:val="en-US"/>
        </w:rPr>
        <w:t>The future of AI is exciting, with many possibilities for innovation and development. Some of the future prospects of AI include:</w:t>
      </w:r>
    </w:p>
    <w:p w:rsidR="002132BE" w:rsidRDefault="002132BE" w:rsidP="002132BE">
      <w:pPr>
        <w:spacing w:after="0" w:line="360" w:lineRule="auto"/>
        <w:jc w:val="both"/>
        <w:rPr>
          <w:rFonts w:ascii="Times New Roman" w:hAnsi="Times New Roman" w:cs="Times New Roman"/>
          <w:sz w:val="24"/>
          <w:szCs w:val="24"/>
        </w:rPr>
      </w:pPr>
    </w:p>
    <w:p w:rsidR="00BA7BB6" w:rsidRPr="00BA7BB6" w:rsidRDefault="00BA7BB6" w:rsidP="002132BE">
      <w:pPr>
        <w:spacing w:after="0" w:line="360" w:lineRule="auto"/>
        <w:jc w:val="both"/>
        <w:rPr>
          <w:rFonts w:ascii="Times New Roman" w:hAnsi="Times New Roman" w:cs="Times New Roman"/>
          <w:sz w:val="24"/>
          <w:szCs w:val="24"/>
          <w:lang w:val="en-US"/>
        </w:rPr>
      </w:pPr>
      <w:r w:rsidRPr="00BA7BB6">
        <w:rPr>
          <w:rFonts w:ascii="Times New Roman" w:hAnsi="Times New Roman" w:cs="Times New Roman"/>
          <w:sz w:val="24"/>
          <w:szCs w:val="24"/>
          <w:lang w:val="en-US"/>
        </w:rPr>
        <w:t xml:space="preserve">Healthcare &amp; Education </w:t>
      </w:r>
    </w:p>
    <w:p w:rsidR="002132BE" w:rsidRDefault="002132BE" w:rsidP="002132BE">
      <w:pPr>
        <w:spacing w:after="0" w:line="360" w:lineRule="auto"/>
        <w:jc w:val="both"/>
        <w:rPr>
          <w:rFonts w:ascii="Times New Roman" w:hAnsi="Times New Roman" w:cs="Times New Roman"/>
          <w:sz w:val="24"/>
          <w:szCs w:val="24"/>
        </w:rPr>
      </w:pPr>
    </w:p>
    <w:p w:rsidR="00BA7BB6" w:rsidRPr="00BA7BB6" w:rsidRDefault="00BA7BB6" w:rsidP="002132BE">
      <w:pPr>
        <w:spacing w:after="0" w:line="360" w:lineRule="auto"/>
        <w:ind w:firstLine="708"/>
        <w:jc w:val="both"/>
        <w:rPr>
          <w:rFonts w:ascii="Times New Roman" w:hAnsi="Times New Roman" w:cs="Times New Roman"/>
          <w:sz w:val="24"/>
          <w:szCs w:val="24"/>
          <w:lang w:val="en-US"/>
        </w:rPr>
      </w:pPr>
      <w:r w:rsidRPr="00BA7BB6">
        <w:rPr>
          <w:rFonts w:ascii="Times New Roman" w:hAnsi="Times New Roman" w:cs="Times New Roman"/>
          <w:sz w:val="24"/>
          <w:szCs w:val="24"/>
          <w:lang w:val="en-US"/>
        </w:rPr>
        <w:t>AI has the potential to revolutionize healthcare by enabling personalized treatment plans, improving diagnosis accuracy, and accelerating drug discovery. But there’s more: It can also improve the education system by providing personalized learning experiences, automating administrative tasks, and facilitating remote learning.</w:t>
      </w:r>
    </w:p>
    <w:p w:rsidR="00BA7BB6" w:rsidRPr="002132BE" w:rsidRDefault="00BA7BB6" w:rsidP="002132BE">
      <w:pPr>
        <w:spacing w:after="0" w:line="360" w:lineRule="auto"/>
        <w:ind w:firstLine="708"/>
        <w:jc w:val="both"/>
        <w:rPr>
          <w:rFonts w:ascii="Times New Roman" w:hAnsi="Times New Roman" w:cs="Times New Roman"/>
          <w:sz w:val="24"/>
          <w:szCs w:val="24"/>
          <w:lang w:val="en-US"/>
        </w:rPr>
      </w:pPr>
      <w:proofErr w:type="gramStart"/>
      <w:r w:rsidRPr="00BA7BB6">
        <w:rPr>
          <w:rFonts w:ascii="Times New Roman" w:hAnsi="Times New Roman" w:cs="Times New Roman"/>
          <w:sz w:val="24"/>
          <w:szCs w:val="24"/>
        </w:rPr>
        <w:t>Т</w:t>
      </w:r>
      <w:proofErr w:type="gramEnd"/>
      <w:r w:rsidRPr="00BA7BB6">
        <w:rPr>
          <w:rFonts w:ascii="Times New Roman" w:hAnsi="Times New Roman" w:cs="Times New Roman"/>
          <w:sz w:val="24"/>
          <w:szCs w:val="24"/>
          <w:lang w:val="en-US"/>
        </w:rPr>
        <w:t>he state of the art of AI is a fascinating and rapidly evolving field. Recent advancements in AI have led to the development of sophisticated algorithms and intelligent systems that have the potential to transform various aspects of our lives. However, there are still significant challenges that need to be addressed, such as data bias and ethical concerns. The future prospects of AI are exciting, with many possibilities for innovation and development in areas such as healthcare, education, and the environment. It is essential to continue investing in AI research and development to harness its full potential and ensure that it benefits society as a whole.</w:t>
      </w:r>
    </w:p>
    <w:p w:rsidR="00BA7BB6" w:rsidRPr="002132BE" w:rsidRDefault="002132BE" w:rsidP="002132BE">
      <w:pPr>
        <w:spacing w:after="0" w:line="360" w:lineRule="auto"/>
        <w:jc w:val="both"/>
        <w:rPr>
          <w:rFonts w:ascii="Times New Roman" w:hAnsi="Times New Roman" w:cs="Times New Roman"/>
          <w:sz w:val="24"/>
          <w:szCs w:val="24"/>
          <w:lang w:val="en-US"/>
        </w:rPr>
      </w:pPr>
      <w:hyperlink r:id="rId5" w:history="1">
        <w:r w:rsidR="00BA7BB6" w:rsidRPr="002132BE">
          <w:rPr>
            <w:rStyle w:val="a3"/>
            <w:rFonts w:ascii="Times New Roman" w:hAnsi="Times New Roman" w:cs="Times New Roman"/>
            <w:sz w:val="24"/>
            <w:szCs w:val="24"/>
            <w:lang w:val="en-US"/>
          </w:rPr>
          <w:t>https://makerfairerome.eu/en/the-state-of-the-art-of-ai-advancements-challenges-and-future-prospects/</w:t>
        </w:r>
      </w:hyperlink>
    </w:p>
    <w:sectPr w:rsidR="00BA7BB6" w:rsidRPr="002132BE" w:rsidSect="002132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BB6"/>
    <w:rsid w:val="001119F7"/>
    <w:rsid w:val="002132BE"/>
    <w:rsid w:val="00BA7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7B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7B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kerfairerome.eu/en/the-state-of-the-art-of-ai-advancements-challenges-and-future-prospect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891</Words>
  <Characters>5081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Кафедра</cp:lastModifiedBy>
  <cp:revision>2</cp:revision>
  <dcterms:created xsi:type="dcterms:W3CDTF">2023-10-11T08:15:00Z</dcterms:created>
  <dcterms:modified xsi:type="dcterms:W3CDTF">2023-10-18T11:37:00Z</dcterms:modified>
</cp:coreProperties>
</file>