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9" w:rsidRPr="002C11FE" w:rsidRDefault="00BB6129" w:rsidP="00BB6129">
      <w:pPr>
        <w:jc w:val="center"/>
        <w:rPr>
          <w:rFonts w:ascii="Arial" w:hAnsi="Arial" w:cs="Arial"/>
          <w:b/>
          <w:shadow/>
          <w:sz w:val="28"/>
          <w:szCs w:val="28"/>
        </w:rPr>
      </w:pPr>
      <w:r w:rsidRPr="002C11FE">
        <w:rPr>
          <w:rFonts w:ascii="Arial" w:hAnsi="Arial" w:cs="Arial"/>
          <w:b/>
          <w:shadow/>
          <w:sz w:val="28"/>
          <w:szCs w:val="28"/>
        </w:rPr>
        <w:t>Уважаемые коллеги!</w:t>
      </w:r>
    </w:p>
    <w:p w:rsidR="00BB6129" w:rsidRPr="00395431" w:rsidRDefault="00BB6129" w:rsidP="00BB6129">
      <w:pPr>
        <w:jc w:val="center"/>
        <w:rPr>
          <w:rFonts w:ascii="Arial" w:hAnsi="Arial" w:cs="Arial"/>
          <w:b/>
          <w:shadow/>
          <w:sz w:val="24"/>
          <w:szCs w:val="24"/>
        </w:rPr>
      </w:pPr>
    </w:p>
    <w:p w:rsidR="00BB6129" w:rsidRPr="002C11FE" w:rsidRDefault="00BB6129" w:rsidP="00BB6129">
      <w:pPr>
        <w:jc w:val="center"/>
        <w:rPr>
          <w:rFonts w:ascii="Arial" w:hAnsi="Arial" w:cs="Arial"/>
          <w:shadow/>
          <w:sz w:val="24"/>
          <w:szCs w:val="24"/>
        </w:rPr>
      </w:pPr>
      <w:r w:rsidRPr="002C11FE">
        <w:rPr>
          <w:rFonts w:ascii="Arial" w:hAnsi="Arial" w:cs="Arial"/>
          <w:shadow/>
          <w:sz w:val="24"/>
          <w:szCs w:val="24"/>
        </w:rPr>
        <w:t xml:space="preserve">Приглашаем Вас принять участие в </w:t>
      </w:r>
      <w:r>
        <w:rPr>
          <w:rFonts w:ascii="Arial" w:hAnsi="Arial" w:cs="Arial"/>
          <w:shadow/>
          <w:sz w:val="24"/>
          <w:szCs w:val="24"/>
        </w:rPr>
        <w:t>Четвертой Всероссийской</w:t>
      </w:r>
      <w:r w:rsidRPr="002C11FE">
        <w:rPr>
          <w:rFonts w:ascii="Arial" w:hAnsi="Arial" w:cs="Arial"/>
          <w:shadow/>
          <w:sz w:val="24"/>
          <w:szCs w:val="24"/>
        </w:rPr>
        <w:t xml:space="preserve"> научной конференции</w:t>
      </w:r>
      <w:r>
        <w:rPr>
          <w:rFonts w:ascii="Arial" w:hAnsi="Arial" w:cs="Arial"/>
          <w:shadow/>
          <w:sz w:val="24"/>
          <w:szCs w:val="24"/>
        </w:rPr>
        <w:t xml:space="preserve"> с международным участием</w:t>
      </w:r>
    </w:p>
    <w:p w:rsidR="00BB6129" w:rsidRPr="00395431" w:rsidRDefault="00BB6129" w:rsidP="00BB6129">
      <w:pPr>
        <w:jc w:val="center"/>
        <w:rPr>
          <w:rFonts w:ascii="Arial" w:hAnsi="Arial" w:cs="Arial"/>
          <w:shadow/>
        </w:rPr>
      </w:pPr>
    </w:p>
    <w:p w:rsidR="00BB6129" w:rsidRPr="00E023FE" w:rsidRDefault="00BB6129" w:rsidP="00BB6129">
      <w:pPr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E023FE">
        <w:rPr>
          <w:rFonts w:ascii="Arial" w:hAnsi="Arial" w:cs="Arial"/>
          <w:b/>
          <w:color w:val="222222"/>
          <w:sz w:val="32"/>
          <w:szCs w:val="32"/>
        </w:rPr>
        <w:t>«Перевод и культура: взаимодействие и взаимовлияние»</w:t>
      </w:r>
    </w:p>
    <w:p w:rsidR="00BB6129" w:rsidRPr="00395431" w:rsidRDefault="00BB6129" w:rsidP="00BB6129">
      <w:pPr>
        <w:ind w:firstLine="720"/>
        <w:jc w:val="center"/>
        <w:rPr>
          <w:rFonts w:ascii="Arial" w:hAnsi="Arial" w:cs="Arial"/>
        </w:rPr>
      </w:pPr>
    </w:p>
    <w:p w:rsidR="00BB6129" w:rsidRPr="002C11FE" w:rsidRDefault="00BB6129" w:rsidP="00BB6129">
      <w:pPr>
        <w:jc w:val="center"/>
        <w:rPr>
          <w:rFonts w:ascii="Arial" w:hAnsi="Arial" w:cs="Arial"/>
          <w:shadow/>
          <w:sz w:val="8"/>
          <w:szCs w:val="8"/>
        </w:rPr>
      </w:pPr>
    </w:p>
    <w:p w:rsidR="00BB6129" w:rsidRPr="00E023FE" w:rsidRDefault="00BB6129" w:rsidP="00BB6129">
      <w:pPr>
        <w:jc w:val="center"/>
        <w:rPr>
          <w:rFonts w:ascii="Arial" w:hAnsi="Arial" w:cs="Arial"/>
          <w:shadow/>
          <w:sz w:val="28"/>
          <w:szCs w:val="28"/>
        </w:rPr>
      </w:pPr>
      <w:r w:rsidRPr="00E023FE">
        <w:rPr>
          <w:rFonts w:ascii="Arial" w:hAnsi="Arial" w:cs="Arial"/>
          <w:b/>
          <w:shadow/>
          <w:sz w:val="28"/>
          <w:szCs w:val="28"/>
        </w:rPr>
        <w:t xml:space="preserve">  </w:t>
      </w:r>
      <w:r>
        <w:rPr>
          <w:rFonts w:ascii="Arial" w:hAnsi="Arial" w:cs="Arial"/>
          <w:b/>
          <w:shadow/>
          <w:sz w:val="28"/>
          <w:szCs w:val="28"/>
        </w:rPr>
        <w:t>10 – 11 октября</w:t>
      </w:r>
      <w:r w:rsidRPr="00E023FE">
        <w:rPr>
          <w:rFonts w:ascii="Arial" w:hAnsi="Arial" w:cs="Arial"/>
          <w:b/>
          <w:shadow/>
          <w:sz w:val="28"/>
          <w:szCs w:val="28"/>
        </w:rPr>
        <w:t xml:space="preserve"> 20</w:t>
      </w:r>
      <w:r>
        <w:rPr>
          <w:rFonts w:ascii="Arial" w:hAnsi="Arial" w:cs="Arial"/>
          <w:b/>
          <w:shadow/>
          <w:sz w:val="28"/>
          <w:szCs w:val="28"/>
        </w:rPr>
        <w:t>20</w:t>
      </w:r>
      <w:r w:rsidRPr="00E023FE">
        <w:rPr>
          <w:rFonts w:ascii="Arial" w:hAnsi="Arial" w:cs="Arial"/>
          <w:b/>
          <w:shadow/>
          <w:sz w:val="28"/>
          <w:szCs w:val="28"/>
        </w:rPr>
        <w:t xml:space="preserve"> года</w:t>
      </w:r>
      <w:r w:rsidR="000174EB">
        <w:rPr>
          <w:rFonts w:ascii="Arial" w:hAnsi="Arial" w:cs="Arial"/>
          <w:b/>
          <w:shadow/>
          <w:sz w:val="28"/>
          <w:szCs w:val="28"/>
        </w:rPr>
        <w:t xml:space="preserve">, в </w:t>
      </w:r>
      <w:proofErr w:type="spellStart"/>
      <w:r w:rsidR="000174EB">
        <w:rPr>
          <w:rFonts w:ascii="Arial" w:hAnsi="Arial" w:cs="Arial"/>
          <w:b/>
          <w:shadow/>
          <w:sz w:val="28"/>
          <w:szCs w:val="28"/>
        </w:rPr>
        <w:t>онлайн-режиме</w:t>
      </w:r>
      <w:proofErr w:type="spellEnd"/>
      <w:r w:rsidRPr="00E023FE">
        <w:rPr>
          <w:rFonts w:ascii="Arial" w:hAnsi="Arial" w:cs="Arial"/>
          <w:shadow/>
          <w:sz w:val="28"/>
          <w:szCs w:val="28"/>
        </w:rPr>
        <w:t xml:space="preserve"> </w:t>
      </w:r>
    </w:p>
    <w:p w:rsidR="00BB6129" w:rsidRPr="002C11FE" w:rsidRDefault="00BB6129" w:rsidP="00BB6129">
      <w:pPr>
        <w:jc w:val="center"/>
        <w:rPr>
          <w:rFonts w:ascii="Arial" w:hAnsi="Arial" w:cs="Arial"/>
          <w:sz w:val="16"/>
          <w:szCs w:val="16"/>
        </w:rPr>
      </w:pPr>
    </w:p>
    <w:p w:rsidR="00BB6129" w:rsidRPr="002C11FE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sz w:val="24"/>
          <w:szCs w:val="24"/>
        </w:rPr>
      </w:pPr>
      <w:r w:rsidRPr="002C11FE">
        <w:rPr>
          <w:rFonts w:ascii="Arial" w:hAnsi="Arial" w:cs="Arial"/>
          <w:sz w:val="24"/>
          <w:szCs w:val="24"/>
        </w:rPr>
        <w:t>Конференцию проводят:</w:t>
      </w:r>
    </w:p>
    <w:p w:rsidR="00BB6129" w:rsidRPr="00395431" w:rsidRDefault="00BB6129" w:rsidP="00BB6129">
      <w:pPr>
        <w:jc w:val="center"/>
        <w:rPr>
          <w:rFonts w:ascii="Arial" w:hAnsi="Arial" w:cs="Arial"/>
          <w:sz w:val="16"/>
          <w:szCs w:val="16"/>
        </w:rPr>
      </w:pPr>
    </w:p>
    <w:p w:rsidR="00BB6129" w:rsidRPr="002C11FE" w:rsidRDefault="00BB6129" w:rsidP="00BB6129">
      <w:pPr>
        <w:spacing w:after="80"/>
        <w:jc w:val="center"/>
        <w:rPr>
          <w:rFonts w:ascii="Arial" w:hAnsi="Arial" w:cs="Arial"/>
          <w:sz w:val="24"/>
          <w:szCs w:val="24"/>
        </w:rPr>
      </w:pPr>
      <w:r w:rsidRPr="002C11FE">
        <w:rPr>
          <w:rFonts w:ascii="Arial" w:hAnsi="Arial" w:cs="Arial"/>
          <w:sz w:val="24"/>
          <w:szCs w:val="24"/>
        </w:rPr>
        <w:t xml:space="preserve"> Кафедра лингвистики и</w:t>
      </w:r>
      <w:r>
        <w:rPr>
          <w:rFonts w:ascii="Arial" w:hAnsi="Arial" w:cs="Arial"/>
          <w:sz w:val="24"/>
          <w:szCs w:val="24"/>
        </w:rPr>
        <w:t xml:space="preserve"> межкультурной коммуникации Вологодского государственного университета</w:t>
      </w:r>
      <w:r w:rsidRPr="002C11FE">
        <w:rPr>
          <w:rFonts w:ascii="Arial" w:hAnsi="Arial" w:cs="Arial"/>
          <w:sz w:val="24"/>
          <w:szCs w:val="24"/>
        </w:rPr>
        <w:t>,</w:t>
      </w:r>
    </w:p>
    <w:p w:rsidR="00BB6129" w:rsidRPr="00E023FE" w:rsidRDefault="00BB6129" w:rsidP="00BB6129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Высшая школа перевода</w:t>
      </w:r>
      <w:r w:rsidRPr="002C11FE">
        <w:rPr>
          <w:rFonts w:ascii="Arial" w:hAnsi="Arial" w:cs="Arial"/>
          <w:sz w:val="24"/>
          <w:szCs w:val="24"/>
        </w:rPr>
        <w:t xml:space="preserve"> НГЛУ им. Н.А. Добролюбова</w:t>
      </w:r>
      <w:r w:rsidRPr="00E023FE">
        <w:rPr>
          <w:rFonts w:ascii="Arial" w:hAnsi="Arial" w:cs="Arial"/>
          <w:sz w:val="24"/>
          <w:szCs w:val="24"/>
        </w:rPr>
        <w:t>,</w:t>
      </w:r>
    </w:p>
    <w:p w:rsidR="00BB6129" w:rsidRPr="002C11FE" w:rsidRDefault="00BB6129" w:rsidP="00BB6129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2C11FE">
        <w:rPr>
          <w:rFonts w:ascii="Arial" w:hAnsi="Arial" w:cs="Arial"/>
          <w:sz w:val="24"/>
          <w:szCs w:val="24"/>
        </w:rPr>
        <w:t xml:space="preserve">Институт </w:t>
      </w:r>
      <w:r>
        <w:rPr>
          <w:rFonts w:ascii="Arial" w:hAnsi="Arial" w:cs="Arial"/>
          <w:sz w:val="24"/>
          <w:szCs w:val="24"/>
        </w:rPr>
        <w:t xml:space="preserve">интенсивного обучения </w:t>
      </w:r>
      <w:r w:rsidRPr="002C11FE">
        <w:rPr>
          <w:rFonts w:ascii="Arial" w:hAnsi="Arial" w:cs="Arial"/>
          <w:sz w:val="24"/>
          <w:szCs w:val="24"/>
        </w:rPr>
        <w:t>иностранны</w:t>
      </w:r>
      <w:r>
        <w:rPr>
          <w:rFonts w:ascii="Arial" w:hAnsi="Arial" w:cs="Arial"/>
          <w:sz w:val="24"/>
          <w:szCs w:val="24"/>
        </w:rPr>
        <w:t>м</w:t>
      </w:r>
      <w:r w:rsidRPr="002C11FE">
        <w:rPr>
          <w:rFonts w:ascii="Arial" w:hAnsi="Arial" w:cs="Arial"/>
          <w:sz w:val="24"/>
          <w:szCs w:val="24"/>
        </w:rPr>
        <w:t xml:space="preserve"> язык</w:t>
      </w:r>
      <w:r>
        <w:rPr>
          <w:rFonts w:ascii="Arial" w:hAnsi="Arial" w:cs="Arial"/>
          <w:sz w:val="24"/>
          <w:szCs w:val="24"/>
        </w:rPr>
        <w:t>ам</w:t>
      </w:r>
      <w:r w:rsidRPr="002C11FE">
        <w:rPr>
          <w:rFonts w:ascii="Arial" w:hAnsi="Arial" w:cs="Arial"/>
          <w:sz w:val="24"/>
          <w:szCs w:val="24"/>
        </w:rPr>
        <w:t xml:space="preserve"> при Рурском университете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3928E9">
        <w:rPr>
          <w:rFonts w:ascii="Arial" w:hAnsi="Arial" w:cs="Arial"/>
          <w:sz w:val="24"/>
          <w:szCs w:val="24"/>
        </w:rPr>
        <w:t>Бохума (</w:t>
      </w:r>
      <w:r w:rsidRPr="003928E9">
        <w:rPr>
          <w:rFonts w:ascii="Arial" w:hAnsi="Arial" w:cs="Arial"/>
          <w:sz w:val="24"/>
          <w:szCs w:val="24"/>
          <w:lang w:val="de-DE"/>
        </w:rPr>
        <w:t>Landesspracheninstitut</w:t>
      </w:r>
      <w:r w:rsidRPr="003928E9">
        <w:rPr>
          <w:rFonts w:ascii="Arial" w:hAnsi="Arial" w:cs="Arial"/>
          <w:sz w:val="24"/>
          <w:szCs w:val="24"/>
        </w:rPr>
        <w:t xml:space="preserve"> </w:t>
      </w:r>
      <w:r w:rsidRPr="003928E9">
        <w:rPr>
          <w:rFonts w:ascii="Arial" w:hAnsi="Arial" w:cs="Arial"/>
          <w:sz w:val="24"/>
          <w:szCs w:val="24"/>
          <w:lang w:val="de-DE"/>
        </w:rPr>
        <w:t>in</w:t>
      </w:r>
      <w:r w:rsidRPr="003928E9">
        <w:rPr>
          <w:rFonts w:ascii="Arial" w:hAnsi="Arial" w:cs="Arial"/>
          <w:sz w:val="24"/>
          <w:szCs w:val="24"/>
        </w:rPr>
        <w:t xml:space="preserve"> </w:t>
      </w:r>
      <w:r w:rsidRPr="003928E9">
        <w:rPr>
          <w:rFonts w:ascii="Arial" w:hAnsi="Arial" w:cs="Arial"/>
          <w:sz w:val="24"/>
          <w:szCs w:val="24"/>
          <w:lang w:val="de-DE"/>
        </w:rPr>
        <w:t>der</w:t>
      </w:r>
      <w:r w:rsidRPr="003928E9">
        <w:rPr>
          <w:rFonts w:ascii="Arial" w:hAnsi="Arial" w:cs="Arial"/>
          <w:sz w:val="24"/>
          <w:szCs w:val="24"/>
        </w:rPr>
        <w:t xml:space="preserve"> </w:t>
      </w:r>
      <w:r w:rsidRPr="003928E9">
        <w:rPr>
          <w:rFonts w:ascii="Arial" w:hAnsi="Arial" w:cs="Arial"/>
          <w:sz w:val="24"/>
          <w:szCs w:val="24"/>
          <w:lang w:val="de-DE"/>
        </w:rPr>
        <w:t>Ruhr</w:t>
      </w:r>
      <w:r w:rsidRPr="003928E9">
        <w:rPr>
          <w:rFonts w:ascii="Arial" w:hAnsi="Arial" w:cs="Arial"/>
          <w:sz w:val="24"/>
          <w:szCs w:val="24"/>
        </w:rPr>
        <w:t>-</w:t>
      </w:r>
      <w:proofErr w:type="spellStart"/>
      <w:r w:rsidRPr="003928E9">
        <w:rPr>
          <w:rFonts w:ascii="Arial" w:hAnsi="Arial" w:cs="Arial"/>
          <w:sz w:val="24"/>
          <w:szCs w:val="24"/>
          <w:lang w:val="de-DE"/>
        </w:rPr>
        <w:t>Universit</w:t>
      </w:r>
      <w:r w:rsidRPr="003928E9">
        <w:rPr>
          <w:rFonts w:ascii="Arial" w:hAnsi="Arial" w:cs="Arial"/>
          <w:sz w:val="24"/>
          <w:szCs w:val="24"/>
        </w:rPr>
        <w:t>ä</w:t>
      </w:r>
      <w:proofErr w:type="spellEnd"/>
      <w:r w:rsidRPr="003928E9">
        <w:rPr>
          <w:rFonts w:ascii="Arial" w:hAnsi="Arial" w:cs="Arial"/>
          <w:sz w:val="24"/>
          <w:szCs w:val="24"/>
          <w:lang w:val="de-DE"/>
        </w:rPr>
        <w:t>t</w:t>
      </w:r>
      <w:r w:rsidRPr="003928E9">
        <w:rPr>
          <w:rFonts w:ascii="Arial" w:hAnsi="Arial" w:cs="Arial"/>
          <w:sz w:val="24"/>
          <w:szCs w:val="24"/>
        </w:rPr>
        <w:t xml:space="preserve"> </w:t>
      </w:r>
      <w:r w:rsidRPr="003928E9">
        <w:rPr>
          <w:rFonts w:ascii="Arial" w:hAnsi="Arial" w:cs="Arial"/>
          <w:sz w:val="24"/>
          <w:szCs w:val="24"/>
          <w:lang w:val="de-DE"/>
        </w:rPr>
        <w:t>Bochum</w:t>
      </w:r>
      <w:r w:rsidRPr="003928E9">
        <w:rPr>
          <w:rFonts w:ascii="Arial" w:hAnsi="Arial" w:cs="Arial"/>
          <w:sz w:val="24"/>
          <w:szCs w:val="24"/>
        </w:rPr>
        <w:t>)</w:t>
      </w:r>
      <w:r w:rsidRPr="003928E9">
        <w:rPr>
          <w:rFonts w:ascii="Arial" w:hAnsi="Arial" w:cs="Arial"/>
          <w:b/>
          <w:sz w:val="22"/>
          <w:szCs w:val="22"/>
        </w:rPr>
        <w:t xml:space="preserve"> </w:t>
      </w:r>
    </w:p>
    <w:p w:rsidR="00BB6129" w:rsidRDefault="00BB6129" w:rsidP="00BB6129">
      <w:pPr>
        <w:jc w:val="center"/>
        <w:rPr>
          <w:rFonts w:ascii="Arial" w:hAnsi="Arial" w:cs="Arial"/>
          <w:sz w:val="24"/>
          <w:szCs w:val="24"/>
        </w:rPr>
      </w:pPr>
      <w:r w:rsidRPr="002C11FE">
        <w:rPr>
          <w:rFonts w:ascii="Arial" w:hAnsi="Arial" w:cs="Arial"/>
          <w:sz w:val="24"/>
          <w:szCs w:val="24"/>
        </w:rPr>
        <w:t>при участии</w:t>
      </w:r>
      <w:r>
        <w:rPr>
          <w:rFonts w:ascii="Arial" w:hAnsi="Arial" w:cs="Arial"/>
          <w:sz w:val="24"/>
          <w:szCs w:val="24"/>
        </w:rPr>
        <w:t xml:space="preserve"> </w:t>
      </w:r>
      <w:r w:rsidRPr="002C11FE">
        <w:rPr>
          <w:rFonts w:ascii="Arial" w:hAnsi="Arial" w:cs="Arial"/>
          <w:sz w:val="24"/>
          <w:szCs w:val="24"/>
        </w:rPr>
        <w:t xml:space="preserve">Вологодского и Нижегородского региональных отделений </w:t>
      </w:r>
    </w:p>
    <w:p w:rsidR="00BB6129" w:rsidRPr="002C11FE" w:rsidRDefault="00BB6129" w:rsidP="00BB6129">
      <w:pPr>
        <w:jc w:val="center"/>
        <w:rPr>
          <w:rFonts w:ascii="Arial" w:hAnsi="Arial" w:cs="Arial"/>
          <w:sz w:val="24"/>
          <w:szCs w:val="24"/>
        </w:rPr>
      </w:pPr>
      <w:r w:rsidRPr="002C11FE">
        <w:rPr>
          <w:rFonts w:ascii="Arial" w:hAnsi="Arial" w:cs="Arial"/>
          <w:sz w:val="24"/>
          <w:szCs w:val="24"/>
        </w:rPr>
        <w:t>Союза переводчиков России</w:t>
      </w:r>
    </w:p>
    <w:p w:rsidR="00BB6129" w:rsidRPr="00EF1715" w:rsidRDefault="00BB6129" w:rsidP="00BB6129">
      <w:pPr>
        <w:jc w:val="center"/>
        <w:rPr>
          <w:rFonts w:ascii="Arial" w:hAnsi="Arial" w:cs="Arial"/>
          <w:sz w:val="16"/>
          <w:szCs w:val="16"/>
        </w:rPr>
      </w:pPr>
    </w:p>
    <w:p w:rsidR="00BB6129" w:rsidRPr="00395431" w:rsidRDefault="00BB6129" w:rsidP="00BB6129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395431">
        <w:rPr>
          <w:rFonts w:ascii="Arial" w:hAnsi="Arial" w:cs="Arial"/>
          <w:sz w:val="22"/>
          <w:szCs w:val="22"/>
        </w:rPr>
        <w:t>На конференции предполагается обсуждение широкого</w:t>
      </w:r>
      <w:r>
        <w:rPr>
          <w:rFonts w:ascii="Arial" w:hAnsi="Arial" w:cs="Arial"/>
          <w:sz w:val="22"/>
          <w:szCs w:val="22"/>
        </w:rPr>
        <w:t xml:space="preserve"> круга вопросов, связанных                        </w:t>
      </w:r>
      <w:r w:rsidRPr="00395431">
        <w:rPr>
          <w:rFonts w:ascii="Arial" w:hAnsi="Arial" w:cs="Arial"/>
          <w:sz w:val="22"/>
          <w:szCs w:val="22"/>
        </w:rPr>
        <w:t xml:space="preserve"> с культурологической компетенцией переводчика и подготовкой переводчиков, в том числе:</w:t>
      </w:r>
    </w:p>
    <w:p w:rsidR="00BB6129" w:rsidRPr="00E94A04" w:rsidRDefault="00BB6129" w:rsidP="00BB6129">
      <w:pPr>
        <w:rPr>
          <w:sz w:val="24"/>
          <w:szCs w:val="24"/>
        </w:rPr>
      </w:pPr>
      <w:r w:rsidRPr="00E94A04">
        <w:rPr>
          <w:rFonts w:hAnsi="Symbol"/>
          <w:sz w:val="24"/>
          <w:szCs w:val="24"/>
        </w:rPr>
        <w:t></w:t>
      </w:r>
      <w:r w:rsidRPr="00E94A04">
        <w:rPr>
          <w:sz w:val="24"/>
          <w:szCs w:val="24"/>
        </w:rPr>
        <w:t xml:space="preserve">  </w:t>
      </w:r>
      <w:r w:rsidRPr="00E94A04">
        <w:rPr>
          <w:rFonts w:ascii="Arial" w:hAnsi="Arial" w:cs="Arial"/>
          <w:sz w:val="24"/>
          <w:szCs w:val="24"/>
        </w:rPr>
        <w:t>Культурологические аспекты перевода: проблемы и пути их решения.</w:t>
      </w:r>
      <w:r w:rsidRPr="00E94A04">
        <w:rPr>
          <w:sz w:val="24"/>
          <w:szCs w:val="24"/>
        </w:rPr>
        <w:t xml:space="preserve"> </w:t>
      </w:r>
    </w:p>
    <w:p w:rsidR="00BB6129" w:rsidRPr="00E94A04" w:rsidRDefault="00BB6129" w:rsidP="00BB6129">
      <w:pPr>
        <w:rPr>
          <w:sz w:val="24"/>
          <w:szCs w:val="24"/>
        </w:rPr>
      </w:pPr>
      <w:r w:rsidRPr="00E94A04">
        <w:rPr>
          <w:rFonts w:hAnsi="Symbol"/>
          <w:sz w:val="24"/>
          <w:szCs w:val="24"/>
        </w:rPr>
        <w:t></w:t>
      </w:r>
      <w:r w:rsidRPr="00E94A04">
        <w:rPr>
          <w:sz w:val="24"/>
          <w:szCs w:val="24"/>
        </w:rPr>
        <w:t xml:space="preserve">  </w:t>
      </w:r>
      <w:r w:rsidRPr="00E94A04">
        <w:rPr>
          <w:rFonts w:ascii="Arial" w:hAnsi="Arial" w:cs="Arial"/>
          <w:sz w:val="24"/>
          <w:szCs w:val="24"/>
        </w:rPr>
        <w:t>Культурологическая подготовка переводчиков.</w:t>
      </w:r>
      <w:r w:rsidRPr="00E94A04">
        <w:rPr>
          <w:sz w:val="24"/>
          <w:szCs w:val="24"/>
        </w:rPr>
        <w:t xml:space="preserve"> </w:t>
      </w:r>
    </w:p>
    <w:p w:rsidR="00BB6129" w:rsidRPr="00DC1F7C" w:rsidRDefault="00BB6129" w:rsidP="00BB6129">
      <w:pPr>
        <w:rPr>
          <w:rFonts w:ascii="Arial" w:hAnsi="Arial" w:cs="Arial"/>
          <w:sz w:val="24"/>
          <w:szCs w:val="24"/>
        </w:rPr>
      </w:pPr>
      <w:r w:rsidRPr="00DC1F7C">
        <w:rPr>
          <w:rFonts w:hAnsi="Symbol"/>
          <w:sz w:val="24"/>
          <w:szCs w:val="24"/>
        </w:rPr>
        <w:t></w:t>
      </w:r>
      <w:r w:rsidRPr="00DC1F7C">
        <w:rPr>
          <w:sz w:val="24"/>
          <w:szCs w:val="24"/>
        </w:rPr>
        <w:t xml:space="preserve">  </w:t>
      </w:r>
      <w:r w:rsidRPr="00DC1F7C">
        <w:rPr>
          <w:rFonts w:ascii="Arial" w:hAnsi="Arial" w:cs="Arial"/>
          <w:sz w:val="24"/>
          <w:szCs w:val="24"/>
        </w:rPr>
        <w:t>Языковая картина мира и перевод.</w:t>
      </w:r>
    </w:p>
    <w:p w:rsidR="00BB6129" w:rsidRDefault="00BB6129" w:rsidP="00BB6129">
      <w:pPr>
        <w:rPr>
          <w:sz w:val="24"/>
          <w:szCs w:val="24"/>
        </w:rPr>
      </w:pPr>
      <w:r w:rsidRPr="00E94A04">
        <w:rPr>
          <w:rFonts w:hAnsi="Symbol"/>
          <w:sz w:val="24"/>
          <w:szCs w:val="24"/>
        </w:rPr>
        <w:t></w:t>
      </w:r>
      <w:r>
        <w:rPr>
          <w:rFonts w:hAnsi="Symbol"/>
          <w:sz w:val="24"/>
          <w:szCs w:val="24"/>
        </w:rPr>
        <w:t xml:space="preserve">  </w:t>
      </w:r>
      <w:r w:rsidRPr="00E94A04">
        <w:rPr>
          <w:rFonts w:ascii="Arial" w:hAnsi="Arial" w:cs="Arial"/>
          <w:sz w:val="24"/>
          <w:szCs w:val="24"/>
        </w:rPr>
        <w:t xml:space="preserve">Психолингвистические и </w:t>
      </w:r>
      <w:r>
        <w:rPr>
          <w:rFonts w:ascii="Arial" w:hAnsi="Arial" w:cs="Arial"/>
          <w:sz w:val="24"/>
          <w:szCs w:val="24"/>
        </w:rPr>
        <w:t>социолингвистические</w:t>
      </w:r>
      <w:r w:rsidRPr="00E94A04">
        <w:rPr>
          <w:rFonts w:ascii="Arial" w:hAnsi="Arial" w:cs="Arial"/>
          <w:sz w:val="24"/>
          <w:szCs w:val="24"/>
        </w:rPr>
        <w:t xml:space="preserve"> аспекты перевода. </w:t>
      </w:r>
      <w:r w:rsidRPr="00E94A04">
        <w:rPr>
          <w:sz w:val="24"/>
          <w:szCs w:val="24"/>
        </w:rPr>
        <w:t xml:space="preserve"> </w:t>
      </w:r>
    </w:p>
    <w:p w:rsidR="00BB6129" w:rsidRDefault="00BB6129" w:rsidP="00BB6129">
      <w:pPr>
        <w:jc w:val="both"/>
        <w:rPr>
          <w:rFonts w:ascii="Arial" w:hAnsi="Arial" w:cs="Arial"/>
          <w:sz w:val="24"/>
          <w:szCs w:val="24"/>
        </w:rPr>
      </w:pPr>
      <w:r w:rsidRPr="00E94A04">
        <w:rPr>
          <w:rFonts w:hAnsi="Symbol"/>
          <w:sz w:val="24"/>
          <w:szCs w:val="24"/>
        </w:rPr>
        <w:t></w:t>
      </w:r>
      <w:r w:rsidRPr="00E94A04">
        <w:rPr>
          <w:sz w:val="24"/>
          <w:szCs w:val="24"/>
        </w:rPr>
        <w:t xml:space="preserve">  </w:t>
      </w:r>
      <w:r w:rsidRPr="00E94A04">
        <w:rPr>
          <w:rFonts w:ascii="Arial" w:hAnsi="Arial" w:cs="Arial"/>
          <w:sz w:val="24"/>
          <w:szCs w:val="24"/>
        </w:rPr>
        <w:t>Новые технологии в переводе.</w:t>
      </w:r>
    </w:p>
    <w:p w:rsidR="00BB6129" w:rsidRPr="002C11FE" w:rsidRDefault="00BB6129" w:rsidP="00BB6129">
      <w:pPr>
        <w:jc w:val="both"/>
        <w:rPr>
          <w:rFonts w:ascii="Arial" w:hAnsi="Arial" w:cs="Arial"/>
          <w:sz w:val="24"/>
          <w:szCs w:val="24"/>
        </w:rPr>
      </w:pPr>
      <w:r w:rsidRPr="00E94A04">
        <w:rPr>
          <w:rFonts w:hAnsi="Symbol"/>
          <w:sz w:val="24"/>
          <w:szCs w:val="24"/>
        </w:rPr>
        <w:t></w:t>
      </w:r>
      <w:r>
        <w:rPr>
          <w:rFonts w:hAnsi="Symbo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Языковая подготовка переводчиков.</w:t>
      </w:r>
    </w:p>
    <w:p w:rsidR="00BB6129" w:rsidRPr="00395431" w:rsidRDefault="00BB6129" w:rsidP="00BB6129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BB6129" w:rsidRDefault="00BB6129" w:rsidP="00BB612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395431">
        <w:rPr>
          <w:rFonts w:ascii="Arial" w:hAnsi="Arial" w:cs="Arial"/>
          <w:color w:val="222222"/>
          <w:sz w:val="22"/>
          <w:szCs w:val="22"/>
        </w:rPr>
        <w:t>Рабочие языки конференции: русский, немецкий, английский.</w:t>
      </w:r>
    </w:p>
    <w:p w:rsidR="00166817" w:rsidRDefault="00166817" w:rsidP="00BB612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166817" w:rsidRPr="00166817" w:rsidRDefault="00166817" w:rsidP="00BB612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  <w:t xml:space="preserve">По итогам конференции будет издан сборник тезисов </w:t>
      </w:r>
      <w:r w:rsidRPr="00166817">
        <w:rPr>
          <w:rFonts w:ascii="Arial" w:hAnsi="Arial" w:cs="Arial"/>
          <w:b/>
          <w:color w:val="222222"/>
          <w:sz w:val="24"/>
          <w:szCs w:val="24"/>
        </w:rPr>
        <w:t>(РИНЦ</w:t>
      </w:r>
      <w:r>
        <w:rPr>
          <w:rFonts w:ascii="Arial" w:hAnsi="Arial" w:cs="Arial"/>
          <w:color w:val="222222"/>
          <w:sz w:val="24"/>
          <w:szCs w:val="24"/>
        </w:rPr>
        <w:t>).</w:t>
      </w:r>
    </w:p>
    <w:p w:rsidR="00BB6129" w:rsidRPr="00395431" w:rsidRDefault="00BB6129" w:rsidP="00BB6129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BB6129" w:rsidRPr="000174EB" w:rsidRDefault="00BB6129" w:rsidP="00BB6129">
      <w:pPr>
        <w:shd w:val="clear" w:color="auto" w:fill="FFFFFF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Для участия в конференции необходимо направить заявку </w:t>
      </w:r>
      <w:r>
        <w:rPr>
          <w:rFonts w:ascii="Arial" w:hAnsi="Arial" w:cs="Arial"/>
          <w:b/>
          <w:sz w:val="22"/>
          <w:szCs w:val="22"/>
        </w:rPr>
        <w:t xml:space="preserve">до 15 августа 2020 г. </w:t>
      </w:r>
      <w:r>
        <w:rPr>
          <w:rFonts w:ascii="Arial" w:hAnsi="Arial" w:cs="Arial"/>
          <w:sz w:val="22"/>
          <w:szCs w:val="22"/>
        </w:rPr>
        <w:t xml:space="preserve">на следующие адреса: </w:t>
      </w:r>
      <w:hyperlink r:id="rId4" w:history="1"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artist</w:t>
        </w:r>
        <w:r w:rsidRPr="002F1FC0">
          <w:rPr>
            <w:rStyle w:val="a3"/>
            <w:rFonts w:ascii="Arial" w:hAnsi="Arial" w:cs="Arial"/>
            <w:sz w:val="22"/>
            <w:szCs w:val="22"/>
          </w:rPr>
          <w:t>232@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rambler</w:t>
        </w:r>
        <w:r w:rsidRPr="002F1FC0">
          <w:rPr>
            <w:rStyle w:val="a3"/>
            <w:rFonts w:ascii="Arial" w:hAnsi="Arial" w:cs="Arial"/>
            <w:sz w:val="22"/>
            <w:szCs w:val="22"/>
          </w:rPr>
          <w:t>.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 w:rsidRPr="002F1FC0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и </w:t>
      </w:r>
      <w:hyperlink r:id="rId5" w:history="1"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svet</w:t>
        </w:r>
        <w:r w:rsidRPr="002F1FC0">
          <w:rPr>
            <w:rStyle w:val="a3"/>
            <w:rFonts w:ascii="Arial" w:hAnsi="Arial" w:cs="Arial"/>
            <w:sz w:val="22"/>
            <w:szCs w:val="22"/>
          </w:rPr>
          <w:t>.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kibardina</w:t>
        </w:r>
        <w:r w:rsidRPr="002F1FC0">
          <w:rPr>
            <w:rStyle w:val="a3"/>
            <w:rFonts w:ascii="Arial" w:hAnsi="Arial" w:cs="Arial"/>
            <w:sz w:val="22"/>
            <w:szCs w:val="22"/>
          </w:rPr>
          <w:t>@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gmail</w:t>
        </w:r>
        <w:r w:rsidRPr="002F1FC0">
          <w:rPr>
            <w:rStyle w:val="a3"/>
            <w:rFonts w:ascii="Arial" w:hAnsi="Arial" w:cs="Arial"/>
            <w:sz w:val="22"/>
            <w:szCs w:val="22"/>
          </w:rPr>
          <w:t>.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com</w:t>
        </w:r>
      </w:hyperlink>
      <w:r w:rsidR="000174EB">
        <w:rPr>
          <w:rFonts w:ascii="Arial" w:hAnsi="Arial" w:cs="Arial"/>
          <w:color w:val="222222"/>
          <w:sz w:val="22"/>
          <w:szCs w:val="22"/>
        </w:rPr>
        <w:t xml:space="preserve"> или зарегистрироваться на сайте конференции </w:t>
      </w:r>
      <w:r w:rsidRPr="002F1FC0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6" w:history="1">
        <w:r w:rsidR="000174EB" w:rsidRPr="000174EB">
          <w:rPr>
            <w:rStyle w:val="a3"/>
            <w:sz w:val="28"/>
            <w:szCs w:val="28"/>
          </w:rPr>
          <w:t>https://artist232.wixsite.com/translation</w:t>
        </w:r>
      </w:hyperlink>
    </w:p>
    <w:p w:rsidR="00BB6129" w:rsidRPr="00395431" w:rsidRDefault="00BB6129" w:rsidP="00BB612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BB6129" w:rsidRPr="002F1FC0" w:rsidRDefault="00BB6129" w:rsidP="00BB6129">
      <w:pPr>
        <w:shd w:val="clear" w:color="auto" w:fill="FFFFFF"/>
        <w:ind w:firstLine="709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Тексты тезисов выступлений просим направлять </w:t>
      </w:r>
      <w:r>
        <w:rPr>
          <w:rFonts w:ascii="Arial" w:hAnsi="Arial" w:cs="Arial"/>
          <w:b/>
          <w:color w:val="222222"/>
          <w:sz w:val="22"/>
          <w:szCs w:val="22"/>
        </w:rPr>
        <w:t>до 1 сентября</w:t>
      </w:r>
      <w:r w:rsidRPr="002F1FC0">
        <w:rPr>
          <w:rFonts w:ascii="Arial" w:hAnsi="Arial" w:cs="Arial"/>
          <w:b/>
          <w:color w:val="222222"/>
          <w:sz w:val="22"/>
          <w:szCs w:val="22"/>
        </w:rPr>
        <w:t xml:space="preserve"> 20</w:t>
      </w:r>
      <w:r>
        <w:rPr>
          <w:rFonts w:ascii="Arial" w:hAnsi="Arial" w:cs="Arial"/>
          <w:b/>
          <w:color w:val="222222"/>
          <w:sz w:val="22"/>
          <w:szCs w:val="22"/>
        </w:rPr>
        <w:t>20</w:t>
      </w:r>
      <w:r w:rsidRPr="002F1FC0">
        <w:rPr>
          <w:rFonts w:ascii="Arial" w:hAnsi="Arial" w:cs="Arial"/>
          <w:b/>
          <w:color w:val="222222"/>
          <w:sz w:val="22"/>
          <w:szCs w:val="22"/>
        </w:rPr>
        <w:t xml:space="preserve"> г.</w:t>
      </w:r>
      <w:r>
        <w:rPr>
          <w:rFonts w:ascii="Arial" w:hAnsi="Arial" w:cs="Arial"/>
          <w:color w:val="222222"/>
          <w:sz w:val="22"/>
          <w:szCs w:val="22"/>
        </w:rPr>
        <w:t xml:space="preserve"> на следующие адреса: </w:t>
      </w:r>
      <w:hyperlink r:id="rId7" w:history="1"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artist</w:t>
        </w:r>
        <w:r w:rsidRPr="002F1FC0">
          <w:rPr>
            <w:rStyle w:val="a3"/>
            <w:rFonts w:ascii="Arial" w:hAnsi="Arial" w:cs="Arial"/>
            <w:sz w:val="22"/>
            <w:szCs w:val="22"/>
          </w:rPr>
          <w:t>232@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rambler</w:t>
        </w:r>
        <w:r w:rsidRPr="002F1FC0">
          <w:rPr>
            <w:rStyle w:val="a3"/>
            <w:rFonts w:ascii="Arial" w:hAnsi="Arial" w:cs="Arial"/>
            <w:sz w:val="22"/>
            <w:szCs w:val="22"/>
          </w:rPr>
          <w:t>.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 w:rsidRPr="002F1FC0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и </w:t>
      </w:r>
      <w:hyperlink r:id="rId8" w:history="1"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svet</w:t>
        </w:r>
        <w:r w:rsidRPr="002F1FC0">
          <w:rPr>
            <w:rStyle w:val="a3"/>
            <w:rFonts w:ascii="Arial" w:hAnsi="Arial" w:cs="Arial"/>
            <w:sz w:val="22"/>
            <w:szCs w:val="22"/>
          </w:rPr>
          <w:t>.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kibardina</w:t>
        </w:r>
        <w:r w:rsidRPr="002F1FC0">
          <w:rPr>
            <w:rStyle w:val="a3"/>
            <w:rFonts w:ascii="Arial" w:hAnsi="Arial" w:cs="Arial"/>
            <w:sz w:val="22"/>
            <w:szCs w:val="22"/>
          </w:rPr>
          <w:t>@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gmail</w:t>
        </w:r>
        <w:r w:rsidRPr="002F1FC0">
          <w:rPr>
            <w:rStyle w:val="a3"/>
            <w:rFonts w:ascii="Arial" w:hAnsi="Arial" w:cs="Arial"/>
            <w:sz w:val="22"/>
            <w:szCs w:val="22"/>
          </w:rPr>
          <w:t>.</w:t>
        </w:r>
        <w:r w:rsidRPr="005E00F4">
          <w:rPr>
            <w:rStyle w:val="a3"/>
            <w:rFonts w:ascii="Arial" w:hAnsi="Arial" w:cs="Arial"/>
            <w:sz w:val="22"/>
            <w:szCs w:val="22"/>
            <w:lang w:val="en-US"/>
          </w:rPr>
          <w:t>com</w:t>
        </w:r>
      </w:hyperlink>
      <w:r w:rsidRPr="002F1FC0">
        <w:rPr>
          <w:rFonts w:ascii="Arial" w:hAnsi="Arial" w:cs="Arial"/>
          <w:color w:val="222222"/>
          <w:sz w:val="22"/>
          <w:szCs w:val="22"/>
        </w:rPr>
        <w:t xml:space="preserve">. </w:t>
      </w:r>
    </w:p>
    <w:p w:rsidR="00BB6129" w:rsidRPr="00395431" w:rsidRDefault="00BB6129" w:rsidP="00BB6129">
      <w:pPr>
        <w:shd w:val="clear" w:color="auto" w:fill="FFFFFF"/>
        <w:ind w:firstLine="709"/>
        <w:rPr>
          <w:rFonts w:ascii="Arial" w:hAnsi="Arial" w:cs="Arial"/>
          <w:color w:val="222222"/>
          <w:sz w:val="16"/>
          <w:szCs w:val="16"/>
        </w:rPr>
      </w:pPr>
    </w:p>
    <w:p w:rsidR="00BB6129" w:rsidRPr="002C11FE" w:rsidRDefault="00BB6129" w:rsidP="00BB612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C11FE">
        <w:rPr>
          <w:rFonts w:ascii="Arial" w:hAnsi="Arial" w:cs="Arial"/>
          <w:b/>
          <w:sz w:val="22"/>
          <w:szCs w:val="22"/>
        </w:rPr>
        <w:t>Требования к оформлению тезисов:</w:t>
      </w:r>
    </w:p>
    <w:p w:rsidR="00BB6129" w:rsidRDefault="00BB6129" w:rsidP="00BB612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C11FE">
        <w:rPr>
          <w:rFonts w:ascii="Arial" w:hAnsi="Arial" w:cs="Arial"/>
          <w:sz w:val="22"/>
          <w:szCs w:val="22"/>
        </w:rPr>
        <w:t xml:space="preserve">объем – не более 2 страниц, </w:t>
      </w:r>
      <w:r>
        <w:rPr>
          <w:rFonts w:ascii="Arial" w:hAnsi="Arial" w:cs="Arial"/>
          <w:sz w:val="22"/>
          <w:szCs w:val="22"/>
        </w:rPr>
        <w:t xml:space="preserve">формат – </w:t>
      </w:r>
      <w:r>
        <w:rPr>
          <w:rFonts w:ascii="Arial" w:hAnsi="Arial" w:cs="Arial"/>
          <w:sz w:val="22"/>
          <w:szCs w:val="22"/>
          <w:lang w:val="en-US"/>
        </w:rPr>
        <w:t>WORD</w:t>
      </w:r>
      <w:r w:rsidRPr="003928E9">
        <w:rPr>
          <w:rFonts w:ascii="Arial" w:hAnsi="Arial" w:cs="Arial"/>
          <w:sz w:val="22"/>
          <w:szCs w:val="22"/>
        </w:rPr>
        <w:t xml:space="preserve">, </w:t>
      </w:r>
      <w:r w:rsidRPr="002C11FE">
        <w:rPr>
          <w:rFonts w:ascii="Arial" w:hAnsi="Arial" w:cs="Arial"/>
          <w:sz w:val="22"/>
          <w:szCs w:val="22"/>
        </w:rPr>
        <w:t xml:space="preserve">кегль – 14, шрифт – </w:t>
      </w:r>
      <w:r w:rsidRPr="002C11FE">
        <w:rPr>
          <w:rFonts w:ascii="Arial" w:hAnsi="Arial" w:cs="Arial"/>
          <w:sz w:val="22"/>
          <w:szCs w:val="22"/>
          <w:lang w:val="en-US"/>
        </w:rPr>
        <w:t>Times</w:t>
      </w:r>
      <w:r w:rsidRPr="002C11FE">
        <w:rPr>
          <w:rFonts w:ascii="Arial" w:hAnsi="Arial" w:cs="Arial"/>
          <w:sz w:val="22"/>
          <w:szCs w:val="22"/>
        </w:rPr>
        <w:t xml:space="preserve"> </w:t>
      </w:r>
      <w:r w:rsidRPr="002C11FE">
        <w:rPr>
          <w:rFonts w:ascii="Arial" w:hAnsi="Arial" w:cs="Arial"/>
          <w:sz w:val="22"/>
          <w:szCs w:val="22"/>
          <w:lang w:val="en-US"/>
        </w:rPr>
        <w:t>New</w:t>
      </w:r>
      <w:r w:rsidRPr="002C11FE">
        <w:rPr>
          <w:rFonts w:ascii="Arial" w:hAnsi="Arial" w:cs="Arial"/>
          <w:sz w:val="22"/>
          <w:szCs w:val="22"/>
        </w:rPr>
        <w:t xml:space="preserve"> </w:t>
      </w:r>
      <w:r w:rsidRPr="002C11FE">
        <w:rPr>
          <w:rFonts w:ascii="Arial" w:hAnsi="Arial" w:cs="Arial"/>
          <w:sz w:val="22"/>
          <w:szCs w:val="22"/>
          <w:lang w:val="en-US"/>
        </w:rPr>
        <w:t>Roman</w:t>
      </w:r>
      <w:r w:rsidRPr="002C11FE">
        <w:rPr>
          <w:rFonts w:ascii="Arial" w:hAnsi="Arial" w:cs="Arial"/>
          <w:sz w:val="22"/>
          <w:szCs w:val="22"/>
        </w:rPr>
        <w:t xml:space="preserve">, интервал – </w:t>
      </w:r>
      <w:r w:rsidRPr="003B59B6">
        <w:rPr>
          <w:rFonts w:ascii="Arial" w:hAnsi="Arial" w:cs="Arial"/>
          <w:sz w:val="22"/>
          <w:szCs w:val="22"/>
        </w:rPr>
        <w:t>полуторный; библиографический список – в порядке цитирования (не по алфавиту!).</w:t>
      </w:r>
      <w:proofErr w:type="gramEnd"/>
      <w:r w:rsidRPr="003B59B6">
        <w:rPr>
          <w:rFonts w:ascii="Arial" w:hAnsi="Arial" w:cs="Arial"/>
          <w:sz w:val="22"/>
          <w:szCs w:val="22"/>
        </w:rPr>
        <w:t xml:space="preserve"> </w:t>
      </w:r>
      <w:r w:rsidRPr="002C11FE">
        <w:rPr>
          <w:rFonts w:ascii="Arial" w:hAnsi="Arial" w:cs="Arial"/>
          <w:sz w:val="22"/>
          <w:szCs w:val="22"/>
        </w:rPr>
        <w:t>После текста указываются основные сведения об авторе.</w:t>
      </w:r>
    </w:p>
    <w:p w:rsidR="00BB6129" w:rsidRPr="003B59B6" w:rsidRDefault="00BB6129" w:rsidP="00BB6129">
      <w:pPr>
        <w:jc w:val="both"/>
        <w:rPr>
          <w:rFonts w:ascii="Arial" w:hAnsi="Arial" w:cs="Arial"/>
          <w:sz w:val="22"/>
          <w:szCs w:val="22"/>
        </w:rPr>
      </w:pPr>
    </w:p>
    <w:p w:rsidR="00BB6129" w:rsidRPr="00DC1F7C" w:rsidRDefault="00BB6129" w:rsidP="00BB6129">
      <w:pPr>
        <w:jc w:val="both"/>
        <w:rPr>
          <w:rFonts w:ascii="Arial" w:hAnsi="Arial" w:cs="Arial"/>
          <w:sz w:val="22"/>
          <w:szCs w:val="22"/>
        </w:rPr>
      </w:pPr>
      <w:r w:rsidRPr="00DC1F7C">
        <w:rPr>
          <w:rFonts w:ascii="Arial" w:hAnsi="Arial" w:cs="Arial"/>
          <w:sz w:val="22"/>
          <w:szCs w:val="22"/>
        </w:rPr>
        <w:t xml:space="preserve">Стоимость публикации в сборнике – </w:t>
      </w:r>
      <w:r w:rsidRPr="00DC1F7C">
        <w:rPr>
          <w:rFonts w:ascii="Arial" w:hAnsi="Arial" w:cs="Arial"/>
          <w:b/>
          <w:sz w:val="22"/>
          <w:szCs w:val="22"/>
        </w:rPr>
        <w:t>400 рублей</w:t>
      </w:r>
      <w:r w:rsidRPr="00DC1F7C">
        <w:rPr>
          <w:rFonts w:ascii="Arial" w:hAnsi="Arial" w:cs="Arial"/>
          <w:sz w:val="22"/>
          <w:szCs w:val="22"/>
        </w:rPr>
        <w:t>. Для публикации тезисов необходимо оформить договор и акт выполненных работ (</w:t>
      </w:r>
      <w:proofErr w:type="gramStart"/>
      <w:r w:rsidRPr="00DC1F7C">
        <w:rPr>
          <w:rFonts w:ascii="Arial" w:hAnsi="Arial" w:cs="Arial"/>
          <w:sz w:val="22"/>
          <w:szCs w:val="22"/>
        </w:rPr>
        <w:t>см</w:t>
      </w:r>
      <w:proofErr w:type="gramEnd"/>
      <w:r w:rsidRPr="00DC1F7C">
        <w:rPr>
          <w:rFonts w:ascii="Arial" w:hAnsi="Arial" w:cs="Arial"/>
          <w:sz w:val="22"/>
          <w:szCs w:val="22"/>
        </w:rPr>
        <w:t xml:space="preserve">. приложения) и осуществить платеж на счет, указанный в договоре. Оригиналы договора и акта высылаются на адрес: 603155, Нижний Новгород, ул. Минина, 31-а, НГЛУ им. Н.А. Добролюбова, </w:t>
      </w:r>
      <w:proofErr w:type="spellStart"/>
      <w:r w:rsidRPr="00DC1F7C">
        <w:rPr>
          <w:rFonts w:ascii="Arial" w:hAnsi="Arial" w:cs="Arial"/>
          <w:sz w:val="22"/>
          <w:szCs w:val="22"/>
        </w:rPr>
        <w:t>Сдобникову</w:t>
      </w:r>
      <w:proofErr w:type="spellEnd"/>
      <w:r w:rsidRPr="00DC1F7C">
        <w:rPr>
          <w:rFonts w:ascii="Arial" w:hAnsi="Arial" w:cs="Arial"/>
          <w:sz w:val="22"/>
          <w:szCs w:val="22"/>
        </w:rPr>
        <w:t xml:space="preserve"> В.В. Просьба номера и даты в договоре и акте НЕ проставлять.</w:t>
      </w:r>
    </w:p>
    <w:p w:rsidR="00BB6129" w:rsidRPr="00DC1F7C" w:rsidRDefault="00BB6129" w:rsidP="00BB6129">
      <w:pPr>
        <w:jc w:val="both"/>
        <w:rPr>
          <w:rFonts w:ascii="Arial" w:hAnsi="Arial" w:cs="Arial"/>
          <w:sz w:val="16"/>
          <w:szCs w:val="16"/>
        </w:rPr>
      </w:pPr>
    </w:p>
    <w:p w:rsidR="00BB6129" w:rsidRPr="00BB6129" w:rsidRDefault="00BB6129" w:rsidP="00BB6129">
      <w:pPr>
        <w:jc w:val="both"/>
        <w:rPr>
          <w:rFonts w:ascii="Arial" w:hAnsi="Arial" w:cs="Arial"/>
          <w:sz w:val="22"/>
          <w:szCs w:val="22"/>
        </w:rPr>
      </w:pPr>
      <w:r w:rsidRPr="00BB6129">
        <w:rPr>
          <w:rFonts w:ascii="Arial" w:hAnsi="Arial" w:cs="Arial"/>
          <w:sz w:val="22"/>
          <w:szCs w:val="22"/>
        </w:rPr>
        <w:t>Оргкомитет оставляет за собой право отклонить тезисы, которые не будут соответствовать тематике конференции.</w:t>
      </w:r>
    </w:p>
    <w:p w:rsidR="00BB6129" w:rsidRPr="00DC1F7C" w:rsidRDefault="00BB6129" w:rsidP="00BB6129">
      <w:pPr>
        <w:rPr>
          <w:rFonts w:ascii="Arial" w:hAnsi="Arial" w:cs="Arial"/>
          <w:sz w:val="16"/>
          <w:szCs w:val="16"/>
        </w:rPr>
      </w:pPr>
    </w:p>
    <w:p w:rsidR="00BB6129" w:rsidRDefault="00BB6129" w:rsidP="00BB6129">
      <w:pPr>
        <w:jc w:val="both"/>
        <w:rPr>
          <w:rFonts w:ascii="Arial" w:hAnsi="Arial" w:cs="Arial"/>
          <w:sz w:val="22"/>
          <w:szCs w:val="22"/>
        </w:rPr>
      </w:pPr>
    </w:p>
    <w:p w:rsidR="00BB6129" w:rsidRDefault="00BB6129" w:rsidP="00BB6129">
      <w:pPr>
        <w:jc w:val="right"/>
        <w:rPr>
          <w:rFonts w:ascii="Arial" w:hAnsi="Arial" w:cs="Arial"/>
          <w:b/>
          <w:sz w:val="24"/>
          <w:szCs w:val="24"/>
        </w:rPr>
      </w:pPr>
      <w:r w:rsidRPr="0097002E">
        <w:rPr>
          <w:rFonts w:ascii="Arial" w:hAnsi="Arial" w:cs="Arial"/>
          <w:b/>
          <w:sz w:val="24"/>
          <w:szCs w:val="24"/>
        </w:rPr>
        <w:t>Оргкомитет</w:t>
      </w:r>
    </w:p>
    <w:p w:rsidR="00BB6129" w:rsidRDefault="00BB6129" w:rsidP="00BB612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BB6129" w:rsidRDefault="00BB6129" w:rsidP="00BB6129">
      <w:pPr>
        <w:jc w:val="right"/>
        <w:rPr>
          <w:rFonts w:ascii="Arial" w:hAnsi="Arial" w:cs="Arial"/>
          <w:b/>
          <w:sz w:val="22"/>
          <w:szCs w:val="22"/>
        </w:rPr>
      </w:pPr>
      <w:r w:rsidRPr="00DC1F7C">
        <w:rPr>
          <w:rFonts w:ascii="Arial" w:hAnsi="Arial" w:cs="Arial"/>
          <w:b/>
          <w:sz w:val="22"/>
          <w:szCs w:val="22"/>
        </w:rPr>
        <w:t>Приложения:</w:t>
      </w:r>
    </w:p>
    <w:p w:rsidR="00BB6129" w:rsidRDefault="00BB6129" w:rsidP="00BB6129">
      <w:pPr>
        <w:jc w:val="right"/>
        <w:rPr>
          <w:rFonts w:ascii="Arial" w:hAnsi="Arial" w:cs="Arial"/>
          <w:b/>
          <w:sz w:val="22"/>
          <w:szCs w:val="22"/>
        </w:rPr>
      </w:pPr>
    </w:p>
    <w:p w:rsidR="00BB6129" w:rsidRPr="002C11FE" w:rsidRDefault="00BB6129" w:rsidP="00BB612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C11FE">
        <w:rPr>
          <w:rFonts w:ascii="Arial" w:hAnsi="Arial" w:cs="Arial"/>
          <w:b/>
          <w:bCs/>
          <w:color w:val="000000"/>
          <w:sz w:val="24"/>
          <w:szCs w:val="24"/>
        </w:rPr>
        <w:t>ЗАЯВКА</w:t>
      </w:r>
    </w:p>
    <w:p w:rsidR="00BB6129" w:rsidRPr="002C11FE" w:rsidRDefault="00BB6129" w:rsidP="00BB612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C11FE">
        <w:rPr>
          <w:rFonts w:ascii="Arial" w:hAnsi="Arial" w:cs="Arial"/>
          <w:b/>
          <w:bCs/>
          <w:color w:val="000000"/>
          <w:sz w:val="24"/>
          <w:szCs w:val="24"/>
        </w:rPr>
        <w:t>на участие 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Четвертой Всероссийской</w:t>
      </w:r>
      <w:r w:rsidRPr="002C11FE">
        <w:rPr>
          <w:rFonts w:ascii="Arial" w:hAnsi="Arial" w:cs="Arial"/>
          <w:b/>
          <w:sz w:val="24"/>
          <w:szCs w:val="24"/>
        </w:rPr>
        <w:t xml:space="preserve"> научной конференции</w:t>
      </w:r>
      <w:r>
        <w:rPr>
          <w:rFonts w:ascii="Arial" w:hAnsi="Arial" w:cs="Arial"/>
          <w:b/>
          <w:sz w:val="24"/>
          <w:szCs w:val="24"/>
        </w:rPr>
        <w:t xml:space="preserve"> (с международным участием)</w:t>
      </w:r>
    </w:p>
    <w:p w:rsidR="00BB6129" w:rsidRDefault="00BB6129" w:rsidP="00BB612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C11FE">
        <w:rPr>
          <w:rFonts w:ascii="Arial" w:hAnsi="Arial" w:cs="Arial"/>
          <w:b/>
          <w:sz w:val="24"/>
          <w:szCs w:val="24"/>
        </w:rPr>
        <w:t>«Перевод и культура: взаимодействие и взаимовлияние»</w:t>
      </w:r>
    </w:p>
    <w:p w:rsidR="00BB6129" w:rsidRPr="002C11FE" w:rsidRDefault="00BB6129" w:rsidP="00BB612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BB6129" w:rsidRPr="002C11FE" w:rsidRDefault="00BB6129" w:rsidP="00BB6129">
      <w:pPr>
        <w:shd w:val="clear" w:color="auto" w:fill="FFFFFF"/>
        <w:ind w:left="1152" w:hanging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386"/>
      </w:tblGrid>
      <w:tr w:rsidR="00BB6129" w:rsidRPr="002C11FE" w:rsidTr="001923FB">
        <w:tc>
          <w:tcPr>
            <w:tcW w:w="3828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Фамилия, имя, отчество</w:t>
            </w: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129" w:rsidRPr="002C11FE" w:rsidTr="001923FB">
        <w:tc>
          <w:tcPr>
            <w:tcW w:w="3828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Default="00BB6129" w:rsidP="001923FB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Ученая степень, ученое звание</w:t>
            </w: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129" w:rsidRPr="002C11FE" w:rsidTr="001923FB">
        <w:tc>
          <w:tcPr>
            <w:tcW w:w="3828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Default="00BB6129" w:rsidP="001923FB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Должность</w:t>
            </w: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129" w:rsidRPr="002C11FE" w:rsidTr="001923FB">
        <w:tc>
          <w:tcPr>
            <w:tcW w:w="3828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Default="00BB6129" w:rsidP="001923FB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Место работы (вуз, кафедра)</w:t>
            </w: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129" w:rsidRPr="002C11FE" w:rsidTr="001923FB">
        <w:tc>
          <w:tcPr>
            <w:tcW w:w="3828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Адрес электронной почты</w:t>
            </w: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129" w:rsidRPr="002C11FE" w:rsidTr="001923FB">
        <w:tc>
          <w:tcPr>
            <w:tcW w:w="3828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Контактный телефон</w:t>
            </w: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129" w:rsidRPr="002C11FE" w:rsidTr="001923FB">
        <w:tc>
          <w:tcPr>
            <w:tcW w:w="3828" w:type="dxa"/>
          </w:tcPr>
          <w:p w:rsidR="00BB6129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Default="00BB6129" w:rsidP="00192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Домашний адрес</w:t>
            </w:r>
          </w:p>
          <w:p w:rsidR="00BB6129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129" w:rsidRPr="002C11FE" w:rsidTr="001923FB">
        <w:tc>
          <w:tcPr>
            <w:tcW w:w="3828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  <w:r w:rsidRPr="002C11FE">
              <w:rPr>
                <w:rFonts w:ascii="Arial" w:hAnsi="Arial" w:cs="Arial"/>
                <w:b/>
              </w:rPr>
              <w:t>Тема выступления</w:t>
            </w:r>
          </w:p>
          <w:p w:rsidR="00BB6129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:rsidR="00BB6129" w:rsidRPr="002C11FE" w:rsidRDefault="00BB6129" w:rsidP="00192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6129" w:rsidRPr="002C11FE" w:rsidRDefault="00BB6129" w:rsidP="00BB6129">
      <w:pPr>
        <w:rPr>
          <w:rFonts w:ascii="Arial" w:hAnsi="Arial" w:cs="Arial"/>
        </w:rPr>
      </w:pPr>
    </w:p>
    <w:p w:rsidR="00BB6129" w:rsidRDefault="00BB6129" w:rsidP="00BB6129">
      <w:pPr>
        <w:rPr>
          <w:rFonts w:ascii="Arial" w:hAnsi="Arial" w:cs="Arial"/>
        </w:rPr>
      </w:pPr>
    </w:p>
    <w:p w:rsidR="00BB6129" w:rsidRDefault="00BB6129" w:rsidP="00BB6129">
      <w:pPr>
        <w:rPr>
          <w:rFonts w:ascii="Arial" w:hAnsi="Arial" w:cs="Arial"/>
        </w:rPr>
      </w:pPr>
    </w:p>
    <w:p w:rsidR="00BB6129" w:rsidRPr="00AA09F1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Pr="00AA09F1" w:rsidRDefault="00BB6129" w:rsidP="00BB6129">
      <w:pPr>
        <w:jc w:val="center"/>
        <w:rPr>
          <w:rFonts w:ascii="Arial" w:hAnsi="Arial" w:cs="Arial"/>
          <w:b/>
          <w:sz w:val="24"/>
          <w:szCs w:val="24"/>
        </w:rPr>
      </w:pPr>
    </w:p>
    <w:p w:rsidR="00BB6129" w:rsidRPr="00AA09F1" w:rsidRDefault="00BB6129" w:rsidP="00BB6129">
      <w:pPr>
        <w:rPr>
          <w:rFonts w:ascii="Arial" w:hAnsi="Arial" w:cs="Arial"/>
        </w:rPr>
      </w:pPr>
    </w:p>
    <w:p w:rsidR="00BB6129" w:rsidRDefault="00BB6129" w:rsidP="00BB6129"/>
    <w:p w:rsidR="00BB6129" w:rsidRDefault="00BB6129" w:rsidP="00BB6129"/>
    <w:p w:rsidR="00BB6129" w:rsidRPr="00DC1F7C" w:rsidRDefault="00BB6129" w:rsidP="00BB6129">
      <w:pPr>
        <w:jc w:val="right"/>
        <w:rPr>
          <w:rFonts w:ascii="Arial" w:hAnsi="Arial" w:cs="Arial"/>
          <w:b/>
          <w:sz w:val="22"/>
          <w:szCs w:val="22"/>
        </w:rPr>
      </w:pPr>
    </w:p>
    <w:p w:rsidR="00BB6129" w:rsidRPr="00DC1F7C" w:rsidRDefault="00BB6129" w:rsidP="00BB6129">
      <w:pPr>
        <w:jc w:val="right"/>
        <w:rPr>
          <w:rFonts w:ascii="Arial" w:hAnsi="Arial" w:cs="Arial"/>
          <w:b/>
          <w:sz w:val="22"/>
          <w:szCs w:val="22"/>
        </w:rPr>
      </w:pPr>
    </w:p>
    <w:p w:rsidR="00BB6129" w:rsidRPr="00DC1F7C" w:rsidRDefault="00BB6129" w:rsidP="00BB6129">
      <w:pPr>
        <w:jc w:val="center"/>
        <w:rPr>
          <w:sz w:val="22"/>
          <w:szCs w:val="22"/>
        </w:rPr>
      </w:pPr>
      <w:r w:rsidRPr="00DC1F7C">
        <w:rPr>
          <w:sz w:val="22"/>
          <w:szCs w:val="22"/>
        </w:rPr>
        <w:t xml:space="preserve">Договор № </w:t>
      </w:r>
    </w:p>
    <w:p w:rsidR="00BB6129" w:rsidRPr="00DC1F7C" w:rsidRDefault="00BB6129" w:rsidP="00BB6129">
      <w:pPr>
        <w:jc w:val="center"/>
        <w:rPr>
          <w:sz w:val="22"/>
          <w:szCs w:val="22"/>
        </w:rPr>
      </w:pPr>
      <w:r w:rsidRPr="00DC1F7C">
        <w:rPr>
          <w:sz w:val="22"/>
          <w:szCs w:val="22"/>
        </w:rPr>
        <w:t>на оказание услуг по экспертной оценке (рецензированию) и научному редактированию</w:t>
      </w:r>
    </w:p>
    <w:p w:rsidR="00BB6129" w:rsidRPr="00DC1F7C" w:rsidRDefault="00BB6129" w:rsidP="00BB6129">
      <w:pPr>
        <w:jc w:val="center"/>
        <w:rPr>
          <w:sz w:val="22"/>
          <w:szCs w:val="22"/>
        </w:rPr>
      </w:pPr>
      <w:r w:rsidRPr="00DC1F7C">
        <w:rPr>
          <w:sz w:val="22"/>
          <w:szCs w:val="22"/>
        </w:rPr>
        <w:t>рукописи научной статьи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 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>г. Нижний Новгород                                                                                               «___» __________ 2020 г.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 </w:t>
      </w:r>
      <w:r w:rsidRPr="00DC1F7C">
        <w:rPr>
          <w:sz w:val="22"/>
          <w:szCs w:val="22"/>
        </w:rPr>
        <w:tab/>
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Добролюбова», именуемое в дальнейшем «Университет», в лице ректора Ж.В. Никоновой, действующей на основании Устава, и граждани</w:t>
      </w:r>
      <w:proofErr w:type="gramStart"/>
      <w:r w:rsidRPr="00DC1F7C">
        <w:rPr>
          <w:sz w:val="22"/>
          <w:szCs w:val="22"/>
        </w:rPr>
        <w:t>н(</w:t>
      </w:r>
      <w:proofErr w:type="spellStart"/>
      <w:proofErr w:type="gramEnd"/>
      <w:r w:rsidRPr="00DC1F7C">
        <w:rPr>
          <w:sz w:val="22"/>
          <w:szCs w:val="22"/>
        </w:rPr>
        <w:t>ка</w:t>
      </w:r>
      <w:proofErr w:type="spellEnd"/>
      <w:r w:rsidRPr="00DC1F7C">
        <w:rPr>
          <w:sz w:val="22"/>
          <w:szCs w:val="22"/>
        </w:rPr>
        <w:t xml:space="preserve">) </w:t>
      </w:r>
      <w:r w:rsidRPr="00DC1F7C">
        <w:rPr>
          <w:i/>
          <w:sz w:val="22"/>
          <w:szCs w:val="22"/>
        </w:rPr>
        <w:t>ФИО</w:t>
      </w:r>
      <w:r w:rsidRPr="00DC1F7C">
        <w:rPr>
          <w:sz w:val="22"/>
          <w:szCs w:val="22"/>
        </w:rPr>
        <w:t xml:space="preserve"> - автор научной статьи, именуемый(</w:t>
      </w:r>
      <w:proofErr w:type="spellStart"/>
      <w:r w:rsidRPr="00DC1F7C">
        <w:rPr>
          <w:sz w:val="22"/>
          <w:szCs w:val="22"/>
        </w:rPr>
        <w:t>ая</w:t>
      </w:r>
      <w:proofErr w:type="spellEnd"/>
      <w:r w:rsidRPr="00DC1F7C">
        <w:rPr>
          <w:sz w:val="22"/>
          <w:szCs w:val="22"/>
        </w:rPr>
        <w:t xml:space="preserve">) в дальнейшем «Автор», заключили договор о следующем: 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>1.Автор передает Университету рукопись тезисов выступления (далее Тезисы) «</w:t>
      </w:r>
      <w:r w:rsidRPr="00DC1F7C">
        <w:rPr>
          <w:i/>
          <w:sz w:val="22"/>
          <w:szCs w:val="22"/>
        </w:rPr>
        <w:t>Название тезисов</w:t>
      </w:r>
      <w:r w:rsidRPr="00DC1F7C">
        <w:rPr>
          <w:sz w:val="22"/>
          <w:szCs w:val="22"/>
        </w:rPr>
        <w:t xml:space="preserve">». 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>Тезисы написаны без соавторов.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                                                                    (Ф.И.О. соавтора)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 2. Университет обязуется оказать услуги по экспертной оценке (рецензированию) и научному редактированию Тезисов для их последующей публикации в Сборнике материалов научной конференции «Перевод и культура: взаимодействие и взаимовлияние» (Выпуск 4). 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3. Тезисы считаются поступившими в редакцию Сборника, если они представлены в электронной форме и оформлены в соответствии с установленными требованиями, которые доводятся до сведения Автора заблаговременно.  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5. </w:t>
      </w:r>
      <w:proofErr w:type="gramStart"/>
      <w:r w:rsidRPr="00DC1F7C">
        <w:rPr>
          <w:sz w:val="22"/>
          <w:szCs w:val="22"/>
        </w:rPr>
        <w:t xml:space="preserve">Автор вносит на счет Университета стоимость рецензирования и научного редактирования Тезисов в размере </w:t>
      </w:r>
      <w:r>
        <w:rPr>
          <w:sz w:val="22"/>
          <w:szCs w:val="22"/>
        </w:rPr>
        <w:t>4</w:t>
      </w:r>
      <w:r w:rsidRPr="00DC1F7C">
        <w:rPr>
          <w:sz w:val="22"/>
          <w:szCs w:val="22"/>
        </w:rPr>
        <w:t>00 руб. (</w:t>
      </w:r>
      <w:r>
        <w:rPr>
          <w:sz w:val="22"/>
          <w:szCs w:val="22"/>
        </w:rPr>
        <w:t>Четыреста)</w:t>
      </w:r>
      <w:r w:rsidRPr="00DC1F7C">
        <w:rPr>
          <w:sz w:val="22"/>
          <w:szCs w:val="22"/>
        </w:rPr>
        <w:t xml:space="preserve"> рублей)</w:t>
      </w:r>
      <w:r>
        <w:rPr>
          <w:sz w:val="22"/>
          <w:szCs w:val="22"/>
        </w:rPr>
        <w:t>,  в том числе НДС 20</w:t>
      </w:r>
      <w:r w:rsidRPr="00DC1F7C">
        <w:rPr>
          <w:sz w:val="22"/>
          <w:szCs w:val="22"/>
        </w:rPr>
        <w:t xml:space="preserve"> %, путем зачисления денег на лицевой счет Университета.</w:t>
      </w:r>
      <w:proofErr w:type="gramEnd"/>
      <w:r w:rsidRPr="00DC1F7C">
        <w:rPr>
          <w:sz w:val="22"/>
          <w:szCs w:val="22"/>
        </w:rPr>
        <w:t xml:space="preserve"> Общая стоимость услуги составляет 400 (триста) руб. 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7. Тезисы направляются рецензентам после зачисления денежных средств на лицевой счет Университета, в соответствии с разрешением главного распорядителя бюджетных средств. 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>8. Университет направляет электронный кассовый чек, подтверждающий оплату экспертной оценки и редактирования статьи на адрес электронной почты либо на абонентский номер, указанный Заказчиком в разделе 11 настоящего Договора (</w:t>
      </w:r>
      <w:hyperlink r:id="rId9" w:history="1">
        <w:r w:rsidRPr="00DC1F7C">
          <w:rPr>
            <w:sz w:val="22"/>
            <w:szCs w:val="22"/>
          </w:rPr>
          <w:t>абз.1 п.2 ст.1.2</w:t>
        </w:r>
      </w:hyperlink>
      <w:r w:rsidRPr="00DC1F7C">
        <w:rPr>
          <w:sz w:val="22"/>
          <w:szCs w:val="22"/>
        </w:rPr>
        <w:t xml:space="preserve"> Федерального закона от22.05.2003г.N 54-ФЗ).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9. Срок действия настоящего Договора начинается с момента подписания и заканчивается по исполнению сторонами своих обязательств, но не позднее трех месяцев с момента подписания. 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10. Договор составлен в 2 экземплярах, каждый из которых имеет одинаковую юридическую силу. </w:t>
      </w:r>
    </w:p>
    <w:p w:rsidR="00BB6129" w:rsidRPr="00DC1F7C" w:rsidRDefault="00BB6129" w:rsidP="00BB6129">
      <w:pPr>
        <w:jc w:val="both"/>
        <w:rPr>
          <w:sz w:val="22"/>
          <w:szCs w:val="22"/>
        </w:rPr>
      </w:pPr>
      <w:r w:rsidRPr="00DC1F7C">
        <w:rPr>
          <w:sz w:val="22"/>
          <w:szCs w:val="22"/>
        </w:rPr>
        <w:t xml:space="preserve">11. Реквизиты и подписи сторон: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5039"/>
      </w:tblGrid>
      <w:tr w:rsidR="00BB6129" w:rsidRPr="00DC1F7C" w:rsidTr="001923FB">
        <w:tc>
          <w:tcPr>
            <w:tcW w:w="5210" w:type="dxa"/>
          </w:tcPr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 УНИВЕРСИТЕТ</w:t>
            </w:r>
          </w:p>
          <w:p w:rsidR="00BB6129" w:rsidRPr="00DC1F7C" w:rsidRDefault="00BB6129" w:rsidP="001923FB">
            <w:pPr>
              <w:jc w:val="both"/>
            </w:pP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C1F7C">
              <w:rPr>
                <w:sz w:val="22"/>
                <w:szCs w:val="22"/>
              </w:rPr>
              <w:t>высшего</w:t>
            </w:r>
            <w:proofErr w:type="gramEnd"/>
            <w:r w:rsidRPr="00DC1F7C">
              <w:rPr>
                <w:sz w:val="22"/>
                <w:szCs w:val="22"/>
              </w:rPr>
              <w:t xml:space="preserve">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образования «</w:t>
            </w:r>
            <w:proofErr w:type="gramStart"/>
            <w:r w:rsidRPr="00DC1F7C">
              <w:rPr>
                <w:sz w:val="22"/>
                <w:szCs w:val="22"/>
              </w:rPr>
              <w:t>Нижегородский</w:t>
            </w:r>
            <w:proofErr w:type="gramEnd"/>
            <w:r w:rsidRPr="00DC1F7C">
              <w:rPr>
                <w:sz w:val="22"/>
                <w:szCs w:val="22"/>
              </w:rPr>
              <w:t xml:space="preserve"> государственный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лингвистический университет им. Н.А.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Добролюбова» </w:t>
            </w:r>
          </w:p>
          <w:p w:rsidR="00BB6129" w:rsidRPr="00DC1F7C" w:rsidRDefault="00BB6129" w:rsidP="001923FB">
            <w:pPr>
              <w:jc w:val="both"/>
            </w:pPr>
            <w:smartTag w:uri="urn:schemas-microsoft-com:office:smarttags" w:element="metricconverter">
              <w:smartTagPr>
                <w:attr w:name="ProductID" w:val="603155, г"/>
              </w:smartTagPr>
              <w:r w:rsidRPr="00DC1F7C">
                <w:rPr>
                  <w:sz w:val="22"/>
                  <w:szCs w:val="22"/>
                </w:rPr>
                <w:t>603155, г</w:t>
              </w:r>
            </w:smartTag>
            <w:r w:rsidRPr="00DC1F7C">
              <w:rPr>
                <w:sz w:val="22"/>
                <w:szCs w:val="22"/>
              </w:rPr>
              <w:t xml:space="preserve">. Нижний Новгород, ул. Минина 31А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ИНН/КПП 5260047352/526001001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ОГРН 1025203049948 </w:t>
            </w:r>
          </w:p>
          <w:p w:rsidR="00BB6129" w:rsidRPr="00DC1F7C" w:rsidRDefault="00BB6129" w:rsidP="001923FB">
            <w:pPr>
              <w:jc w:val="both"/>
            </w:pPr>
            <w:proofErr w:type="gramStart"/>
            <w:r w:rsidRPr="00DC1F7C">
              <w:rPr>
                <w:sz w:val="22"/>
                <w:szCs w:val="22"/>
              </w:rPr>
              <w:t xml:space="preserve">УФК по Нижегородской области (НГЛУ л/с </w:t>
            </w:r>
            <w:proofErr w:type="gramEnd"/>
          </w:p>
          <w:p w:rsidR="00BB6129" w:rsidRPr="00DC1F7C" w:rsidRDefault="00BB6129" w:rsidP="001923FB">
            <w:pPr>
              <w:jc w:val="both"/>
            </w:pPr>
            <w:proofErr w:type="gramStart"/>
            <w:r w:rsidRPr="00DC1F7C">
              <w:rPr>
                <w:sz w:val="22"/>
                <w:szCs w:val="22"/>
              </w:rPr>
              <w:t xml:space="preserve">20326У08370) </w:t>
            </w:r>
            <w:proofErr w:type="gramEnd"/>
          </w:p>
          <w:p w:rsidR="00BB6129" w:rsidRPr="00DC1F7C" w:rsidRDefault="00BB6129" w:rsidP="001923FB">
            <w:pPr>
              <w:jc w:val="both"/>
            </w:pPr>
            <w:proofErr w:type="spellStart"/>
            <w:proofErr w:type="gramStart"/>
            <w:r w:rsidRPr="00DC1F7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C1F7C">
              <w:rPr>
                <w:sz w:val="22"/>
                <w:szCs w:val="22"/>
              </w:rPr>
              <w:t xml:space="preserve">/с 40501810522022000002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ГУ Банка России по </w:t>
            </w:r>
            <w:proofErr w:type="gramStart"/>
            <w:r w:rsidRPr="00DC1F7C">
              <w:rPr>
                <w:sz w:val="22"/>
                <w:szCs w:val="22"/>
              </w:rPr>
              <w:t>г</w:t>
            </w:r>
            <w:proofErr w:type="gramEnd"/>
            <w:r w:rsidRPr="00DC1F7C">
              <w:rPr>
                <w:sz w:val="22"/>
                <w:szCs w:val="22"/>
              </w:rPr>
              <w:t xml:space="preserve">. Нижний Новгород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БИК 042202001 </w:t>
            </w:r>
          </w:p>
          <w:p w:rsidR="00BB6129" w:rsidRPr="00DC1F7C" w:rsidRDefault="00BB6129" w:rsidP="001923FB">
            <w:pPr>
              <w:jc w:val="both"/>
              <w:rPr>
                <w:sz w:val="22"/>
                <w:szCs w:val="22"/>
              </w:rPr>
            </w:pPr>
            <w:r w:rsidRPr="00DC1F7C">
              <w:rPr>
                <w:sz w:val="22"/>
                <w:szCs w:val="22"/>
              </w:rPr>
              <w:t>ОКАТО 22401373000, ОКПО 02079321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ОКТМО 00000001</w:t>
            </w:r>
          </w:p>
          <w:p w:rsidR="00BB6129" w:rsidRPr="00DC1F7C" w:rsidRDefault="00BB6129" w:rsidP="001923FB">
            <w:r w:rsidRPr="00DC1F7C">
              <w:rPr>
                <w:sz w:val="22"/>
                <w:szCs w:val="22"/>
              </w:rPr>
              <w:t xml:space="preserve">Назначение платежа: КБК 00000000000000000130 – оплата услуг по договору №___ </w:t>
            </w:r>
            <w:proofErr w:type="gramStart"/>
            <w:r w:rsidRPr="00DC1F7C">
              <w:rPr>
                <w:sz w:val="22"/>
                <w:szCs w:val="22"/>
              </w:rPr>
              <w:t>от</w:t>
            </w:r>
            <w:proofErr w:type="gramEnd"/>
            <w:r w:rsidRPr="00DC1F7C">
              <w:rPr>
                <w:sz w:val="22"/>
                <w:szCs w:val="22"/>
              </w:rPr>
              <w:t xml:space="preserve"> 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______________________Ж.В. Никонова </w:t>
            </w:r>
          </w:p>
        </w:tc>
        <w:tc>
          <w:tcPr>
            <w:tcW w:w="5211" w:type="dxa"/>
          </w:tcPr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АВТОР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(Ф.И.О. полностью) </w:t>
            </w:r>
          </w:p>
          <w:p w:rsidR="00BB6129" w:rsidRPr="00DC1F7C" w:rsidRDefault="00BB6129" w:rsidP="001923FB">
            <w:pPr>
              <w:jc w:val="both"/>
            </w:pPr>
            <w:proofErr w:type="gramStart"/>
            <w:r w:rsidRPr="00DC1F7C">
              <w:rPr>
                <w:sz w:val="22"/>
                <w:szCs w:val="22"/>
              </w:rPr>
              <w:t>проживающий</w:t>
            </w:r>
            <w:proofErr w:type="gramEnd"/>
            <w:r w:rsidRPr="00DC1F7C">
              <w:rPr>
                <w:sz w:val="22"/>
                <w:szCs w:val="22"/>
              </w:rPr>
              <w:t xml:space="preserve"> по адресу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Паспорт ______ №_______________, выдан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_____________________________________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 (место выдачи)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 (дата)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Номер телефона для связи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Адрес электронной почты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_____________________________________ </w:t>
            </w:r>
          </w:p>
          <w:p w:rsidR="00BB6129" w:rsidRPr="00DC1F7C" w:rsidRDefault="00BB6129" w:rsidP="001923FB">
            <w:pPr>
              <w:jc w:val="both"/>
            </w:pPr>
          </w:p>
          <w:p w:rsidR="00BB6129" w:rsidRPr="00DC1F7C" w:rsidRDefault="00BB6129" w:rsidP="001923FB">
            <w:pPr>
              <w:jc w:val="both"/>
            </w:pPr>
          </w:p>
          <w:p w:rsidR="00BB6129" w:rsidRPr="00DC1F7C" w:rsidRDefault="00BB6129" w:rsidP="001923FB">
            <w:pPr>
              <w:jc w:val="both"/>
            </w:pPr>
          </w:p>
          <w:p w:rsidR="00BB6129" w:rsidRPr="00DC1F7C" w:rsidRDefault="00BB6129" w:rsidP="001923FB">
            <w:pPr>
              <w:jc w:val="both"/>
            </w:pP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____________________ (подпись)</w:t>
            </w:r>
          </w:p>
        </w:tc>
      </w:tr>
    </w:tbl>
    <w:p w:rsidR="00BB6129" w:rsidRDefault="00BB6129" w:rsidP="00BB6129"/>
    <w:p w:rsidR="00BB6129" w:rsidRDefault="00BB6129" w:rsidP="00BB6129"/>
    <w:p w:rsidR="00BB6129" w:rsidRPr="00DC1F7C" w:rsidRDefault="00BB6129" w:rsidP="00BB6129"/>
    <w:p w:rsidR="00BB6129" w:rsidRPr="00DC1F7C" w:rsidRDefault="00BB6129" w:rsidP="00BB6129">
      <w:pPr>
        <w:jc w:val="center"/>
      </w:pPr>
      <w:r w:rsidRPr="00DC1F7C">
        <w:t>АКТ</w:t>
      </w:r>
    </w:p>
    <w:p w:rsidR="00BB6129" w:rsidRPr="00DC1F7C" w:rsidRDefault="00BB6129" w:rsidP="00BB6129">
      <w:pPr>
        <w:jc w:val="center"/>
      </w:pPr>
      <w:proofErr w:type="gramStart"/>
      <w:r w:rsidRPr="00DC1F7C">
        <w:rPr>
          <w:lang w:val="en-US"/>
        </w:rPr>
        <w:t>c</w:t>
      </w:r>
      <w:r w:rsidRPr="00DC1F7C">
        <w:t>дачи-приемки</w:t>
      </w:r>
      <w:proofErr w:type="gramEnd"/>
      <w:r w:rsidRPr="00DC1F7C">
        <w:t xml:space="preserve"> работ</w:t>
      </w:r>
    </w:p>
    <w:p w:rsidR="00BB6129" w:rsidRPr="00DC1F7C" w:rsidRDefault="00BB6129" w:rsidP="00BB6129">
      <w:pPr>
        <w:jc w:val="center"/>
      </w:pPr>
      <w:r w:rsidRPr="00DC1F7C">
        <w:t>по договору №_________ от «______» ______________ 2020 г.</w:t>
      </w:r>
    </w:p>
    <w:p w:rsidR="00BB6129" w:rsidRPr="00DC1F7C" w:rsidRDefault="00BB6129" w:rsidP="00BB6129">
      <w:r w:rsidRPr="00DC1F7C">
        <w:t xml:space="preserve"> </w:t>
      </w:r>
    </w:p>
    <w:p w:rsidR="00BB6129" w:rsidRPr="00DC1F7C" w:rsidRDefault="00BB6129" w:rsidP="00BB6129">
      <w:r w:rsidRPr="00DC1F7C">
        <w:t xml:space="preserve">г. Нижний Новгород </w:t>
      </w:r>
      <w:r w:rsidRPr="00DC1F7C">
        <w:tab/>
      </w:r>
      <w:r w:rsidRPr="00DC1F7C">
        <w:tab/>
      </w:r>
      <w:r w:rsidRPr="00DC1F7C">
        <w:tab/>
      </w:r>
      <w:r w:rsidRPr="00DC1F7C">
        <w:tab/>
      </w:r>
      <w:r w:rsidRPr="00DC1F7C">
        <w:tab/>
      </w:r>
      <w:r w:rsidRPr="00DC1F7C">
        <w:tab/>
      </w:r>
      <w:r w:rsidRPr="00DC1F7C">
        <w:tab/>
        <w:t>«____»_______________ 2020 г.</w:t>
      </w:r>
    </w:p>
    <w:p w:rsidR="00BB6129" w:rsidRPr="00DC1F7C" w:rsidRDefault="00BB6129" w:rsidP="00BB6129">
      <w:r w:rsidRPr="00DC1F7C">
        <w:t xml:space="preserve"> </w:t>
      </w:r>
    </w:p>
    <w:p w:rsidR="00BB6129" w:rsidRPr="00DC1F7C" w:rsidRDefault="00BB6129" w:rsidP="00BB6129">
      <w:pPr>
        <w:ind w:firstLine="708"/>
        <w:jc w:val="both"/>
      </w:pPr>
      <w:r w:rsidRPr="00DC1F7C">
        <w:t>Мы, нижеподписавшиеся, 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 Добролюбова», именуемое в дальнейшем «Университет», в лице ректора Никоновой Ж.В., действующей на основании Устава, и граждани</w:t>
      </w:r>
      <w:proofErr w:type="gramStart"/>
      <w:r w:rsidRPr="00DC1F7C">
        <w:t>н(</w:t>
      </w:r>
      <w:proofErr w:type="spellStart"/>
      <w:proofErr w:type="gramEnd"/>
      <w:r w:rsidRPr="00DC1F7C">
        <w:t>ка</w:t>
      </w:r>
      <w:proofErr w:type="spellEnd"/>
      <w:r w:rsidRPr="00DC1F7C">
        <w:t xml:space="preserve">) </w:t>
      </w:r>
      <w:r w:rsidRPr="00DC1F7C">
        <w:rPr>
          <w:i/>
        </w:rPr>
        <w:t>ФИО</w:t>
      </w:r>
      <w:r w:rsidRPr="00DC1F7C">
        <w:t xml:space="preserve"> – автор тезисов выступления, именуемый(</w:t>
      </w:r>
      <w:proofErr w:type="spellStart"/>
      <w:r w:rsidRPr="00DC1F7C">
        <w:t>ая</w:t>
      </w:r>
      <w:proofErr w:type="spellEnd"/>
      <w:r w:rsidRPr="00DC1F7C">
        <w:t xml:space="preserve">) в дальнейшем «Заказчик», составили настоящий акт о том, что </w:t>
      </w:r>
    </w:p>
    <w:p w:rsidR="00BB6129" w:rsidRPr="00DC1F7C" w:rsidRDefault="00BB6129" w:rsidP="00BB6129">
      <w:pPr>
        <w:jc w:val="both"/>
      </w:pPr>
      <w:r w:rsidRPr="00DC1F7C">
        <w:t>1. Возложенные на Университет обязательства выполнить работы по экспертной оценке (рецензированию) и научному редактированию тезисов «</w:t>
      </w:r>
      <w:r w:rsidRPr="00DC1F7C">
        <w:rPr>
          <w:i/>
        </w:rPr>
        <w:t>Название тезисов</w:t>
      </w:r>
      <w:r w:rsidRPr="00DC1F7C">
        <w:t xml:space="preserve">» выполнены согласно договору в полном объеме и в установленные сроки. </w:t>
      </w:r>
    </w:p>
    <w:p w:rsidR="00BB6129" w:rsidRPr="00DC1F7C" w:rsidRDefault="00BB6129" w:rsidP="00BB6129">
      <w:pPr>
        <w:jc w:val="both"/>
      </w:pPr>
      <w:r w:rsidRPr="00DC1F7C">
        <w:t>2. Стоимость выполнения работ в соответствии с договором составляет 400 (Четыреста) руб., в том числе НДС 18%.</w:t>
      </w:r>
    </w:p>
    <w:p w:rsidR="00BB6129" w:rsidRPr="00DC1F7C" w:rsidRDefault="00BB6129" w:rsidP="00BB6129">
      <w:pPr>
        <w:jc w:val="both"/>
      </w:pPr>
    </w:p>
    <w:p w:rsidR="00BB6129" w:rsidRPr="00DC1F7C" w:rsidRDefault="00BB6129" w:rsidP="00BB6129"/>
    <w:p w:rsidR="00BB6129" w:rsidRPr="00DC1F7C" w:rsidRDefault="00BB6129" w:rsidP="00BB61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4"/>
        <w:gridCol w:w="4981"/>
      </w:tblGrid>
      <w:tr w:rsidR="00BB6129" w:rsidRPr="00DC1F7C" w:rsidTr="001923FB">
        <w:tc>
          <w:tcPr>
            <w:tcW w:w="5210" w:type="dxa"/>
          </w:tcPr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УНИВЕРСИТЕТ</w:t>
            </w:r>
          </w:p>
          <w:p w:rsidR="00BB6129" w:rsidRPr="00DC1F7C" w:rsidRDefault="00BB6129" w:rsidP="001923FB">
            <w:pPr>
              <w:jc w:val="both"/>
            </w:pP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C1F7C">
              <w:rPr>
                <w:sz w:val="22"/>
                <w:szCs w:val="22"/>
              </w:rPr>
              <w:t>высшего</w:t>
            </w:r>
            <w:proofErr w:type="gramEnd"/>
            <w:r w:rsidRPr="00DC1F7C">
              <w:rPr>
                <w:sz w:val="22"/>
                <w:szCs w:val="22"/>
              </w:rPr>
              <w:t xml:space="preserve">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образования «</w:t>
            </w:r>
            <w:proofErr w:type="gramStart"/>
            <w:r w:rsidRPr="00DC1F7C">
              <w:rPr>
                <w:sz w:val="22"/>
                <w:szCs w:val="22"/>
              </w:rPr>
              <w:t>Нижегородский</w:t>
            </w:r>
            <w:proofErr w:type="gramEnd"/>
            <w:r w:rsidRPr="00DC1F7C">
              <w:rPr>
                <w:sz w:val="22"/>
                <w:szCs w:val="22"/>
              </w:rPr>
              <w:t xml:space="preserve"> государственный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лингвистический университет им. Н.А.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Добролюбова» </w:t>
            </w:r>
          </w:p>
          <w:p w:rsidR="00BB6129" w:rsidRPr="00DC1F7C" w:rsidRDefault="00BB6129" w:rsidP="001923FB">
            <w:pPr>
              <w:jc w:val="both"/>
            </w:pPr>
            <w:smartTag w:uri="urn:schemas-microsoft-com:office:smarttags" w:element="metricconverter">
              <w:smartTagPr>
                <w:attr w:name="ProductID" w:val="603155, г"/>
              </w:smartTagPr>
              <w:r w:rsidRPr="00DC1F7C">
                <w:rPr>
                  <w:sz w:val="22"/>
                  <w:szCs w:val="22"/>
                </w:rPr>
                <w:t>603155, г</w:t>
              </w:r>
            </w:smartTag>
            <w:r w:rsidRPr="00DC1F7C">
              <w:rPr>
                <w:sz w:val="22"/>
                <w:szCs w:val="22"/>
              </w:rPr>
              <w:t xml:space="preserve">. Нижний Новгород, ул. Минина 31А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ИНН/КПП 5260047352/526001001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ОГРН 1025203049948 </w:t>
            </w:r>
          </w:p>
          <w:p w:rsidR="00BB6129" w:rsidRPr="00DC1F7C" w:rsidRDefault="00BB6129" w:rsidP="001923FB">
            <w:pPr>
              <w:jc w:val="both"/>
            </w:pPr>
            <w:proofErr w:type="gramStart"/>
            <w:r w:rsidRPr="00DC1F7C">
              <w:rPr>
                <w:sz w:val="22"/>
                <w:szCs w:val="22"/>
              </w:rPr>
              <w:t xml:space="preserve">УФК по Нижегородской области (НГЛУ л/с </w:t>
            </w:r>
            <w:proofErr w:type="gramEnd"/>
          </w:p>
          <w:p w:rsidR="00BB6129" w:rsidRPr="00DC1F7C" w:rsidRDefault="00BB6129" w:rsidP="001923FB">
            <w:pPr>
              <w:jc w:val="both"/>
            </w:pPr>
            <w:proofErr w:type="gramStart"/>
            <w:r w:rsidRPr="00DC1F7C">
              <w:rPr>
                <w:sz w:val="22"/>
                <w:szCs w:val="22"/>
              </w:rPr>
              <w:t xml:space="preserve">20326У08370) </w:t>
            </w:r>
            <w:proofErr w:type="gramEnd"/>
          </w:p>
          <w:p w:rsidR="00BB6129" w:rsidRPr="00DC1F7C" w:rsidRDefault="00BB6129" w:rsidP="001923FB">
            <w:pPr>
              <w:jc w:val="both"/>
            </w:pPr>
            <w:proofErr w:type="spellStart"/>
            <w:proofErr w:type="gramStart"/>
            <w:r w:rsidRPr="00DC1F7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C1F7C">
              <w:rPr>
                <w:sz w:val="22"/>
                <w:szCs w:val="22"/>
              </w:rPr>
              <w:t xml:space="preserve">/с 40501810522022000002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ГУ Банка России по </w:t>
            </w:r>
            <w:proofErr w:type="gramStart"/>
            <w:r w:rsidRPr="00DC1F7C">
              <w:rPr>
                <w:sz w:val="22"/>
                <w:szCs w:val="22"/>
              </w:rPr>
              <w:t>г</w:t>
            </w:r>
            <w:proofErr w:type="gramEnd"/>
            <w:r w:rsidRPr="00DC1F7C">
              <w:rPr>
                <w:sz w:val="22"/>
                <w:szCs w:val="22"/>
              </w:rPr>
              <w:t xml:space="preserve">. Нижний Новгород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БИК 042202001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ОКАТО 22401373000, ОКПО 02079321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 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_____________________________Ж.В. Никонова</w:t>
            </w:r>
          </w:p>
        </w:tc>
        <w:tc>
          <w:tcPr>
            <w:tcW w:w="5211" w:type="dxa"/>
          </w:tcPr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АВТОР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(Ф.И.О. полностью) </w:t>
            </w:r>
          </w:p>
          <w:p w:rsidR="00BB6129" w:rsidRPr="00DC1F7C" w:rsidRDefault="00BB6129" w:rsidP="001923FB">
            <w:pPr>
              <w:jc w:val="both"/>
            </w:pPr>
            <w:proofErr w:type="gramStart"/>
            <w:r w:rsidRPr="00DC1F7C">
              <w:rPr>
                <w:sz w:val="22"/>
                <w:szCs w:val="22"/>
              </w:rPr>
              <w:t>проживающий</w:t>
            </w:r>
            <w:proofErr w:type="gramEnd"/>
            <w:r w:rsidRPr="00DC1F7C">
              <w:rPr>
                <w:sz w:val="22"/>
                <w:szCs w:val="22"/>
              </w:rPr>
              <w:t xml:space="preserve"> по адресу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Паспорт ______ №_______________, выдан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_____________________________________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 (место выдачи)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 (дата)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Номер телефона для связи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Адрес электронной почты </w:t>
            </w: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 xml:space="preserve">_____________________________________ </w:t>
            </w:r>
          </w:p>
          <w:p w:rsidR="00BB6129" w:rsidRPr="00DC1F7C" w:rsidRDefault="00BB6129" w:rsidP="001923FB">
            <w:pPr>
              <w:jc w:val="both"/>
            </w:pPr>
          </w:p>
          <w:p w:rsidR="00BB6129" w:rsidRPr="00DC1F7C" w:rsidRDefault="00BB6129" w:rsidP="001923FB">
            <w:pPr>
              <w:jc w:val="both"/>
            </w:pPr>
          </w:p>
          <w:p w:rsidR="00BB6129" w:rsidRPr="00DC1F7C" w:rsidRDefault="00BB6129" w:rsidP="001923FB">
            <w:pPr>
              <w:jc w:val="both"/>
            </w:pPr>
          </w:p>
          <w:p w:rsidR="00BB6129" w:rsidRPr="00DC1F7C" w:rsidRDefault="00BB6129" w:rsidP="001923FB">
            <w:pPr>
              <w:jc w:val="both"/>
            </w:pPr>
            <w:r w:rsidRPr="00DC1F7C">
              <w:rPr>
                <w:sz w:val="22"/>
                <w:szCs w:val="22"/>
              </w:rPr>
              <w:t>_______________</w:t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</w:r>
            <w:r w:rsidRPr="00DC1F7C">
              <w:rPr>
                <w:sz w:val="22"/>
                <w:szCs w:val="22"/>
              </w:rPr>
              <w:softHyphen/>
              <w:t>_____ (подпись)</w:t>
            </w:r>
          </w:p>
        </w:tc>
      </w:tr>
    </w:tbl>
    <w:p w:rsidR="00BB6129" w:rsidRPr="00DC1F7C" w:rsidRDefault="00BB6129" w:rsidP="00BB6129"/>
    <w:p w:rsidR="00BB6129" w:rsidRPr="00DC1F7C" w:rsidRDefault="00BB6129" w:rsidP="00BB6129"/>
    <w:p w:rsidR="00BB6129" w:rsidRPr="00DC1F7C" w:rsidRDefault="00BB6129" w:rsidP="00BB6129"/>
    <w:p w:rsidR="00BB6129" w:rsidRPr="00DC1F7C" w:rsidRDefault="00BB6129" w:rsidP="00BB6129"/>
    <w:p w:rsidR="00BB6129" w:rsidRPr="00DC1F7C" w:rsidRDefault="00BB6129" w:rsidP="00BB6129"/>
    <w:p w:rsidR="00BB6129" w:rsidRPr="00DC1F7C" w:rsidRDefault="00BB6129" w:rsidP="00BB6129"/>
    <w:p w:rsidR="00BB6129" w:rsidRPr="00DC1F7C" w:rsidRDefault="00BB6129" w:rsidP="00BB6129"/>
    <w:p w:rsidR="00BB6129" w:rsidRPr="00DC1F7C" w:rsidRDefault="00BB6129" w:rsidP="00BB6129"/>
    <w:p w:rsidR="00BB6129" w:rsidRPr="00DC1F7C" w:rsidRDefault="00BB6129" w:rsidP="00BB6129">
      <w:pPr>
        <w:jc w:val="both"/>
        <w:rPr>
          <w:rFonts w:ascii="Arial" w:hAnsi="Arial" w:cs="Arial"/>
          <w:sz w:val="22"/>
          <w:szCs w:val="22"/>
        </w:rPr>
      </w:pPr>
    </w:p>
    <w:p w:rsidR="00BB6129" w:rsidRDefault="00BB6129" w:rsidP="00BB612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1503" w:rsidRDefault="00271503"/>
    <w:sectPr w:rsidR="00271503" w:rsidSect="00395431">
      <w:pgSz w:w="11906" w:h="16838"/>
      <w:pgMar w:top="1276" w:right="707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129"/>
    <w:rsid w:val="000174EB"/>
    <w:rsid w:val="000466D5"/>
    <w:rsid w:val="00060751"/>
    <w:rsid w:val="00166817"/>
    <w:rsid w:val="00271503"/>
    <w:rsid w:val="00326C9A"/>
    <w:rsid w:val="00BB6129"/>
    <w:rsid w:val="00E6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12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B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.kibardi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ist232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ist232.wixsite.com/transl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t.kibardin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rtist232@rambler.ru" TargetMode="External"/><Relationship Id="rId9" Type="http://schemas.openxmlformats.org/officeDocument/2006/relationships/hyperlink" Target="consultantplus://offline/ref=9616CFFBB2991FFADA0CD99CBEAF92EE5D0ADB7FFDE66F6DBB2C0CA207364C4D488D597CB4B89CA59C8E722D64812C962DE4309823b2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1272</Words>
  <Characters>7257</Characters>
  <Application>Microsoft Office Word</Application>
  <DocSecurity>0</DocSecurity>
  <Lines>60</Lines>
  <Paragraphs>17</Paragraphs>
  <ScaleCrop>false</ScaleCrop>
  <Company>HGLU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2020-06-24T17:42:00Z</dcterms:created>
  <dcterms:modified xsi:type="dcterms:W3CDTF">2020-07-02T12:32:00Z</dcterms:modified>
</cp:coreProperties>
</file>