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3EFB8A" w14:textId="77777777" w:rsidR="00741B32" w:rsidRDefault="0020448D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3141E8A" wp14:editId="75E4673A">
            <wp:extent cx="5731200" cy="1397000"/>
            <wp:effectExtent l="0" t="0" r="0" b="0"/>
            <wp:docPr id="1" name="image01.jpg" descr="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картинка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4D4DE" w14:textId="77777777" w:rsidR="00741B32" w:rsidRDefault="0020448D">
      <w:pPr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Уважаемые коллеги!</w:t>
      </w:r>
    </w:p>
    <w:p w14:paraId="6EA72C86" w14:textId="09A92AB1" w:rsidR="00741B32" w:rsidRDefault="00AA7990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ас принять участие в </w:t>
      </w:r>
      <w:r w:rsidR="00CC7DB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C7DB2" w:rsidRPr="00CC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="0020448D">
        <w:rPr>
          <w:rFonts w:ascii="Times New Roman" w:eastAsia="Times New Roman" w:hAnsi="Times New Roman" w:cs="Times New Roman"/>
          <w:b/>
          <w:sz w:val="32"/>
          <w:szCs w:val="32"/>
        </w:rPr>
        <w:t>«Стратегии межкультурной коммуникации в современном мире: культура, образование, политика»</w:t>
      </w:r>
      <w:r w:rsidR="0020448D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которая состоится </w:t>
      </w:r>
      <w:r w:rsidR="00CC7DB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20448D">
        <w:rPr>
          <w:rFonts w:ascii="Times New Roman" w:eastAsia="Times New Roman" w:hAnsi="Times New Roman" w:cs="Times New Roman"/>
          <w:b/>
          <w:sz w:val="32"/>
          <w:szCs w:val="32"/>
        </w:rPr>
        <w:t>-2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CC7DB2">
        <w:rPr>
          <w:rFonts w:ascii="Times New Roman" w:eastAsia="Times New Roman" w:hAnsi="Times New Roman" w:cs="Times New Roman"/>
          <w:b/>
          <w:sz w:val="32"/>
          <w:szCs w:val="32"/>
        </w:rPr>
        <w:t xml:space="preserve"> ноября 201</w:t>
      </w:r>
      <w:r w:rsidR="00CC7DB2" w:rsidRPr="00CC7DB2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20448D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>в Москве. Конференция проводится Департаментом иностранных языков Национального исследовательского университета «Высшая школа экономики».</w:t>
      </w:r>
    </w:p>
    <w:p w14:paraId="1E6415C1" w14:textId="77777777" w:rsidR="00CC7DB2" w:rsidRPr="00CC7DB2" w:rsidRDefault="00CC7DB2" w:rsidP="00CC7D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планируем собрать ученых из разных регионов России и зарубежных стран для обсуждения актуальных вопросов лингвистики, методики преподавания иностранных языков, межкультурной коммуникации и языковой политики.</w:t>
      </w:r>
    </w:p>
    <w:p w14:paraId="00A3575F" w14:textId="2F546B0D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принимаются исследования на материале английского, французского, немецкого, испанского и других языков.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55B8B37" w14:textId="77777777" w:rsidR="00741B32" w:rsidRDefault="00CC7DB2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Секции</w:t>
      </w:r>
      <w:r w:rsidR="002044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конференции</w:t>
      </w:r>
      <w:r w:rsidR="002044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98DB96D" w14:textId="77777777" w:rsidR="00DF1F11" w:rsidRDefault="00DF1F11">
      <w:pPr>
        <w:ind w:firstLine="700"/>
        <w:jc w:val="both"/>
      </w:pPr>
    </w:p>
    <w:p w14:paraId="7959CCFC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Разработка программ изучения иностранных языков в высшем образовании</w:t>
      </w:r>
    </w:p>
    <w:p w14:paraId="0519DFFA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Актуальные проблемы лингвистической науки</w:t>
      </w:r>
    </w:p>
    <w:p w14:paraId="4CB23A2F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Проблемы и перспективы развития прикладной лингвистики</w:t>
      </w:r>
    </w:p>
    <w:p w14:paraId="6C6EF809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Дискуссионные вопросы в теории и практике перевода</w:t>
      </w:r>
    </w:p>
    <w:p w14:paraId="782E5EBD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Развитие академических умений в университете</w:t>
      </w:r>
    </w:p>
    <w:p w14:paraId="25F5610A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Современные подходы в преподавании иностранного языка</w:t>
      </w:r>
    </w:p>
    <w:p w14:paraId="51987128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Межкультурная коммуникация: лингвистические, методические и социальные аспекты</w:t>
      </w:r>
    </w:p>
    <w:p w14:paraId="6039F208" w14:textId="77777777" w:rsidR="00DF1F11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11">
        <w:rPr>
          <w:rFonts w:ascii="Times New Roman" w:hAnsi="Times New Roman" w:cs="Times New Roman"/>
          <w:sz w:val="28"/>
          <w:szCs w:val="28"/>
        </w:rPr>
        <w:t>ИКТ в преподавании иностранного языка</w:t>
      </w:r>
    </w:p>
    <w:p w14:paraId="16D38A8F" w14:textId="2A070954" w:rsidR="00193EE7" w:rsidRPr="00DF1F11" w:rsidRDefault="00DF1F11" w:rsidP="00DF1F1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F1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F1F11">
        <w:rPr>
          <w:rFonts w:ascii="Times New Roman" w:hAnsi="Times New Roman" w:cs="Times New Roman"/>
          <w:sz w:val="28"/>
          <w:szCs w:val="28"/>
        </w:rPr>
        <w:t xml:space="preserve"> подход и вопросы контроля в преподавании иностранного языка</w:t>
      </w:r>
    </w:p>
    <w:p w14:paraId="6CFA5F69" w14:textId="77777777" w:rsidR="00CC7DB2" w:rsidRDefault="00CC7DB2" w:rsidP="00CC7DB2">
      <w:pPr>
        <w:pStyle w:val="a7"/>
        <w:jc w:val="both"/>
      </w:pPr>
    </w:p>
    <w:p w14:paraId="7D5322BD" w14:textId="5D0F6C87" w:rsidR="00741B32" w:rsidRDefault="00741B32" w:rsidP="00DF1F11">
      <w:pPr>
        <w:jc w:val="both"/>
      </w:pPr>
    </w:p>
    <w:p w14:paraId="7968B7E0" w14:textId="1EDFE7DE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конференции: пленарные заседани</w:t>
      </w:r>
      <w:r w:rsidR="00735D28">
        <w:rPr>
          <w:rFonts w:ascii="Times New Roman" w:eastAsia="Times New Roman" w:hAnsi="Times New Roman" w:cs="Times New Roman"/>
          <w:sz w:val="28"/>
          <w:szCs w:val="28"/>
        </w:rPr>
        <w:t xml:space="preserve">я, работа тематических секций, </w:t>
      </w:r>
      <w:r w:rsidR="00CC7DB2">
        <w:rPr>
          <w:rFonts w:ascii="Times New Roman" w:eastAsia="Times New Roman" w:hAnsi="Times New Roman" w:cs="Times New Roman"/>
          <w:sz w:val="28"/>
          <w:szCs w:val="28"/>
        </w:rPr>
        <w:t>панельная дискуссия, круглый стол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62F919" w14:textId="77777777" w:rsidR="00741B32" w:rsidRDefault="0020448D">
      <w:pPr>
        <w:ind w:firstLine="700"/>
        <w:jc w:val="both"/>
      </w:pPr>
      <w:r>
        <w:t xml:space="preserve"> </w:t>
      </w:r>
    </w:p>
    <w:p w14:paraId="0CFAFD24" w14:textId="77777777" w:rsidR="00741B32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языки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>— русский и английский.</w:t>
      </w:r>
    </w:p>
    <w:p w14:paraId="13CE0561" w14:textId="77777777" w:rsidR="00CC7DB2" w:rsidRDefault="00CC7DB2" w:rsidP="00CC7DB2">
      <w:pPr>
        <w:jc w:val="both"/>
      </w:pPr>
    </w:p>
    <w:p w14:paraId="61B10FA9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выступлений </w:t>
      </w:r>
      <w:r>
        <w:rPr>
          <w:rFonts w:ascii="Times New Roman" w:eastAsia="Times New Roman" w:hAnsi="Times New Roman" w:cs="Times New Roman"/>
          <w:sz w:val="28"/>
          <w:szCs w:val="28"/>
        </w:rPr>
        <w:t>на секции — 15 мин.</w:t>
      </w:r>
    </w:p>
    <w:p w14:paraId="60B2B3CA" w14:textId="77777777" w:rsidR="00741B32" w:rsidRDefault="0020448D">
      <w:pPr>
        <w:ind w:firstLine="700"/>
        <w:jc w:val="both"/>
      </w:pPr>
      <w:r>
        <w:t xml:space="preserve"> </w:t>
      </w:r>
    </w:p>
    <w:p w14:paraId="42A82DB7" w14:textId="30EEAE9F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докладом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C7DB2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сайте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45" w:rsidRPr="00FC2F45">
        <w:t xml:space="preserve"> </w:t>
      </w:r>
      <w:r w:rsidR="00FC2F45">
        <w:t xml:space="preserve"> </w:t>
      </w:r>
      <w:r w:rsidR="00FC2F45" w:rsidRPr="00E2118D">
        <w:t>https://lang.hse.ru/croscom/2017/</w:t>
      </w:r>
      <w:r w:rsidR="00FC2F4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E9D72" w14:textId="77777777" w:rsidR="00741B32" w:rsidRPr="00935AFE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заявку включаются  фамилия, имя, отчество докладчика, место работы и должность, контактный телефон и адрес электронной почты.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Название доклада и его аннотация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(объемом до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500 печатных знаков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указываются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на русском и английском языках. </w:t>
      </w:r>
      <w:r w:rsidR="00935AFE" w:rsidRPr="00935AFE">
        <w:rPr>
          <w:rFonts w:ascii="Times New Roman" w:eastAsia="Times New Roman" w:hAnsi="Times New Roman" w:cs="Times New Roman"/>
          <w:sz w:val="28"/>
          <w:szCs w:val="28"/>
        </w:rPr>
        <w:t>Кроме того, вы указываете</w:t>
      </w:r>
      <w:r w:rsidR="00935A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 секции, </w:t>
      </w:r>
      <w:r w:rsidR="00935AFE" w:rsidRPr="00935AFE">
        <w:rPr>
          <w:rFonts w:ascii="Times New Roman" w:eastAsia="Times New Roman" w:hAnsi="Times New Roman" w:cs="Times New Roman"/>
          <w:sz w:val="28"/>
          <w:szCs w:val="28"/>
        </w:rPr>
        <w:t>в рамках которой планируете свое выступление.</w:t>
      </w:r>
    </w:p>
    <w:p w14:paraId="051B01B3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заявке отдельным файлом прикрепляются тезисы доклада (объемом до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3500 печатных знаков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), написанных на языке доклада (русском или английском). Название файла: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Иванов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И.И._тезисы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81CD6FD" w14:textId="77777777" w:rsidR="00741B32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рассмотрении тезисов во внимание принимаются следующие критерии: актуальность, цель, задачи, методология  исследования,</w:t>
      </w:r>
      <w:r w:rsidR="00935A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полученные результаты и выводы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5709323" w14:textId="77777777" w:rsidR="00741B32" w:rsidRDefault="00741B32" w:rsidP="00FC2F45">
      <w:pPr>
        <w:jc w:val="both"/>
      </w:pPr>
    </w:p>
    <w:p w14:paraId="4AC9567E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Важные даты:</w:t>
      </w:r>
    </w:p>
    <w:p w14:paraId="29080321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10 октября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заявок на участие в конференции с докладом;</w:t>
      </w:r>
    </w:p>
    <w:p w14:paraId="336CDD49" w14:textId="77777777" w:rsidR="00741B32" w:rsidRDefault="00FC2F45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20 октября 2017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– подведение итогов экспертизы заявок;</w:t>
      </w:r>
    </w:p>
    <w:p w14:paraId="7271FA41" w14:textId="77777777" w:rsidR="00741B32" w:rsidRDefault="00FC2F45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30 октября 2017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публикация</w:t>
      </w:r>
      <w:r w:rsidR="0020448D">
        <w:rPr>
          <w:rFonts w:ascii="Times New Roman" w:eastAsia="Times New Roman" w:hAnsi="Times New Roman" w:cs="Times New Roman"/>
          <w:sz w:val="28"/>
          <w:szCs w:val="28"/>
        </w:rPr>
        <w:t xml:space="preserve"> программы конференции.</w:t>
      </w:r>
    </w:p>
    <w:p w14:paraId="199A8D6C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01ACF" w14:textId="77777777" w:rsidR="00741B32" w:rsidRPr="00FC2F45" w:rsidRDefault="0020448D">
      <w:pPr>
        <w:ind w:firstLine="700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выступление от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магистратуры принимаются в </w:t>
      </w:r>
      <w:r w:rsidRPr="00FC2F45">
        <w:rPr>
          <w:rFonts w:ascii="Times New Roman" w:eastAsia="Times New Roman" w:hAnsi="Times New Roman" w:cs="Times New Roman"/>
          <w:b/>
          <w:sz w:val="28"/>
          <w:szCs w:val="28"/>
        </w:rPr>
        <w:t>секцию «Молодой исследователь».</w:t>
      </w:r>
    </w:p>
    <w:p w14:paraId="25816858" w14:textId="43AB559F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конференции можно принять участие и без доклада, зарегистрировавшись в качестве слушателя</w:t>
      </w:r>
      <w:r w:rsidR="00FC2F45">
        <w:t xml:space="preserve">  </w:t>
      </w:r>
      <w:r w:rsidR="00FC2F45" w:rsidRPr="00E2118D">
        <w:t>https://www.hse.ru/expresspolls/poll/207147782.html</w:t>
      </w:r>
      <w:r w:rsidR="00FC2F45">
        <w:t xml:space="preserve">  </w:t>
      </w:r>
    </w:p>
    <w:p w14:paraId="708CB615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конференции оплачивают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конференции. Организационный взнос составляет 1</w:t>
      </w:r>
      <w:r w:rsidR="00FC2F4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руб</w:t>
      </w:r>
      <w:r w:rsidR="00FC2F45">
        <w:rPr>
          <w:rFonts w:ascii="Times New Roman" w:eastAsia="Times New Roman" w:hAnsi="Times New Roman" w:cs="Times New Roman"/>
          <w:sz w:val="28"/>
          <w:szCs w:val="28"/>
        </w:rPr>
        <w:t>лей для участников с докладом, 500 рублей – для слушателей 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аспирантов и магистрантов. Он включает  пакет участника конференции и кофе-паузы.</w:t>
      </w:r>
    </w:p>
    <w:p w14:paraId="613233B8" w14:textId="77777777" w:rsidR="00741B32" w:rsidRDefault="0020448D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расходы по участию в конференции несет направляющая сторона или участник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70FDB" w14:textId="7943219D" w:rsidR="00FC2F45" w:rsidRDefault="0020448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связанные с работой конференции, можно присылать на электронный адрес </w:t>
      </w:r>
      <w:r w:rsidR="00FC2F45" w:rsidRPr="00E2118D">
        <w:rPr>
          <w:rFonts w:ascii="Times New Roman" w:eastAsia="Times New Roman" w:hAnsi="Times New Roman" w:cs="Times New Roman"/>
          <w:sz w:val="28"/>
          <w:szCs w:val="28"/>
        </w:rPr>
        <w:t>lang.conf.hse@gmail.com</w:t>
      </w:r>
      <w:r w:rsid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28219E" w14:textId="77777777" w:rsidR="00FC2F45" w:rsidRDefault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E9B2B" w14:textId="77777777" w:rsidR="00741B32" w:rsidRDefault="00FC2F45" w:rsidP="00FC2F45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F45">
        <w:rPr>
          <w:rFonts w:ascii="Times New Roman" w:eastAsia="Times New Roman" w:hAnsi="Times New Roman" w:cs="Times New Roman"/>
          <w:b/>
          <w:sz w:val="28"/>
          <w:szCs w:val="28"/>
        </w:rPr>
        <w:t>Публикация статей участников конференции</w:t>
      </w:r>
    </w:p>
    <w:p w14:paraId="7FB38241" w14:textId="77777777" w:rsidR="005D10B5" w:rsidRDefault="005D10B5" w:rsidP="00FC2F45">
      <w:pPr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8FC50" w14:textId="0E855649" w:rsidR="00FC2F45" w:rsidRDefault="00FC2F45" w:rsidP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Доклады участников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научных статей </w:t>
      </w: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 xml:space="preserve">могут быть рекомендованы к публикации в научных журналах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информационных спонсорах Конференции </w:t>
      </w: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>и научном ежегоднике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иностранных языков НИУ ВШЭ, а также англоязычном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рецензируемом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Journal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of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Language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Education</w:t>
      </w:r>
      <w:r w:rsidRPr="00FC2F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118D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E2118D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2118D">
        <w:rPr>
          <w:rFonts w:ascii="Times New Roman" w:eastAsia="Times New Roman" w:hAnsi="Times New Roman" w:cs="Times New Roman"/>
          <w:sz w:val="28"/>
          <w:szCs w:val="28"/>
          <w:lang w:val="en-US"/>
        </w:rPr>
        <w:t>jle</w:t>
      </w:r>
      <w:proofErr w:type="spellEnd"/>
      <w:r w:rsidRPr="00E211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8D">
        <w:rPr>
          <w:rFonts w:ascii="Times New Roman" w:eastAsia="Times New Roman" w:hAnsi="Times New Roman" w:cs="Times New Roman"/>
          <w:sz w:val="28"/>
          <w:szCs w:val="28"/>
          <w:lang w:val="en-US"/>
        </w:rPr>
        <w:t>hse</w:t>
      </w:r>
      <w:proofErr w:type="spellEnd"/>
      <w:r w:rsidRPr="00E211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18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4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FC2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1456EA" w14:textId="77777777" w:rsidR="00FC2F45" w:rsidRDefault="00FC2F45" w:rsidP="00FC2F4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0B5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статей для публикации:</w:t>
      </w:r>
    </w:p>
    <w:p w14:paraId="53571E48" w14:textId="77777777"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F45">
        <w:rPr>
          <w:rFonts w:ascii="Times New Roman" w:hAnsi="Times New Roman" w:cs="Times New Roman"/>
          <w:sz w:val="28"/>
          <w:szCs w:val="28"/>
        </w:rPr>
        <w:t xml:space="preserve">Программный комитет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5D10B5">
        <w:rPr>
          <w:rFonts w:ascii="Times New Roman" w:hAnsi="Times New Roman" w:cs="Times New Roman"/>
          <w:b/>
          <w:sz w:val="28"/>
          <w:szCs w:val="28"/>
        </w:rPr>
        <w:t>решение о включении заявки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503190BD" w14:textId="77777777"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готовите </w:t>
      </w:r>
      <w:r w:rsidRPr="005D10B5">
        <w:rPr>
          <w:rFonts w:ascii="Times New Roman" w:hAnsi="Times New Roman" w:cs="Times New Roman"/>
          <w:b/>
          <w:sz w:val="28"/>
          <w:szCs w:val="28"/>
        </w:rPr>
        <w:t>выступление на секции</w:t>
      </w:r>
      <w:r>
        <w:rPr>
          <w:rFonts w:ascii="Times New Roman" w:hAnsi="Times New Roman" w:cs="Times New Roman"/>
          <w:sz w:val="28"/>
          <w:szCs w:val="28"/>
        </w:rPr>
        <w:t xml:space="preserve"> и принимаете </w:t>
      </w:r>
      <w:r w:rsidRPr="005D10B5">
        <w:rPr>
          <w:rFonts w:ascii="Times New Roman" w:hAnsi="Times New Roman" w:cs="Times New Roman"/>
          <w:b/>
          <w:sz w:val="28"/>
          <w:szCs w:val="28"/>
        </w:rPr>
        <w:t xml:space="preserve">очное участие </w:t>
      </w:r>
      <w:r>
        <w:rPr>
          <w:rFonts w:ascii="Times New Roman" w:hAnsi="Times New Roman" w:cs="Times New Roman"/>
          <w:sz w:val="28"/>
          <w:szCs w:val="28"/>
        </w:rPr>
        <w:t>в конференции.</w:t>
      </w:r>
    </w:p>
    <w:p w14:paraId="188A81AC" w14:textId="77777777" w:rsidR="00FC2F45" w:rsidRDefault="00FC2F4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D10B5">
        <w:rPr>
          <w:rFonts w:ascii="Times New Roman" w:hAnsi="Times New Roman" w:cs="Times New Roman"/>
          <w:b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секции, программный комитет и</w:t>
      </w:r>
      <w:r w:rsidR="005D10B5">
        <w:rPr>
          <w:rFonts w:ascii="Times New Roman" w:hAnsi="Times New Roman" w:cs="Times New Roman"/>
          <w:sz w:val="28"/>
          <w:szCs w:val="28"/>
        </w:rPr>
        <w:t xml:space="preserve"> редколлегии журналов, являющиес</w:t>
      </w:r>
      <w:r>
        <w:rPr>
          <w:rFonts w:ascii="Times New Roman" w:hAnsi="Times New Roman" w:cs="Times New Roman"/>
          <w:sz w:val="28"/>
          <w:szCs w:val="28"/>
        </w:rPr>
        <w:t xml:space="preserve">я информационными спонсорами Конференции, </w:t>
      </w:r>
      <w:r w:rsidR="005D10B5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B5">
        <w:rPr>
          <w:rFonts w:ascii="Times New Roman" w:hAnsi="Times New Roman" w:cs="Times New Roman"/>
          <w:b/>
          <w:sz w:val="28"/>
          <w:szCs w:val="28"/>
        </w:rPr>
        <w:t>решение о рекомендации Ваш</w:t>
      </w:r>
      <w:r w:rsidR="005D10B5" w:rsidRPr="005D10B5">
        <w:rPr>
          <w:rFonts w:ascii="Times New Roman" w:hAnsi="Times New Roman" w:cs="Times New Roman"/>
          <w:b/>
          <w:sz w:val="28"/>
          <w:szCs w:val="28"/>
        </w:rPr>
        <w:t>его доклада для публикации</w:t>
      </w:r>
      <w:r w:rsidR="005D10B5">
        <w:rPr>
          <w:rFonts w:ascii="Times New Roman" w:hAnsi="Times New Roman" w:cs="Times New Roman"/>
          <w:sz w:val="28"/>
          <w:szCs w:val="28"/>
        </w:rPr>
        <w:t xml:space="preserve"> в виде научной или научно-методической статьи. </w:t>
      </w:r>
    </w:p>
    <w:p w14:paraId="149D6340" w14:textId="77777777" w:rsidR="005D10B5" w:rsidRDefault="005D10B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D10B5">
        <w:rPr>
          <w:rFonts w:ascii="Times New Roman" w:hAnsi="Times New Roman" w:cs="Times New Roman"/>
          <w:b/>
          <w:sz w:val="28"/>
          <w:szCs w:val="28"/>
        </w:rPr>
        <w:t>2 месяцев (до 1 марта 2018 года)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5D10B5">
        <w:rPr>
          <w:rFonts w:ascii="Times New Roman" w:hAnsi="Times New Roman" w:cs="Times New Roman"/>
          <w:b/>
          <w:sz w:val="28"/>
          <w:szCs w:val="28"/>
        </w:rPr>
        <w:t>дорабатываете статью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0B5">
        <w:rPr>
          <w:rFonts w:ascii="Times New Roman" w:hAnsi="Times New Roman" w:cs="Times New Roman"/>
          <w:b/>
          <w:sz w:val="28"/>
          <w:szCs w:val="28"/>
        </w:rPr>
        <w:t>оформляете</w:t>
      </w:r>
      <w:r>
        <w:rPr>
          <w:rFonts w:ascii="Times New Roman" w:hAnsi="Times New Roman" w:cs="Times New Roman"/>
          <w:sz w:val="28"/>
          <w:szCs w:val="28"/>
        </w:rPr>
        <w:t xml:space="preserve"> ее в соответствии с правилами конкретного научного издания.</w:t>
      </w:r>
    </w:p>
    <w:p w14:paraId="74F557D4" w14:textId="77777777" w:rsidR="005D10B5" w:rsidRPr="005D10B5" w:rsidRDefault="005D10B5" w:rsidP="00FC2F4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статья </w:t>
      </w:r>
      <w:r w:rsidRPr="005D10B5">
        <w:rPr>
          <w:rFonts w:ascii="Times New Roman" w:hAnsi="Times New Roman" w:cs="Times New Roman"/>
          <w:b/>
          <w:sz w:val="28"/>
          <w:szCs w:val="28"/>
        </w:rPr>
        <w:t>будет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в научном издании </w:t>
      </w:r>
      <w:r w:rsidRPr="005D10B5">
        <w:rPr>
          <w:rFonts w:ascii="Times New Roman" w:hAnsi="Times New Roman" w:cs="Times New Roman"/>
          <w:b/>
          <w:sz w:val="28"/>
          <w:szCs w:val="28"/>
        </w:rPr>
        <w:t>в течение 2018 года.</w:t>
      </w:r>
    </w:p>
    <w:p w14:paraId="03374818" w14:textId="77777777" w:rsidR="005D10B5" w:rsidRPr="005D10B5" w:rsidRDefault="005D10B5" w:rsidP="005D1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связанные с публикацией докладов в виде научных статей будут обсуждаться </w:t>
      </w:r>
      <w:r w:rsidRPr="005D10B5">
        <w:rPr>
          <w:rFonts w:ascii="Times New Roman" w:hAnsi="Times New Roman" w:cs="Times New Roman"/>
          <w:b/>
          <w:sz w:val="28"/>
          <w:szCs w:val="28"/>
        </w:rPr>
        <w:t xml:space="preserve">с секретарями каждой секции после завершения конференции. </w:t>
      </w:r>
    </w:p>
    <w:p w14:paraId="7AD57FBB" w14:textId="77777777" w:rsidR="00741B32" w:rsidRPr="00FC2F45" w:rsidRDefault="00741B32">
      <w:pPr>
        <w:ind w:firstLine="700"/>
        <w:jc w:val="both"/>
      </w:pPr>
    </w:p>
    <w:p w14:paraId="6B921FEB" w14:textId="77777777" w:rsidR="00FC2F45" w:rsidRDefault="0020448D" w:rsidP="00FC2F45">
      <w:pPr>
        <w:ind w:firstLine="700"/>
        <w:jc w:val="right"/>
      </w:pPr>
      <w:r w:rsidRPr="00FC2F45">
        <w:t xml:space="preserve"> </w:t>
      </w:r>
      <w:r w:rsidR="00FC2F45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14:paraId="5FDF7C5F" w14:textId="77777777" w:rsidR="00741B32" w:rsidRDefault="00741B32"/>
    <w:p w14:paraId="1BB3280C" w14:textId="77777777" w:rsidR="00741B32" w:rsidRDefault="00741B32"/>
    <w:sectPr w:rsidR="00741B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87D"/>
    <w:multiLevelType w:val="hybridMultilevel"/>
    <w:tmpl w:val="5256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005B"/>
    <w:multiLevelType w:val="hybridMultilevel"/>
    <w:tmpl w:val="9180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5F1A"/>
    <w:multiLevelType w:val="hybridMultilevel"/>
    <w:tmpl w:val="7D4898D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1B32"/>
    <w:rsid w:val="00193EE7"/>
    <w:rsid w:val="0020448D"/>
    <w:rsid w:val="005414A4"/>
    <w:rsid w:val="005D10B5"/>
    <w:rsid w:val="00735D28"/>
    <w:rsid w:val="00741B32"/>
    <w:rsid w:val="00894114"/>
    <w:rsid w:val="00935AFE"/>
    <w:rsid w:val="00A039A4"/>
    <w:rsid w:val="00AA7990"/>
    <w:rsid w:val="00CA36EE"/>
    <w:rsid w:val="00CC7DB2"/>
    <w:rsid w:val="00CE166B"/>
    <w:rsid w:val="00D6108F"/>
    <w:rsid w:val="00DC429E"/>
    <w:rsid w:val="00DF1F11"/>
    <w:rsid w:val="00E2118D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2F45"/>
    <w:rPr>
      <w:color w:val="0000FF" w:themeColor="hyperlink"/>
      <w:u w:val="single"/>
    </w:rPr>
  </w:style>
  <w:style w:type="paragraph" w:customStyle="1" w:styleId="p1">
    <w:name w:val="p1"/>
    <w:basedOn w:val="a"/>
    <w:rsid w:val="00193EE7"/>
    <w:pPr>
      <w:spacing w:line="240" w:lineRule="auto"/>
    </w:pPr>
    <w:rPr>
      <w:rFonts w:ascii="Tahoma" w:hAnsi="Tahoma" w:cs="Tahoma"/>
      <w:color w:val="auto"/>
      <w:sz w:val="20"/>
      <w:szCs w:val="20"/>
    </w:rPr>
  </w:style>
  <w:style w:type="character" w:customStyle="1" w:styleId="s1">
    <w:name w:val="s1"/>
    <w:basedOn w:val="a0"/>
    <w:rsid w:val="0019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7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D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2F45"/>
    <w:rPr>
      <w:color w:val="0000FF" w:themeColor="hyperlink"/>
      <w:u w:val="single"/>
    </w:rPr>
  </w:style>
  <w:style w:type="paragraph" w:customStyle="1" w:styleId="p1">
    <w:name w:val="p1"/>
    <w:basedOn w:val="a"/>
    <w:rsid w:val="00193EE7"/>
    <w:pPr>
      <w:spacing w:line="240" w:lineRule="auto"/>
    </w:pPr>
    <w:rPr>
      <w:rFonts w:ascii="Tahoma" w:hAnsi="Tahoma" w:cs="Tahoma"/>
      <w:color w:val="auto"/>
      <w:sz w:val="20"/>
      <w:szCs w:val="20"/>
    </w:rPr>
  </w:style>
  <w:style w:type="character" w:customStyle="1" w:styleId="s1">
    <w:name w:val="s1"/>
    <w:basedOn w:val="a0"/>
    <w:rsid w:val="0019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Мачнева Мария Евгеньевна</cp:lastModifiedBy>
  <cp:revision>2</cp:revision>
  <dcterms:created xsi:type="dcterms:W3CDTF">2017-09-11T07:55:00Z</dcterms:created>
  <dcterms:modified xsi:type="dcterms:W3CDTF">2017-09-11T07:55:00Z</dcterms:modified>
</cp:coreProperties>
</file>