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3F" w:rsidRDefault="009B043F" w:rsidP="009316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ликвидации задолженностей кафедры английского языка для профессиональной коммуникации на июль, август 2016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B043F" w:rsidRPr="00EA2D95"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Дата / время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Аудитория / корпус</w:t>
            </w:r>
          </w:p>
        </w:tc>
      </w:tr>
      <w:tr w:rsidR="009B043F" w:rsidRPr="00EA2D95">
        <w:trPr>
          <w:trHeight w:val="345"/>
        </w:trPr>
        <w:tc>
          <w:tcPr>
            <w:tcW w:w="3190" w:type="dxa"/>
            <w:vMerge w:val="restart"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Бутяева О.Г.</w:t>
            </w: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29 августа с 9.00-14.00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00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31 августа с 9.00- 12.00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00"/>
        </w:trPr>
        <w:tc>
          <w:tcPr>
            <w:tcW w:w="3190" w:type="dxa"/>
            <w:vMerge w:val="restart"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Комиссарова  Н.Г.</w:t>
            </w: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 июля с 8.00-12.00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20 ауд. (19)</w:t>
            </w:r>
          </w:p>
        </w:tc>
      </w:tr>
      <w:tr w:rsidR="009B043F" w:rsidRPr="00EA2D95">
        <w:trPr>
          <w:trHeight w:val="345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29 августа  с.13.00-14.00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285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31 августа с 9.00-10.00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240"/>
        </w:trPr>
        <w:tc>
          <w:tcPr>
            <w:tcW w:w="3190" w:type="dxa"/>
            <w:vMerge w:val="restart"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Курахтанова О.А.</w:t>
            </w: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1 июля с 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210ауд.  (26)</w:t>
            </w:r>
          </w:p>
        </w:tc>
      </w:tr>
      <w:tr w:rsidR="009B043F" w:rsidRPr="00EA2D95">
        <w:trPr>
          <w:trHeight w:val="270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29 августа с 13.00-14.00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450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31 августа с 11.00-12.00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00"/>
        </w:trPr>
        <w:tc>
          <w:tcPr>
            <w:tcW w:w="3190" w:type="dxa"/>
            <w:vMerge w:val="restart"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Цыбина Л.В.</w:t>
            </w: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30 июня с 12.00- 14.00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285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1 июля с 14.00-17.00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15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29 августа с 11.00-14.00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60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31 августа с 10.00-12.00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90"/>
        </w:trPr>
        <w:tc>
          <w:tcPr>
            <w:tcW w:w="3190" w:type="dxa"/>
            <w:vMerge w:val="restart"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Храмова  Е.А.</w:t>
            </w: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1 июля с 11.00-12.00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15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29 августа с 13.00-14.00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  <w:tr w:rsidR="009B043F" w:rsidRPr="00EA2D95">
        <w:trPr>
          <w:trHeight w:val="314"/>
        </w:trPr>
        <w:tc>
          <w:tcPr>
            <w:tcW w:w="3190" w:type="dxa"/>
            <w:vMerge/>
          </w:tcPr>
          <w:p w:rsidR="009B043F" w:rsidRPr="00EA2D95" w:rsidRDefault="009B043F" w:rsidP="00E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31 августа с 11.00-12.00</w:t>
            </w:r>
          </w:p>
        </w:tc>
        <w:tc>
          <w:tcPr>
            <w:tcW w:w="3191" w:type="dxa"/>
          </w:tcPr>
          <w:p w:rsidR="009B043F" w:rsidRPr="00EA2D95" w:rsidRDefault="009B043F" w:rsidP="00EA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D95">
              <w:rPr>
                <w:rFonts w:ascii="Times New Roman" w:hAnsi="Times New Roman"/>
                <w:sz w:val="28"/>
                <w:szCs w:val="28"/>
              </w:rPr>
              <w:t>210 ауд. (26)</w:t>
            </w:r>
          </w:p>
        </w:tc>
      </w:tr>
    </w:tbl>
    <w:p w:rsidR="009B043F" w:rsidRPr="001B24DF" w:rsidRDefault="009B043F" w:rsidP="001B24DF">
      <w:pPr>
        <w:jc w:val="center"/>
        <w:rPr>
          <w:rFonts w:ascii="Times New Roman" w:hAnsi="Times New Roman"/>
          <w:sz w:val="28"/>
          <w:szCs w:val="28"/>
        </w:rPr>
      </w:pPr>
    </w:p>
    <w:sectPr w:rsidR="009B043F" w:rsidRPr="001B24DF" w:rsidSect="00E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DF"/>
    <w:rsid w:val="00015BCB"/>
    <w:rsid w:val="001902AB"/>
    <w:rsid w:val="001B24DF"/>
    <w:rsid w:val="001C379F"/>
    <w:rsid w:val="001E7D81"/>
    <w:rsid w:val="0028731A"/>
    <w:rsid w:val="005544DC"/>
    <w:rsid w:val="006F027E"/>
    <w:rsid w:val="007002F8"/>
    <w:rsid w:val="00704CF3"/>
    <w:rsid w:val="0093165B"/>
    <w:rsid w:val="009B043F"/>
    <w:rsid w:val="009C1340"/>
    <w:rsid w:val="00A54B06"/>
    <w:rsid w:val="00B20DEA"/>
    <w:rsid w:val="00E23DCC"/>
    <w:rsid w:val="00E715C6"/>
    <w:rsid w:val="00E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4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121</Words>
  <Characters>692</Characters>
  <Application>Microsoft Office Outlook</Application>
  <DocSecurity>0</DocSecurity>
  <Lines>0</Lines>
  <Paragraphs>0</Paragraphs>
  <ScaleCrop>false</ScaleCrop>
  <Company>fld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Админ</cp:lastModifiedBy>
  <cp:revision>10</cp:revision>
  <dcterms:created xsi:type="dcterms:W3CDTF">2016-06-29T13:24:00Z</dcterms:created>
  <dcterms:modified xsi:type="dcterms:W3CDTF">2016-06-30T10:26:00Z</dcterms:modified>
</cp:coreProperties>
</file>