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E2" w:rsidRPr="00470FE2" w:rsidRDefault="00470FE2" w:rsidP="00470FE2">
      <w:pPr>
        <w:autoSpaceDE w:val="0"/>
        <w:autoSpaceDN w:val="0"/>
        <w:adjustRightInd w:val="0"/>
        <w:spacing w:after="0" w:line="240" w:lineRule="auto"/>
        <w:rPr>
          <w:rFonts w:ascii="TimesNewRomanPS-BoldMT" w:hAnsi="TimesNewRomanPS-BoldMT" w:cs="TimesNewRomanPS-BoldMT"/>
          <w:b/>
          <w:bCs/>
          <w:sz w:val="28"/>
          <w:szCs w:val="28"/>
        </w:rPr>
      </w:pPr>
      <w:proofErr w:type="spellStart"/>
      <w:r w:rsidRPr="00470FE2">
        <w:rPr>
          <w:rFonts w:ascii="TimesNewRomanPS-BoldMT" w:hAnsi="TimesNewRomanPS-BoldMT" w:cs="TimesNewRomanPS-BoldMT"/>
          <w:b/>
          <w:bCs/>
          <w:sz w:val="28"/>
          <w:szCs w:val="28"/>
        </w:rPr>
        <w:t>Агроинженерия</w:t>
      </w:r>
      <w:proofErr w:type="spellEnd"/>
      <w:r w:rsidRPr="00470FE2">
        <w:rPr>
          <w:rFonts w:ascii="TimesNewRomanPS-BoldMT" w:hAnsi="TimesNewRomanPS-BoldMT" w:cs="TimesNewRomanPS-BoldMT"/>
          <w:b/>
          <w:bCs/>
          <w:sz w:val="28"/>
          <w:szCs w:val="28"/>
        </w:rPr>
        <w:t>. Текст 1.</w:t>
      </w:r>
    </w:p>
    <w:p w:rsidR="00470FE2" w:rsidRDefault="00470FE2" w:rsidP="00470FE2">
      <w:pPr>
        <w:autoSpaceDE w:val="0"/>
        <w:autoSpaceDN w:val="0"/>
        <w:adjustRightInd w:val="0"/>
        <w:spacing w:after="0" w:line="240" w:lineRule="auto"/>
        <w:rPr>
          <w:rFonts w:ascii="TimesNewRomanPS-BoldMT" w:hAnsi="TimesNewRomanPS-BoldMT" w:cs="TimesNewRomanPS-BoldMT"/>
          <w:b/>
          <w:bCs/>
          <w:sz w:val="36"/>
          <w:szCs w:val="36"/>
        </w:rPr>
      </w:pPr>
    </w:p>
    <w:p w:rsidR="00470FE2" w:rsidRPr="00470FE2" w:rsidRDefault="00470FE2" w:rsidP="00470FE2">
      <w:pPr>
        <w:autoSpaceDE w:val="0"/>
        <w:autoSpaceDN w:val="0"/>
        <w:adjustRightInd w:val="0"/>
        <w:spacing w:after="0" w:line="240" w:lineRule="auto"/>
        <w:rPr>
          <w:rFonts w:ascii="TimesNewRomanPS-BoldMT" w:hAnsi="TimesNewRomanPS-BoldMT" w:cs="TimesNewRomanPS-BoldMT"/>
          <w:b/>
          <w:bCs/>
          <w:sz w:val="36"/>
          <w:szCs w:val="36"/>
          <w:lang w:val="en-US"/>
        </w:rPr>
      </w:pPr>
      <w:r w:rsidRPr="00470FE2">
        <w:rPr>
          <w:rFonts w:ascii="TimesNewRomanPS-BoldMT" w:hAnsi="TimesNewRomanPS-BoldMT" w:cs="TimesNewRomanPS-BoldMT"/>
          <w:b/>
          <w:bCs/>
          <w:sz w:val="36"/>
          <w:szCs w:val="36"/>
          <w:lang w:val="en-US"/>
        </w:rPr>
        <w:t>Construction and development of an automatic sprayer for</w:t>
      </w:r>
      <w:r w:rsidR="005A7B91">
        <w:rPr>
          <w:rFonts w:ascii="TimesNewRomanPS-BoldMT" w:hAnsi="TimesNewRomanPS-BoldMT" w:cs="TimesNewRomanPS-BoldMT"/>
          <w:b/>
          <w:bCs/>
          <w:sz w:val="36"/>
          <w:szCs w:val="36"/>
          <w:lang w:val="en-US"/>
        </w:rPr>
        <w:t xml:space="preserve"> </w:t>
      </w:r>
      <w:r w:rsidRPr="00470FE2">
        <w:rPr>
          <w:rFonts w:ascii="TimesNewRomanPS-BoldMT" w:hAnsi="TimesNewRomanPS-BoldMT" w:cs="TimesNewRomanPS-BoldMT"/>
          <w:b/>
          <w:bCs/>
          <w:sz w:val="36"/>
          <w:szCs w:val="36"/>
          <w:lang w:val="en-US"/>
        </w:rPr>
        <w:t>greenhouse</w:t>
      </w:r>
    </w:p>
    <w:p w:rsidR="00470FE2" w:rsidRPr="00470FE2" w:rsidRDefault="00470FE2" w:rsidP="00470FE2">
      <w:pPr>
        <w:autoSpaceDE w:val="0"/>
        <w:autoSpaceDN w:val="0"/>
        <w:adjustRightInd w:val="0"/>
        <w:spacing w:after="0" w:line="240" w:lineRule="auto"/>
        <w:rPr>
          <w:rFonts w:ascii="Tahoma" w:hAnsi="Tahoma" w:cs="Tahoma"/>
          <w:sz w:val="24"/>
          <w:szCs w:val="24"/>
          <w:lang w:val="en-US"/>
        </w:rPr>
      </w:pPr>
      <w:proofErr w:type="spellStart"/>
      <w:r w:rsidRPr="00470FE2">
        <w:rPr>
          <w:rFonts w:ascii="Tahoma" w:hAnsi="Tahoma" w:cs="Tahoma"/>
          <w:sz w:val="24"/>
          <w:szCs w:val="24"/>
          <w:lang w:val="en-US"/>
        </w:rPr>
        <w:t>Alireza</w:t>
      </w:r>
      <w:proofErr w:type="spellEnd"/>
      <w:r w:rsidRPr="00470FE2">
        <w:rPr>
          <w:rFonts w:ascii="Tahoma" w:hAnsi="Tahoma" w:cs="Tahoma"/>
          <w:sz w:val="24"/>
          <w:szCs w:val="24"/>
          <w:lang w:val="en-US"/>
        </w:rPr>
        <w:t xml:space="preserve"> Rafiq1, </w:t>
      </w:r>
      <w:proofErr w:type="spellStart"/>
      <w:r w:rsidRPr="00470FE2">
        <w:rPr>
          <w:rFonts w:ascii="Tahoma" w:hAnsi="Tahoma" w:cs="Tahoma"/>
          <w:sz w:val="24"/>
          <w:szCs w:val="24"/>
          <w:lang w:val="en-US"/>
        </w:rPr>
        <w:t>Davood</w:t>
      </w:r>
      <w:proofErr w:type="spellEnd"/>
      <w:r w:rsidRPr="00470FE2">
        <w:rPr>
          <w:rFonts w:ascii="Tahoma" w:hAnsi="Tahoma" w:cs="Tahoma"/>
          <w:sz w:val="24"/>
          <w:szCs w:val="24"/>
          <w:lang w:val="en-US"/>
        </w:rPr>
        <w:t xml:space="preserve"> kalantari2*, </w:t>
      </w:r>
      <w:proofErr w:type="spellStart"/>
      <w:r w:rsidRPr="00470FE2">
        <w:rPr>
          <w:rFonts w:ascii="Tahoma" w:hAnsi="Tahoma" w:cs="Tahoma"/>
          <w:sz w:val="24"/>
          <w:szCs w:val="24"/>
          <w:lang w:val="en-US"/>
        </w:rPr>
        <w:t>Hamid</w:t>
      </w:r>
      <w:proofErr w:type="spellEnd"/>
      <w:r w:rsidRPr="00470FE2">
        <w:rPr>
          <w:rFonts w:ascii="Tahoma" w:hAnsi="Tahoma" w:cs="Tahoma"/>
          <w:sz w:val="24"/>
          <w:szCs w:val="24"/>
          <w:lang w:val="en-US"/>
        </w:rPr>
        <w:t xml:space="preserve"> </w:t>
      </w:r>
      <w:proofErr w:type="spellStart"/>
      <w:r w:rsidRPr="00470FE2">
        <w:rPr>
          <w:rFonts w:ascii="Tahoma" w:hAnsi="Tahoma" w:cs="Tahoma"/>
          <w:sz w:val="24"/>
          <w:szCs w:val="24"/>
          <w:lang w:val="en-US"/>
        </w:rPr>
        <w:t>Mashhadimeyghani</w:t>
      </w:r>
      <w:proofErr w:type="spellEnd"/>
    </w:p>
    <w:p w:rsidR="00470FE2" w:rsidRPr="00470FE2"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470FE2">
        <w:rPr>
          <w:rFonts w:ascii="TimesNewRomanPS-BoldMT" w:hAnsi="TimesNewRomanPS-BoldMT" w:cs="TimesNewRomanPS-BoldMT"/>
          <w:b/>
          <w:bCs/>
          <w:sz w:val="24"/>
          <w:szCs w:val="24"/>
          <w:lang w:val="en-US"/>
        </w:rPr>
        <w:t xml:space="preserve">Abstract: </w:t>
      </w:r>
      <w:r w:rsidRPr="00470FE2">
        <w:rPr>
          <w:rFonts w:ascii="TimesNewRomanPSMT" w:hAnsi="TimesNewRomanPSMT" w:cs="TimesNewRomanPSMT"/>
          <w:sz w:val="24"/>
          <w:szCs w:val="24"/>
          <w:lang w:val="en-US"/>
        </w:rPr>
        <w:t>This paper presents design and construction of an autonomous robot for using in greenhouse condition. The robot designed to prevent human hazards involved in spraying potentially toxic chemicals in the confined space of a hot and steamy</w:t>
      </w:r>
    </w:p>
    <w:p w:rsidR="00470FE2" w:rsidRPr="00470FE2"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470FE2">
        <w:rPr>
          <w:rFonts w:ascii="TimesNewRomanPSMT" w:hAnsi="TimesNewRomanPSMT" w:cs="TimesNewRomanPSMT"/>
          <w:sz w:val="24"/>
          <w:szCs w:val="24"/>
          <w:lang w:val="en-US"/>
        </w:rPr>
        <w:t>glasshouse</w:t>
      </w:r>
      <w:proofErr w:type="gramEnd"/>
      <w:r w:rsidRPr="00470FE2">
        <w:rPr>
          <w:rFonts w:ascii="TimesNewRomanPSMT" w:hAnsi="TimesNewRomanPSMT" w:cs="TimesNewRomanPSMT"/>
          <w:sz w:val="24"/>
          <w:szCs w:val="24"/>
          <w:lang w:val="en-US"/>
        </w:rPr>
        <w:t>. In order to navigate the robot, hot water piping rails along the rows were used as a method of guidance for autonomous robot. The robot is able to force and back along the hot water piping rails of rows in greenhouse avoiding the expensive and complicated navigation systems. Power was transmitted from two DC motors to two driving wheels through a gearbox and shaft system. The AVR microcontroller controls all of the inputs and outputs of the system. To program the micro used from BASCOM-AVR version 1.11.9.8 and for circuit simulating used from PROTEUS 7 professional. The obtained Results indicated that the robot is capable to cover more than 90% of surface which needed to spray.</w:t>
      </w:r>
    </w:p>
    <w:p w:rsidR="00470FE2" w:rsidRPr="00470FE2"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470FE2">
        <w:rPr>
          <w:rFonts w:ascii="TimesNewRomanPS-BoldMT" w:hAnsi="TimesNewRomanPS-BoldMT" w:cs="TimesNewRomanPS-BoldMT"/>
          <w:b/>
          <w:bCs/>
          <w:sz w:val="24"/>
          <w:szCs w:val="24"/>
          <w:lang w:val="en-US"/>
        </w:rPr>
        <w:t xml:space="preserve">Keywords: </w:t>
      </w:r>
      <w:r w:rsidRPr="00470FE2">
        <w:rPr>
          <w:rFonts w:ascii="TimesNewRomanPSMT" w:hAnsi="TimesNewRomanPSMT" w:cs="TimesNewRomanPSMT"/>
          <w:sz w:val="24"/>
          <w:szCs w:val="24"/>
          <w:lang w:val="en-US"/>
        </w:rPr>
        <w:t>Autonomous robot, human hazards, design, spraying, greenhouse, AVR Microcontroller.</w:t>
      </w:r>
    </w:p>
    <w:p w:rsidR="00470FE2" w:rsidRPr="00470FE2" w:rsidRDefault="00470FE2" w:rsidP="00470FE2">
      <w:pPr>
        <w:autoSpaceDE w:val="0"/>
        <w:autoSpaceDN w:val="0"/>
        <w:adjustRightInd w:val="0"/>
        <w:spacing w:after="0" w:line="240" w:lineRule="auto"/>
        <w:rPr>
          <w:rFonts w:ascii="SymbolMT,Bold" w:eastAsia="SymbolMT,Bold" w:hAnsi="TimesNewRomanPS-BoldMT" w:cs="SymbolMT,Bold"/>
          <w:b/>
          <w:bCs/>
          <w:sz w:val="16"/>
          <w:szCs w:val="16"/>
          <w:lang w:val="en-US"/>
        </w:rPr>
      </w:pPr>
      <w:r w:rsidRPr="00470FE2">
        <w:rPr>
          <w:rFonts w:ascii="TimesNewRomanPS-BoldMT" w:hAnsi="TimesNewRomanPS-BoldMT" w:cs="TimesNewRomanPS-BoldMT"/>
          <w:b/>
          <w:bCs/>
          <w:sz w:val="24"/>
          <w:szCs w:val="24"/>
          <w:lang w:val="en-US"/>
        </w:rPr>
        <w:t>Introduction</w:t>
      </w:r>
      <w:r>
        <w:rPr>
          <w:rFonts w:ascii="Arial" w:eastAsia="SymbolMT,Bold" w:hAnsi="Arial" w:cs="Arial"/>
          <w:b/>
          <w:bCs/>
          <w:sz w:val="16"/>
          <w:szCs w:val="16"/>
        </w:rPr>
        <w:t></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730ADF">
        <w:rPr>
          <w:rFonts w:ascii="TimesNewRomanPSMT" w:hAnsi="TimesNewRomanPSMT" w:cs="TimesNewRomanPSMT"/>
          <w:sz w:val="24"/>
          <w:szCs w:val="24"/>
          <w:lang w:val="en-US"/>
        </w:rPr>
        <w:t>The function of a greenhouse is to create the optimal</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growing</w:t>
      </w:r>
      <w:proofErr w:type="gramEnd"/>
      <w:r w:rsidRPr="00730ADF">
        <w:rPr>
          <w:rFonts w:ascii="TimesNewRomanPSMT" w:hAnsi="TimesNewRomanPSMT" w:cs="TimesNewRomanPSMT"/>
          <w:sz w:val="24"/>
          <w:szCs w:val="24"/>
          <w:lang w:val="en-US"/>
        </w:rPr>
        <w:t xml:space="preserve"> conditions for the full life of the plants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w:t>
      </w:r>
      <w:proofErr w:type="spellStart"/>
      <w:r w:rsidRPr="00730ADF">
        <w:rPr>
          <w:rFonts w:ascii="TimesNewRomanPSMT" w:hAnsi="TimesNewRomanPSMT" w:cs="TimesNewRomanPSMT"/>
          <w:sz w:val="24"/>
          <w:szCs w:val="24"/>
          <w:lang w:val="en-US"/>
        </w:rPr>
        <w:t>Badgery</w:t>
      </w:r>
      <w:proofErr w:type="spellEnd"/>
      <w:r w:rsidRPr="00730ADF">
        <w:rPr>
          <w:rFonts w:ascii="TimesNewRomanPSMT" w:hAnsi="TimesNewRomanPSMT" w:cs="TimesNewRomanPSMT"/>
          <w:sz w:val="24"/>
          <w:szCs w:val="24"/>
          <w:lang w:val="en-US"/>
        </w:rPr>
        <w:t>-Parker, 1999).</w:t>
      </w:r>
      <w:proofErr w:type="gramEnd"/>
      <w:r w:rsidRPr="00730ADF">
        <w:rPr>
          <w:rFonts w:ascii="TimesNewRomanPSMT" w:hAnsi="TimesNewRomanPSMT" w:cs="TimesNewRomanPSMT"/>
          <w:sz w:val="24"/>
          <w:szCs w:val="24"/>
          <w:lang w:val="en-US"/>
        </w:rPr>
        <w:t xml:space="preserve"> The favorable atmosphere</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created</w:t>
      </w:r>
      <w:proofErr w:type="gramEnd"/>
      <w:r w:rsidRPr="00730ADF">
        <w:rPr>
          <w:rFonts w:ascii="TimesNewRomanPSMT" w:hAnsi="TimesNewRomanPSMT" w:cs="TimesNewRomanPSMT"/>
          <w:sz w:val="24"/>
          <w:szCs w:val="24"/>
          <w:lang w:val="en-US"/>
        </w:rPr>
        <w:t xml:space="preserve"> inside greenhouses for plant growth causes pests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and</w:t>
      </w:r>
      <w:proofErr w:type="gramEnd"/>
      <w:r w:rsidRPr="00730ADF">
        <w:rPr>
          <w:rFonts w:ascii="TimesNewRomanPSMT" w:hAnsi="TimesNewRomanPSMT" w:cs="TimesNewRomanPSMT"/>
          <w:sz w:val="24"/>
          <w:szCs w:val="24"/>
          <w:lang w:val="en-US"/>
        </w:rPr>
        <w:t xml:space="preserve"> undesirable organisms to thrive as well, making</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necessary</w:t>
      </w:r>
      <w:proofErr w:type="gramEnd"/>
      <w:r w:rsidRPr="00730ADF">
        <w:rPr>
          <w:rFonts w:ascii="TimesNewRomanPSMT" w:hAnsi="TimesNewRomanPSMT" w:cs="TimesNewRomanPSMT"/>
          <w:sz w:val="24"/>
          <w:szCs w:val="24"/>
          <w:lang w:val="en-US"/>
        </w:rPr>
        <w:t xml:space="preserve"> the use of pesticides and other chemical</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products</w:t>
      </w:r>
      <w:proofErr w:type="gramEnd"/>
      <w:r w:rsidRPr="00730ADF">
        <w:rPr>
          <w:rFonts w:ascii="TimesNewRomanPSMT" w:hAnsi="TimesNewRomanPSMT" w:cs="TimesNewRomanPSMT"/>
          <w:sz w:val="24"/>
          <w:szCs w:val="24"/>
          <w:lang w:val="en-US"/>
        </w:rPr>
        <w:t xml:space="preserve"> that must be sprayed directly on the plants.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730ADF">
        <w:rPr>
          <w:rFonts w:ascii="TimesNewRomanPSMT" w:hAnsi="TimesNewRomanPSMT" w:cs="TimesNewRomanPSMT"/>
          <w:sz w:val="24"/>
          <w:szCs w:val="24"/>
          <w:lang w:val="en-US"/>
        </w:rPr>
        <w:t>Today solutions massively depend on heavy chemicals,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plentifully</w:t>
      </w:r>
      <w:proofErr w:type="gramEnd"/>
      <w:r w:rsidRPr="00730ADF">
        <w:rPr>
          <w:rFonts w:ascii="TimesNewRomanPSMT" w:hAnsi="TimesNewRomanPSMT" w:cs="TimesNewRomanPSMT"/>
          <w:sz w:val="24"/>
          <w:szCs w:val="24"/>
          <w:lang w:val="en-US"/>
        </w:rPr>
        <w:t xml:space="preserve"> distributed at given time intervals, making the</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greenhouse</w:t>
      </w:r>
      <w:proofErr w:type="gramEnd"/>
      <w:r w:rsidRPr="00730ADF">
        <w:rPr>
          <w:rFonts w:ascii="TimesNewRomanPSMT" w:hAnsi="TimesNewRomanPSMT" w:cs="TimesNewRomanPSMT"/>
          <w:sz w:val="24"/>
          <w:szCs w:val="24"/>
          <w:lang w:val="en-US"/>
        </w:rPr>
        <w:t xml:space="preserve"> indoors highly toxic, with operator health</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shocks</w:t>
      </w:r>
      <w:proofErr w:type="gramEnd"/>
      <w:r w:rsidRPr="00730ADF">
        <w:rPr>
          <w:rFonts w:ascii="TimesNewRomanPSMT" w:hAnsi="TimesNewRomanPSMT" w:cs="TimesNewRomanPSMT"/>
          <w:sz w:val="24"/>
          <w:szCs w:val="24"/>
          <w:lang w:val="en-US"/>
        </w:rPr>
        <w:t xml:space="preserve"> and forbidden re-entry long lasting delays.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730ADF">
        <w:rPr>
          <w:rFonts w:ascii="TimesNewRomanPSMT" w:hAnsi="TimesNewRomanPSMT" w:cs="TimesNewRomanPSMT"/>
          <w:sz w:val="24"/>
          <w:szCs w:val="24"/>
          <w:lang w:val="en-US"/>
        </w:rPr>
        <w:t>Recent studies reported confirmation that spraying</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rPr>
      </w:pPr>
      <w:proofErr w:type="gramStart"/>
      <w:r w:rsidRPr="00730ADF">
        <w:rPr>
          <w:rFonts w:ascii="TimesNewRomanPSMT" w:hAnsi="TimesNewRomanPSMT" w:cs="TimesNewRomanPSMT"/>
          <w:sz w:val="24"/>
          <w:szCs w:val="24"/>
          <w:lang w:val="en-US"/>
        </w:rPr>
        <w:t>operations</w:t>
      </w:r>
      <w:proofErr w:type="gramEnd"/>
      <w:r w:rsidRPr="00730ADF">
        <w:rPr>
          <w:rFonts w:ascii="TimesNewRomanPSMT" w:hAnsi="TimesNewRomanPSMT" w:cs="TimesNewRomanPSMT"/>
          <w:sz w:val="24"/>
          <w:szCs w:val="24"/>
          <w:lang w:val="en-US"/>
        </w:rPr>
        <w:t xml:space="preserve"> have hazardous effects on the health of</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knapsack</w:t>
      </w:r>
      <w:proofErr w:type="gramEnd"/>
      <w:r w:rsidRPr="00730ADF">
        <w:rPr>
          <w:rFonts w:ascii="TimesNewRomanPSMT" w:hAnsi="TimesNewRomanPSMT" w:cs="TimesNewRomanPSMT"/>
          <w:sz w:val="24"/>
          <w:szCs w:val="24"/>
          <w:lang w:val="en-US"/>
        </w:rPr>
        <w:t xml:space="preserve"> sprayer human operators, who are specially</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exposed</w:t>
      </w:r>
      <w:proofErr w:type="gramEnd"/>
      <w:r w:rsidRPr="00730ADF">
        <w:rPr>
          <w:rFonts w:ascii="TimesNewRomanPSMT" w:hAnsi="TimesNewRomanPSMT" w:cs="TimesNewRomanPSMT"/>
          <w:sz w:val="24"/>
          <w:szCs w:val="24"/>
          <w:lang w:val="en-US"/>
        </w:rPr>
        <w:t xml:space="preserve"> when working inside greenhouses, in conditions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of</w:t>
      </w:r>
      <w:proofErr w:type="gramEnd"/>
      <w:r w:rsidRPr="00730ADF">
        <w:rPr>
          <w:rFonts w:ascii="TimesNewRomanPSMT" w:hAnsi="TimesNewRomanPSMT" w:cs="TimesNewRomanPSMT"/>
          <w:sz w:val="24"/>
          <w:szCs w:val="24"/>
          <w:lang w:val="en-US"/>
        </w:rPr>
        <w:t xml:space="preserve"> high temperature and poor ventilation (</w:t>
      </w:r>
      <w:proofErr w:type="spellStart"/>
      <w:r w:rsidRPr="00730ADF">
        <w:rPr>
          <w:rFonts w:ascii="TimesNewRomanPSMT" w:hAnsi="TimesNewRomanPSMT" w:cs="TimesNewRomanPSMT"/>
          <w:sz w:val="24"/>
          <w:szCs w:val="24"/>
          <w:lang w:val="en-US"/>
        </w:rPr>
        <w:t>Gan-Mor</w:t>
      </w:r>
      <w:proofErr w:type="spellEnd"/>
      <w:r w:rsidRPr="00730ADF">
        <w:rPr>
          <w:rFonts w:ascii="TimesNewRomanPSMT" w:hAnsi="TimesNewRomanPSMT" w:cs="TimesNewRomanPSMT"/>
          <w:sz w:val="24"/>
          <w:szCs w:val="24"/>
          <w:lang w:val="en-US"/>
        </w:rPr>
        <w:t xml:space="preserve"> et. al.,</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730ADF">
        <w:rPr>
          <w:rFonts w:ascii="TimesNewRomanPSMT" w:hAnsi="TimesNewRomanPSMT" w:cs="TimesNewRomanPSMT"/>
          <w:sz w:val="24"/>
          <w:szCs w:val="24"/>
          <w:lang w:val="en-US"/>
        </w:rPr>
        <w:t xml:space="preserve">1997). </w:t>
      </w:r>
      <w:proofErr w:type="gramStart"/>
      <w:r w:rsidRPr="00730ADF">
        <w:rPr>
          <w:rFonts w:ascii="TimesNewRomanPSMT" w:hAnsi="TimesNewRomanPSMT" w:cs="TimesNewRomanPSMT"/>
          <w:sz w:val="24"/>
          <w:szCs w:val="24"/>
          <w:lang w:val="en-US"/>
        </w:rPr>
        <w:t>The</w:t>
      </w:r>
      <w:proofErr w:type="gramEnd"/>
      <w:r w:rsidRPr="00730ADF">
        <w:rPr>
          <w:rFonts w:ascii="TimesNewRomanPSMT" w:hAnsi="TimesNewRomanPSMT" w:cs="TimesNewRomanPSMT"/>
          <w:sz w:val="24"/>
          <w:szCs w:val="24"/>
          <w:lang w:val="en-US"/>
        </w:rPr>
        <w:t xml:space="preserve"> ideal time to spray plants within a</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greenhouse</w:t>
      </w:r>
      <w:proofErr w:type="gramEnd"/>
      <w:r w:rsidRPr="00730ADF">
        <w:rPr>
          <w:rFonts w:ascii="TimesNewRomanPSMT" w:hAnsi="TimesNewRomanPSMT" w:cs="TimesNewRomanPSMT"/>
          <w:sz w:val="24"/>
          <w:szCs w:val="24"/>
          <w:lang w:val="en-US"/>
        </w:rPr>
        <w:t xml:space="preserve"> is in the early evening as a result of some</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chemicals</w:t>
      </w:r>
      <w:proofErr w:type="gramEnd"/>
      <w:r w:rsidRPr="00730ADF">
        <w:rPr>
          <w:rFonts w:ascii="TimesNewRomanPSMT" w:hAnsi="TimesNewRomanPSMT" w:cs="TimesNewRomanPSMT"/>
          <w:sz w:val="24"/>
          <w:szCs w:val="24"/>
          <w:lang w:val="en-US"/>
        </w:rPr>
        <w:t xml:space="preserve"> used on plants adversely reacting to ultraviolet</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light</w:t>
      </w:r>
      <w:proofErr w:type="gramEnd"/>
      <w:r w:rsidRPr="00730ADF">
        <w:rPr>
          <w:rFonts w:ascii="TimesNewRomanPSMT" w:hAnsi="TimesNewRomanPSMT" w:cs="TimesNewRomanPSMT"/>
          <w:sz w:val="24"/>
          <w:szCs w:val="24"/>
          <w:lang w:val="en-US"/>
        </w:rPr>
        <w:t xml:space="preserve"> and intense heat. An automatic spraying system</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could</w:t>
      </w:r>
      <w:proofErr w:type="gramEnd"/>
      <w:r w:rsidRPr="00730ADF">
        <w:rPr>
          <w:rFonts w:ascii="TimesNewRomanPSMT" w:hAnsi="TimesNewRomanPSMT" w:cs="TimesNewRomanPSMT"/>
          <w:sz w:val="24"/>
          <w:szCs w:val="24"/>
          <w:lang w:val="en-US"/>
        </w:rPr>
        <w:t xml:space="preserve"> be set to begin operation at night avoiding</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out-of-hours</w:t>
      </w:r>
      <w:proofErr w:type="gramEnd"/>
      <w:r w:rsidRPr="00730ADF">
        <w:rPr>
          <w:rFonts w:ascii="TimesNewRomanPSMT" w:hAnsi="TimesNewRomanPSMT" w:cs="TimesNewRomanPSMT"/>
          <w:sz w:val="24"/>
          <w:szCs w:val="24"/>
          <w:lang w:val="en-US"/>
        </w:rPr>
        <w:t xml:space="preserve"> work whilst ensuring that the plants are</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sprayed</w:t>
      </w:r>
      <w:proofErr w:type="gramEnd"/>
      <w:r w:rsidRPr="00730ADF">
        <w:rPr>
          <w:rFonts w:ascii="TimesNewRomanPSMT" w:hAnsi="TimesNewRomanPSMT" w:cs="TimesNewRomanPSMT"/>
          <w:sz w:val="24"/>
          <w:szCs w:val="24"/>
          <w:lang w:val="en-US"/>
        </w:rPr>
        <w:t xml:space="preserve"> in conditions that cause the least amount of</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damage</w:t>
      </w:r>
      <w:proofErr w:type="gramEnd"/>
      <w:r w:rsidRPr="00730ADF">
        <w:rPr>
          <w:rFonts w:ascii="TimesNewRomanPSMT" w:hAnsi="TimesNewRomanPSMT" w:cs="TimesNewRomanPSMT"/>
          <w:sz w:val="24"/>
          <w:szCs w:val="24"/>
          <w:lang w:val="en-US"/>
        </w:rPr>
        <w:t xml:space="preserve"> to the plants (Sammons et. al., 2005). Figure 1</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shows</w:t>
      </w:r>
      <w:proofErr w:type="gramEnd"/>
      <w:r w:rsidRPr="00730ADF">
        <w:rPr>
          <w:rFonts w:ascii="TimesNewRomanPSMT" w:hAnsi="TimesNewRomanPSMT" w:cs="TimesNewRomanPSMT"/>
          <w:sz w:val="24"/>
          <w:szCs w:val="24"/>
          <w:lang w:val="en-US"/>
        </w:rPr>
        <w:t xml:space="preserve"> a typical crop of greenhouse tomatoes.</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r w:rsidRPr="00730ADF">
        <w:rPr>
          <w:rFonts w:ascii="TimesNewRomanPSMT" w:hAnsi="TimesNewRomanPSMT" w:cs="TimesNewRomanPSMT"/>
          <w:sz w:val="24"/>
          <w:szCs w:val="24"/>
          <w:lang w:val="en-US"/>
        </w:rPr>
        <w:t>Contemporarily, a human worker would walk down these</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confined</w:t>
      </w:r>
      <w:proofErr w:type="gramEnd"/>
      <w:r w:rsidRPr="00730ADF">
        <w:rPr>
          <w:rFonts w:ascii="TimesNewRomanPSMT" w:hAnsi="TimesNewRomanPSMT" w:cs="TimesNewRomanPSMT"/>
          <w:sz w:val="24"/>
          <w:szCs w:val="24"/>
          <w:lang w:val="en-US"/>
        </w:rPr>
        <w:t xml:space="preserve"> rows with a pesticide spraying gun, in an</w:t>
      </w:r>
    </w:p>
    <w:p w:rsidR="00470FE2" w:rsidRPr="00730ADF" w:rsidRDefault="00470FE2" w:rsidP="00470FE2">
      <w:pPr>
        <w:autoSpaceDE w:val="0"/>
        <w:autoSpaceDN w:val="0"/>
        <w:adjustRightInd w:val="0"/>
        <w:spacing w:after="0" w:line="240" w:lineRule="auto"/>
        <w:rPr>
          <w:rFonts w:ascii="TimesNewRomanPSMT" w:hAnsi="TimesNewRomanPSMT" w:cs="TimesNewRomanPSMT"/>
          <w:sz w:val="24"/>
          <w:szCs w:val="24"/>
          <w:lang w:val="en-US"/>
        </w:rPr>
      </w:pPr>
      <w:proofErr w:type="gramStart"/>
      <w:r w:rsidRPr="00730ADF">
        <w:rPr>
          <w:rFonts w:ascii="TimesNewRomanPSMT" w:hAnsi="TimesNewRomanPSMT" w:cs="TimesNewRomanPSMT"/>
          <w:sz w:val="24"/>
          <w:szCs w:val="24"/>
          <w:lang w:val="en-US"/>
        </w:rPr>
        <w:t>attempt</w:t>
      </w:r>
      <w:proofErr w:type="gramEnd"/>
      <w:r w:rsidRPr="00730ADF">
        <w:rPr>
          <w:rFonts w:ascii="TimesNewRomanPSMT" w:hAnsi="TimesNewRomanPSMT" w:cs="TimesNewRomanPSMT"/>
          <w:sz w:val="24"/>
          <w:szCs w:val="24"/>
          <w:lang w:val="en-US"/>
        </w:rPr>
        <w:t xml:space="preserve"> to cover the foliage of the plants with an even</w:t>
      </w:r>
    </w:p>
    <w:p w:rsidR="00470FE2" w:rsidRDefault="00470FE2" w:rsidP="00470FE2">
      <w:pPr>
        <w:autoSpaceDE w:val="0"/>
        <w:autoSpaceDN w:val="0"/>
        <w:adjustRightInd w:val="0"/>
        <w:spacing w:after="0" w:line="240" w:lineRule="auto"/>
        <w:rPr>
          <w:rFonts w:ascii="TimesNewRomanPSMT" w:hAnsi="TimesNewRomanPSMT" w:cs="TimesNewRomanPSMT"/>
          <w:sz w:val="24"/>
          <w:szCs w:val="24"/>
        </w:rPr>
      </w:pPr>
      <w:proofErr w:type="spellStart"/>
      <w:r w:rsidRPr="00730ADF">
        <w:rPr>
          <w:rFonts w:ascii="TimesNewRomanPSMT" w:hAnsi="TimesNewRomanPSMT" w:cs="TimesNewRomanPSMT"/>
          <w:sz w:val="24"/>
          <w:szCs w:val="24"/>
        </w:rPr>
        <w:t>coat</w:t>
      </w:r>
      <w:proofErr w:type="spellEnd"/>
      <w:r w:rsidRPr="00730ADF">
        <w:rPr>
          <w:rFonts w:ascii="TimesNewRomanPSMT" w:hAnsi="TimesNewRomanPSMT" w:cs="TimesNewRomanPSMT"/>
          <w:sz w:val="24"/>
          <w:szCs w:val="24"/>
        </w:rPr>
        <w:t xml:space="preserve"> </w:t>
      </w:r>
      <w:proofErr w:type="spellStart"/>
      <w:r w:rsidRPr="00730ADF">
        <w:rPr>
          <w:rFonts w:ascii="TimesNewRomanPSMT" w:hAnsi="TimesNewRomanPSMT" w:cs="TimesNewRomanPSMT"/>
          <w:sz w:val="24"/>
          <w:szCs w:val="24"/>
        </w:rPr>
        <w:t>of</w:t>
      </w:r>
      <w:proofErr w:type="spellEnd"/>
      <w:r w:rsidRPr="00730ADF">
        <w:rPr>
          <w:rFonts w:ascii="TimesNewRomanPSMT" w:hAnsi="TimesNewRomanPSMT" w:cs="TimesNewRomanPSMT"/>
          <w:sz w:val="24"/>
          <w:szCs w:val="24"/>
        </w:rPr>
        <w:t xml:space="preserve"> </w:t>
      </w:r>
      <w:proofErr w:type="spellStart"/>
      <w:r w:rsidRPr="00730ADF">
        <w:rPr>
          <w:rFonts w:ascii="TimesNewRomanPSMT" w:hAnsi="TimesNewRomanPSMT" w:cs="TimesNewRomanPSMT"/>
          <w:sz w:val="24"/>
          <w:szCs w:val="24"/>
        </w:rPr>
        <w:t>spray</w:t>
      </w:r>
      <w:proofErr w:type="spellEnd"/>
      <w:r w:rsidRPr="00730ADF">
        <w:rPr>
          <w:rFonts w:ascii="TimesNewRomanPSMT" w:hAnsi="TimesNewRomanPSMT" w:cs="TimesNewRomanPSMT"/>
          <w:sz w:val="24"/>
          <w:szCs w:val="24"/>
        </w:rPr>
        <w:t>.</w:t>
      </w:r>
    </w:p>
    <w:p w:rsidR="005A7B91" w:rsidRDefault="005A7B91" w:rsidP="00AE60E6">
      <w:pPr>
        <w:autoSpaceDE w:val="0"/>
        <w:autoSpaceDN w:val="0"/>
        <w:adjustRightInd w:val="0"/>
        <w:spacing w:after="0" w:line="240" w:lineRule="auto"/>
        <w:rPr>
          <w:rFonts w:cs="TimesNewRomanPS-BoldMT"/>
          <w:b/>
          <w:bCs/>
          <w:sz w:val="28"/>
          <w:szCs w:val="28"/>
          <w:lang w:val="en-US"/>
        </w:rPr>
      </w:pPr>
    </w:p>
    <w:p w:rsidR="00AE60E6" w:rsidRDefault="00AE60E6" w:rsidP="00AE60E6">
      <w:pPr>
        <w:autoSpaceDE w:val="0"/>
        <w:autoSpaceDN w:val="0"/>
        <w:adjustRightInd w:val="0"/>
        <w:spacing w:after="0" w:line="240" w:lineRule="auto"/>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lastRenderedPageBreak/>
        <w:t>Агроинженерия</w:t>
      </w:r>
      <w:proofErr w:type="spellEnd"/>
      <w:r>
        <w:rPr>
          <w:rFonts w:ascii="TimesNewRomanPS-BoldMT" w:hAnsi="TimesNewRomanPS-BoldMT" w:cs="TimesNewRomanPS-BoldMT"/>
          <w:b/>
          <w:bCs/>
          <w:sz w:val="28"/>
          <w:szCs w:val="28"/>
        </w:rPr>
        <w:t>. Текст 2</w:t>
      </w:r>
      <w:r w:rsidRPr="00470FE2">
        <w:rPr>
          <w:rFonts w:ascii="TimesNewRomanPS-BoldMT" w:hAnsi="TimesNewRomanPS-BoldMT" w:cs="TimesNewRomanPS-BoldMT"/>
          <w:b/>
          <w:bCs/>
          <w:sz w:val="28"/>
          <w:szCs w:val="28"/>
        </w:rPr>
        <w:t>.</w:t>
      </w:r>
    </w:p>
    <w:p w:rsidR="00AE60E6" w:rsidRDefault="00AE60E6" w:rsidP="00AE60E6">
      <w:pPr>
        <w:autoSpaceDE w:val="0"/>
        <w:autoSpaceDN w:val="0"/>
        <w:adjustRightInd w:val="0"/>
        <w:spacing w:after="0" w:line="240" w:lineRule="auto"/>
        <w:rPr>
          <w:rFonts w:ascii="TimesNewRomanPS-BoldMT" w:hAnsi="TimesNewRomanPS-BoldMT" w:cs="TimesNewRomanPS-BoldMT"/>
          <w:b/>
          <w:bCs/>
          <w:sz w:val="28"/>
          <w:szCs w:val="28"/>
        </w:rPr>
      </w:pP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Sammons et al. (2005) described an autonomous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spraying</w:t>
      </w:r>
      <w:proofErr w:type="gramEnd"/>
      <w:r w:rsidRPr="00AE60E6">
        <w:rPr>
          <w:rFonts w:ascii="TimesNewRomanPSMT" w:hAnsi="TimesNewRomanPSMT" w:cs="TimesNewRomanPSMT"/>
          <w:sz w:val="24"/>
          <w:szCs w:val="24"/>
          <w:lang w:val="en-US"/>
        </w:rPr>
        <w:t xml:space="preserve"> robot with navigation control based on inductive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sensors</w:t>
      </w:r>
      <w:proofErr w:type="gramEnd"/>
      <w:r w:rsidRPr="00AE60E6">
        <w:rPr>
          <w:rFonts w:ascii="TimesNewRomanPSMT" w:hAnsi="TimesNewRomanPSMT" w:cs="TimesNewRomanPSMT"/>
          <w:sz w:val="24"/>
          <w:szCs w:val="24"/>
          <w:lang w:val="en-US"/>
        </w:rPr>
        <w:t xml:space="preserve"> which detect metal pipes buried in the soil.</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spellStart"/>
      <w:r w:rsidRPr="00AE60E6">
        <w:rPr>
          <w:rFonts w:ascii="TimesNewRomanPSMT" w:hAnsi="TimesNewRomanPSMT" w:cs="TimesNewRomanPSMT"/>
          <w:sz w:val="24"/>
          <w:szCs w:val="24"/>
          <w:lang w:val="en-US"/>
        </w:rPr>
        <w:t>Shariati</w:t>
      </w:r>
      <w:proofErr w:type="spellEnd"/>
      <w:r w:rsidRPr="00AE60E6">
        <w:rPr>
          <w:rFonts w:ascii="TimesNewRomanPSMT" w:hAnsi="TimesNewRomanPSMT" w:cs="TimesNewRomanPSMT"/>
          <w:sz w:val="24"/>
          <w:szCs w:val="24"/>
          <w:lang w:val="en-US"/>
        </w:rPr>
        <w:t xml:space="preserve"> (2004) described the mechanical arm robot for</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fruit</w:t>
      </w:r>
      <w:proofErr w:type="gramEnd"/>
      <w:r w:rsidRPr="00AE60E6">
        <w:rPr>
          <w:rFonts w:ascii="TimesNewRomanPSMT" w:hAnsi="TimesNewRomanPSMT" w:cs="TimesNewRomanPSMT"/>
          <w:sz w:val="24"/>
          <w:szCs w:val="24"/>
          <w:lang w:val="en-US"/>
        </w:rPr>
        <w:t xml:space="preserve"> detection in a particular direction. </w:t>
      </w:r>
      <w:proofErr w:type="spellStart"/>
      <w:proofErr w:type="gramStart"/>
      <w:r w:rsidRPr="00AE60E6">
        <w:rPr>
          <w:rFonts w:ascii="TimesNewRomanPSMT" w:hAnsi="TimesNewRomanPSMT" w:cs="TimesNewRomanPSMT"/>
          <w:sz w:val="24"/>
          <w:szCs w:val="24"/>
          <w:lang w:val="en-US"/>
        </w:rPr>
        <w:t>Mandow</w:t>
      </w:r>
      <w:proofErr w:type="spellEnd"/>
      <w:r w:rsidRPr="00AE60E6">
        <w:rPr>
          <w:rFonts w:ascii="TimesNewRomanPSMT" w:hAnsi="TimesNewRomanPSMT" w:cs="TimesNewRomanPSMT"/>
          <w:sz w:val="24"/>
          <w:szCs w:val="24"/>
          <w:lang w:val="en-US"/>
        </w:rPr>
        <w:t xml:space="preserve"> et al.</w:t>
      </w:r>
      <w:proofErr w:type="gramEnd"/>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(1996) described an autonomous vehicle (Aurora) for</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spraying</w:t>
      </w:r>
      <w:proofErr w:type="gramEnd"/>
      <w:r w:rsidRPr="00AE60E6">
        <w:rPr>
          <w:rFonts w:ascii="TimesNewRomanPSMT" w:hAnsi="TimesNewRomanPSMT" w:cs="TimesNewRomanPSMT"/>
          <w:sz w:val="24"/>
          <w:szCs w:val="24"/>
          <w:lang w:val="en-US"/>
        </w:rPr>
        <w:t xml:space="preserve"> tasks. The navigation control of this robot</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depends</w:t>
      </w:r>
      <w:proofErr w:type="gramEnd"/>
      <w:r w:rsidRPr="00AE60E6">
        <w:rPr>
          <w:rFonts w:ascii="TimesNewRomanPSMT" w:hAnsi="TimesNewRomanPSMT" w:cs="TimesNewRomanPSMT"/>
          <w:sz w:val="24"/>
          <w:szCs w:val="24"/>
          <w:lang w:val="en-US"/>
        </w:rPr>
        <w:t xml:space="preserve"> on a previous sequence of behavior established</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by</w:t>
      </w:r>
      <w:proofErr w:type="gramEnd"/>
      <w:r w:rsidRPr="00AE60E6">
        <w:rPr>
          <w:rFonts w:ascii="TimesNewRomanPSMT" w:hAnsi="TimesNewRomanPSMT" w:cs="TimesNewRomanPSMT"/>
          <w:sz w:val="24"/>
          <w:szCs w:val="24"/>
          <w:lang w:val="en-US"/>
        </w:rPr>
        <w:t xml:space="preserve"> an operator. Subramanian et al. (2005) and Singh </w:t>
      </w:r>
      <w:proofErr w:type="gramStart"/>
      <w:r w:rsidRPr="00AE60E6">
        <w:rPr>
          <w:rFonts w:ascii="TimesNewRomanPSMT" w:hAnsi="TimesNewRomanPSMT" w:cs="TimesNewRomanPSMT"/>
          <w:sz w:val="24"/>
          <w:szCs w:val="24"/>
          <w:lang w:val="en-US"/>
        </w:rPr>
        <w:t>et</w:t>
      </w:r>
      <w:proofErr w:type="gramEnd"/>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al. (2005) also described a mini-robot to perform spraying</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activities</w:t>
      </w:r>
      <w:proofErr w:type="gramEnd"/>
      <w:r w:rsidRPr="00AE60E6">
        <w:rPr>
          <w:rFonts w:ascii="TimesNewRomanPSMT" w:hAnsi="TimesNewRomanPSMT" w:cs="TimesNewRomanPSMT"/>
          <w:sz w:val="24"/>
          <w:szCs w:val="24"/>
          <w:lang w:val="en-US"/>
        </w:rPr>
        <w:t>, for which navigation is controlled by</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algorithms</w:t>
      </w:r>
      <w:proofErr w:type="gramEnd"/>
      <w:r w:rsidRPr="00AE60E6">
        <w:rPr>
          <w:rFonts w:ascii="TimesNewRomanPSMT" w:hAnsi="TimesNewRomanPSMT" w:cs="TimesNewRomanPSMT"/>
          <w:sz w:val="24"/>
          <w:szCs w:val="24"/>
          <w:lang w:val="en-US"/>
        </w:rPr>
        <w:t xml:space="preserve"> based on fuzzy logic (Singh et al., 2005 and</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Subramanian et al., 2005).</w:t>
      </w:r>
      <w:proofErr w:type="gramEnd"/>
      <w:r w:rsidRPr="00AE60E6">
        <w:rPr>
          <w:rFonts w:ascii="TimesNewRomanPSMT" w:hAnsi="TimesNewRomanPSMT" w:cs="TimesNewRomanPSMT"/>
          <w:sz w:val="24"/>
          <w:szCs w:val="24"/>
          <w:lang w:val="en-US"/>
        </w:rPr>
        <w:t xml:space="preserve"> Some of researcher</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presented</w:t>
      </w:r>
      <w:proofErr w:type="gramEnd"/>
      <w:r w:rsidRPr="00AE60E6">
        <w:rPr>
          <w:rFonts w:ascii="TimesNewRomanPSMT" w:hAnsi="TimesNewRomanPSMT" w:cs="TimesNewRomanPSMT"/>
          <w:sz w:val="24"/>
          <w:szCs w:val="24"/>
          <w:lang w:val="en-US"/>
        </w:rPr>
        <w:t xml:space="preserve"> the </w:t>
      </w:r>
      <w:proofErr w:type="spellStart"/>
      <w:r w:rsidRPr="00AE60E6">
        <w:rPr>
          <w:rFonts w:ascii="TimesNewRomanPSMT" w:hAnsi="TimesNewRomanPSMT" w:cs="TimesNewRomanPSMT"/>
          <w:sz w:val="24"/>
          <w:szCs w:val="24"/>
          <w:lang w:val="en-US"/>
        </w:rPr>
        <w:t>Agrobot</w:t>
      </w:r>
      <w:proofErr w:type="spellEnd"/>
      <w:r w:rsidRPr="00AE60E6">
        <w:rPr>
          <w:rFonts w:ascii="TimesNewRomanPSMT" w:hAnsi="TimesNewRomanPSMT" w:cs="TimesNewRomanPSMT"/>
          <w:sz w:val="24"/>
          <w:szCs w:val="24"/>
          <w:lang w:val="en-US"/>
        </w:rPr>
        <w:t xml:space="preserve"> Project, a robotic system for</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greenhouse</w:t>
      </w:r>
      <w:proofErr w:type="gramEnd"/>
      <w:r w:rsidRPr="00AE60E6">
        <w:rPr>
          <w:rFonts w:ascii="TimesNewRomanPSMT" w:hAnsi="TimesNewRomanPSMT" w:cs="TimesNewRomanPSMT"/>
          <w:sz w:val="24"/>
          <w:szCs w:val="24"/>
          <w:lang w:val="en-US"/>
        </w:rPr>
        <w:t xml:space="preserve"> cultivation of tomatoes (</w:t>
      </w:r>
      <w:proofErr w:type="spellStart"/>
      <w:r w:rsidRPr="00AE60E6">
        <w:rPr>
          <w:rFonts w:ascii="TimesNewRomanPSMT" w:hAnsi="TimesNewRomanPSMT" w:cs="TimesNewRomanPSMT"/>
          <w:sz w:val="24"/>
          <w:szCs w:val="24"/>
          <w:lang w:val="en-US"/>
        </w:rPr>
        <w:t>Sandini</w:t>
      </w:r>
      <w:proofErr w:type="spellEnd"/>
      <w:r w:rsidRPr="00AE60E6">
        <w:rPr>
          <w:rFonts w:ascii="TimesNewRomanPSMT" w:hAnsi="TimesNewRomanPSMT" w:cs="TimesNewRomanPSMT"/>
          <w:sz w:val="24"/>
          <w:szCs w:val="24"/>
          <w:lang w:val="en-US"/>
        </w:rPr>
        <w:t xml:space="preserve"> et al., 1990</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and</w:t>
      </w:r>
      <w:proofErr w:type="gramEnd"/>
      <w:r w:rsidRPr="00AE60E6">
        <w:rPr>
          <w:rFonts w:ascii="TimesNewRomanPSMT" w:hAnsi="TimesNewRomanPSMT" w:cs="TimesNewRomanPSMT"/>
          <w:sz w:val="24"/>
          <w:szCs w:val="24"/>
          <w:lang w:val="en-US"/>
        </w:rPr>
        <w:t xml:space="preserve"> Dario et al., 1994). This involved a mobile robot</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with</w:t>
      </w:r>
      <w:proofErr w:type="gramEnd"/>
      <w:r w:rsidRPr="00AE60E6">
        <w:rPr>
          <w:rFonts w:ascii="TimesNewRomanPSMT" w:hAnsi="TimesNewRomanPSMT" w:cs="TimesNewRomanPSMT"/>
          <w:sz w:val="24"/>
          <w:szCs w:val="24"/>
          <w:lang w:val="en-US"/>
        </w:rPr>
        <w:t xml:space="preserve"> a color stereoscopic vision system plus an</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anthropomorphic</w:t>
      </w:r>
      <w:proofErr w:type="gramEnd"/>
      <w:r w:rsidRPr="00AE60E6">
        <w:rPr>
          <w:rFonts w:ascii="TimesNewRomanPSMT" w:hAnsi="TimesNewRomanPSMT" w:cs="TimesNewRomanPSMT"/>
          <w:sz w:val="24"/>
          <w:szCs w:val="24"/>
          <w:lang w:val="en-US"/>
        </w:rPr>
        <w:t xml:space="preserve"> arm with a gripper/hand and six degrees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of</w:t>
      </w:r>
      <w:proofErr w:type="gramEnd"/>
      <w:r w:rsidRPr="00AE60E6">
        <w:rPr>
          <w:rFonts w:ascii="TimesNewRomanPSMT" w:hAnsi="TimesNewRomanPSMT" w:cs="TimesNewRomanPSMT"/>
          <w:sz w:val="24"/>
          <w:szCs w:val="24"/>
          <w:lang w:val="en-US"/>
        </w:rPr>
        <w:t xml:space="preserve"> freedom.</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 xml:space="preserve">       This paper presents the design and construction of an</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autonomous</w:t>
      </w:r>
      <w:proofErr w:type="gramEnd"/>
      <w:r w:rsidRPr="00AE60E6">
        <w:rPr>
          <w:rFonts w:ascii="TimesNewRomanPSMT" w:hAnsi="TimesNewRomanPSMT" w:cs="TimesNewRomanPSMT"/>
          <w:sz w:val="24"/>
          <w:szCs w:val="24"/>
          <w:lang w:val="en-US"/>
        </w:rPr>
        <w:t xml:space="preserve"> robot that seeks to address some of the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human</w:t>
      </w:r>
      <w:proofErr w:type="gramEnd"/>
      <w:r w:rsidRPr="00AE60E6">
        <w:rPr>
          <w:rFonts w:ascii="TimesNewRomanPSMT" w:hAnsi="TimesNewRomanPSMT" w:cs="TimesNewRomanPSMT"/>
          <w:sz w:val="24"/>
          <w:szCs w:val="24"/>
          <w:lang w:val="en-US"/>
        </w:rPr>
        <w:t xml:space="preserve"> health concerns associated with greenhouses.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The robot is designed to enable the automation of</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greenhouse</w:t>
      </w:r>
      <w:proofErr w:type="gramEnd"/>
      <w:r w:rsidRPr="00AE60E6">
        <w:rPr>
          <w:rFonts w:ascii="TimesNewRomanPSMT" w:hAnsi="TimesNewRomanPSMT" w:cs="TimesNewRomanPSMT"/>
          <w:sz w:val="24"/>
          <w:szCs w:val="24"/>
          <w:lang w:val="en-US"/>
        </w:rPr>
        <w:t xml:space="preserve"> spraying of pesticides.</w:t>
      </w:r>
    </w:p>
    <w:p w:rsidR="00AE60E6" w:rsidRDefault="00AE60E6" w:rsidP="00AE60E6">
      <w:pPr>
        <w:autoSpaceDE w:val="0"/>
        <w:autoSpaceDN w:val="0"/>
        <w:adjustRightInd w:val="0"/>
        <w:spacing w:after="0" w:line="240" w:lineRule="auto"/>
        <w:rPr>
          <w:rFonts w:ascii="TimesNewRomanPS-BoldMT" w:hAnsi="TimesNewRomanPS-BoldMT" w:cs="TimesNewRomanPS-BoldMT"/>
          <w:b/>
          <w:bCs/>
          <w:sz w:val="24"/>
          <w:szCs w:val="24"/>
        </w:rPr>
      </w:pPr>
    </w:p>
    <w:p w:rsidR="00AE60E6" w:rsidRPr="00AE60E6" w:rsidRDefault="00AE60E6" w:rsidP="00AE60E6">
      <w:pPr>
        <w:autoSpaceDE w:val="0"/>
        <w:autoSpaceDN w:val="0"/>
        <w:adjustRightInd w:val="0"/>
        <w:spacing w:after="0" w:line="240" w:lineRule="auto"/>
        <w:rPr>
          <w:rFonts w:ascii="TimesNewRomanPS-BoldMT" w:hAnsi="TimesNewRomanPS-BoldMT" w:cs="TimesNewRomanPS-BoldMT"/>
          <w:b/>
          <w:bCs/>
          <w:sz w:val="24"/>
          <w:szCs w:val="24"/>
          <w:lang w:val="en-US"/>
        </w:rPr>
      </w:pPr>
      <w:r w:rsidRPr="00AE60E6">
        <w:rPr>
          <w:rFonts w:ascii="TimesNewRomanPS-BoldMT" w:hAnsi="TimesNewRomanPS-BoldMT" w:cs="TimesNewRomanPS-BoldMT"/>
          <w:b/>
          <w:bCs/>
          <w:sz w:val="24"/>
          <w:szCs w:val="24"/>
          <w:lang w:val="en-US"/>
        </w:rPr>
        <w:t xml:space="preserve"> Methods and Material</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 xml:space="preserve">      The constructed robot consists of three main parts: a</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controller</w:t>
      </w:r>
      <w:proofErr w:type="gramEnd"/>
      <w:r w:rsidRPr="00AE60E6">
        <w:rPr>
          <w:rFonts w:ascii="TimesNewRomanPSMT" w:hAnsi="TimesNewRomanPSMT" w:cs="TimesNewRomanPSMT"/>
          <w:sz w:val="24"/>
          <w:szCs w:val="24"/>
          <w:lang w:val="en-US"/>
        </w:rPr>
        <w:t xml:space="preserve"> unit, a chassis with motor unit and a sprayer</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rPr>
      </w:pPr>
      <w:proofErr w:type="gramStart"/>
      <w:r w:rsidRPr="00AE60E6">
        <w:rPr>
          <w:rFonts w:ascii="TimesNewRomanPSMT" w:hAnsi="TimesNewRomanPSMT" w:cs="TimesNewRomanPSMT"/>
          <w:sz w:val="24"/>
          <w:szCs w:val="24"/>
          <w:lang w:val="en-US"/>
        </w:rPr>
        <w:t>unit</w:t>
      </w:r>
      <w:proofErr w:type="gramEnd"/>
      <w:r w:rsidRPr="00AE60E6">
        <w:rPr>
          <w:rFonts w:ascii="TimesNewRomanPSMT" w:hAnsi="TimesNewRomanPSMT" w:cs="TimesNewRomanPSMT"/>
          <w:sz w:val="24"/>
          <w:szCs w:val="24"/>
          <w:lang w:val="en-US"/>
        </w:rPr>
        <w:t xml:space="preserve">, see Figure 2a. The chassis (platform) carries all of </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the</w:t>
      </w:r>
      <w:proofErr w:type="gramEnd"/>
      <w:r w:rsidRPr="00AE60E6">
        <w:rPr>
          <w:rFonts w:ascii="TimesNewRomanPSMT" w:hAnsi="TimesNewRomanPSMT" w:cs="TimesNewRomanPSMT"/>
          <w:sz w:val="24"/>
          <w:szCs w:val="24"/>
          <w:lang w:val="en-US"/>
        </w:rPr>
        <w:t xml:space="preserve"> main parts of the robot including power supplies,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electrical</w:t>
      </w:r>
      <w:proofErr w:type="gramEnd"/>
      <w:r w:rsidRPr="00AE60E6">
        <w:rPr>
          <w:rFonts w:ascii="TimesNewRomanPSMT" w:hAnsi="TimesNewRomanPSMT" w:cs="TimesNewRomanPSMT"/>
          <w:sz w:val="24"/>
          <w:szCs w:val="24"/>
          <w:lang w:val="en-US"/>
        </w:rPr>
        <w:t xml:space="preserve"> pump, electronic hardware for data-acquisition,</w:t>
      </w:r>
    </w:p>
    <w:p w:rsidR="00AE60E6" w:rsidRPr="00AE60E6" w:rsidRDefault="00AE60E6" w:rsidP="00AE60E6">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E60E6">
        <w:rPr>
          <w:rFonts w:ascii="TimesNewRomanPSMT" w:hAnsi="TimesNewRomanPSMT" w:cs="TimesNewRomanPSMT"/>
          <w:sz w:val="24"/>
          <w:szCs w:val="24"/>
          <w:lang w:val="en-US"/>
        </w:rPr>
        <w:t>the</w:t>
      </w:r>
      <w:proofErr w:type="gramEnd"/>
      <w:r w:rsidRPr="00AE60E6">
        <w:rPr>
          <w:rFonts w:ascii="TimesNewRomanPSMT" w:hAnsi="TimesNewRomanPSMT" w:cs="TimesNewRomanPSMT"/>
          <w:sz w:val="24"/>
          <w:szCs w:val="24"/>
          <w:lang w:val="en-US"/>
        </w:rPr>
        <w:t xml:space="preserve"> camera and the spraying units (Figure 2b).</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r w:rsidRPr="00AE60E6">
        <w:rPr>
          <w:rFonts w:ascii="TimesNewRomanPSMT" w:hAnsi="TimesNewRomanPSMT" w:cs="TimesNewRomanPSMT"/>
          <w:sz w:val="24"/>
          <w:szCs w:val="24"/>
          <w:lang w:val="en-US"/>
        </w:rPr>
        <w:t xml:space="preserve">       The spray system consists of a large tank for holding</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the</w:t>
      </w:r>
      <w:proofErr w:type="gramEnd"/>
      <w:r w:rsidRPr="00AE60E6">
        <w:rPr>
          <w:rFonts w:ascii="TimesNewRomanPSMT" w:hAnsi="TimesNewRomanPSMT" w:cs="TimesNewRomanPSMT"/>
          <w:sz w:val="24"/>
          <w:szCs w:val="24"/>
          <w:lang w:val="en-US"/>
        </w:rPr>
        <w:t xml:space="preserve"> pesticides (Figure 2a), vertical spray booms with</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several</w:t>
      </w:r>
      <w:proofErr w:type="gramEnd"/>
      <w:r w:rsidRPr="00AE60E6">
        <w:rPr>
          <w:rFonts w:ascii="TimesNewRomanPSMT" w:hAnsi="TimesNewRomanPSMT" w:cs="TimesNewRomanPSMT"/>
          <w:sz w:val="24"/>
          <w:szCs w:val="24"/>
          <w:lang w:val="en-US"/>
        </w:rPr>
        <w:t xml:space="preserve"> nozzles, two pump and four valves to direct the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allocated</w:t>
      </w:r>
      <w:proofErr w:type="gramEnd"/>
      <w:r w:rsidRPr="00AE60E6">
        <w:rPr>
          <w:rFonts w:ascii="TimesNewRomanPSMT" w:hAnsi="TimesNewRomanPSMT" w:cs="TimesNewRomanPSMT"/>
          <w:sz w:val="24"/>
          <w:szCs w:val="24"/>
          <w:lang w:val="en-US"/>
        </w:rPr>
        <w:t xml:space="preserve"> spray to the sections of plant either side of the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robot</w:t>
      </w:r>
      <w:proofErr w:type="gramEnd"/>
      <w:r w:rsidRPr="00AE60E6">
        <w:rPr>
          <w:rFonts w:ascii="TimesNewRomanPSMT" w:hAnsi="TimesNewRomanPSMT" w:cs="TimesNewRomanPSMT"/>
          <w:sz w:val="24"/>
          <w:szCs w:val="24"/>
          <w:lang w:val="en-US"/>
        </w:rPr>
        <w:t xml:space="preserve"> as it moves past the desired spray area. The valves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are</w:t>
      </w:r>
      <w:proofErr w:type="gramEnd"/>
      <w:r w:rsidRPr="00AE60E6">
        <w:rPr>
          <w:rFonts w:ascii="TimesNewRomanPSMT" w:hAnsi="TimesNewRomanPSMT" w:cs="TimesNewRomanPSMT"/>
          <w:sz w:val="24"/>
          <w:szCs w:val="24"/>
          <w:lang w:val="en-US"/>
        </w:rPr>
        <w:t xml:space="preserve"> electronically controlled by the on-board</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microprocessor</w:t>
      </w:r>
      <w:proofErr w:type="gramEnd"/>
      <w:r w:rsidRPr="00AE60E6">
        <w:rPr>
          <w:rFonts w:ascii="TimesNewRomanPSMT" w:hAnsi="TimesNewRomanPSMT" w:cs="TimesNewRomanPSMT"/>
          <w:sz w:val="24"/>
          <w:szCs w:val="24"/>
          <w:lang w:val="en-US"/>
        </w:rPr>
        <w:t xml:space="preserve"> which receives input signals from micro</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switch</w:t>
      </w:r>
      <w:proofErr w:type="gramEnd"/>
      <w:r w:rsidRPr="00AE60E6">
        <w:rPr>
          <w:rFonts w:ascii="TimesNewRomanPSMT" w:hAnsi="TimesNewRomanPSMT" w:cs="TimesNewRomanPSMT"/>
          <w:sz w:val="24"/>
          <w:szCs w:val="24"/>
          <w:lang w:val="en-US"/>
        </w:rPr>
        <w:t xml:space="preserve"> on the underside of the robot. As the robot</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passes</w:t>
      </w:r>
      <w:proofErr w:type="gramEnd"/>
      <w:r w:rsidRPr="00AE60E6">
        <w:rPr>
          <w:rFonts w:ascii="TimesNewRomanPSMT" w:hAnsi="TimesNewRomanPSMT" w:cs="TimesNewRomanPSMT"/>
          <w:sz w:val="24"/>
          <w:szCs w:val="24"/>
          <w:lang w:val="en-US"/>
        </w:rPr>
        <w:t xml:space="preserve"> over reflective markers placed on the ground, the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pump</w:t>
      </w:r>
      <w:proofErr w:type="gramEnd"/>
      <w:r w:rsidRPr="00AE60E6">
        <w:rPr>
          <w:rFonts w:ascii="TimesNewRomanPSMT" w:hAnsi="TimesNewRomanPSMT" w:cs="TimesNewRomanPSMT"/>
          <w:sz w:val="24"/>
          <w:szCs w:val="24"/>
          <w:lang w:val="en-US"/>
        </w:rPr>
        <w:t xml:space="preserve"> is turned on and off to enable selective spraying of</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the</w:t>
      </w:r>
      <w:proofErr w:type="gramEnd"/>
      <w:r w:rsidRPr="00AE60E6">
        <w:rPr>
          <w:rFonts w:ascii="TimesNewRomanPSMT" w:hAnsi="TimesNewRomanPSMT" w:cs="TimesNewRomanPSMT"/>
          <w:sz w:val="24"/>
          <w:szCs w:val="24"/>
          <w:lang w:val="en-US"/>
        </w:rPr>
        <w:t xml:space="preserve"> greenhouse plants. During spraying, micro switches</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can</w:t>
      </w:r>
      <w:proofErr w:type="gramEnd"/>
      <w:r w:rsidRPr="00AE60E6">
        <w:rPr>
          <w:rFonts w:ascii="TimesNewRomanPSMT" w:hAnsi="TimesNewRomanPSMT" w:cs="TimesNewRomanPSMT"/>
          <w:sz w:val="24"/>
          <w:szCs w:val="24"/>
          <w:lang w:val="en-US"/>
        </w:rPr>
        <w:t xml:space="preserve"> shut down the right or left side of the vertical spray</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boom</w:t>
      </w:r>
      <w:proofErr w:type="gramEnd"/>
      <w:r w:rsidRPr="00AE60E6">
        <w:rPr>
          <w:rFonts w:ascii="TimesNewRomanPSMT" w:hAnsi="TimesNewRomanPSMT" w:cs="TimesNewRomanPSMT"/>
          <w:sz w:val="24"/>
          <w:szCs w:val="24"/>
          <w:lang w:val="en-US"/>
        </w:rPr>
        <w:t xml:space="preserve"> by actuating solenoid valves. This allows the</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robot</w:t>
      </w:r>
      <w:proofErr w:type="gramEnd"/>
      <w:r w:rsidRPr="00AE60E6">
        <w:rPr>
          <w:rFonts w:ascii="TimesNewRomanPSMT" w:hAnsi="TimesNewRomanPSMT" w:cs="TimesNewRomanPSMT"/>
          <w:sz w:val="24"/>
          <w:szCs w:val="24"/>
          <w:lang w:val="en-US"/>
        </w:rPr>
        <w:t xml:space="preserve"> to spray rows next to walls without wasting</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chemicals</w:t>
      </w:r>
      <w:proofErr w:type="gramEnd"/>
      <w:r w:rsidRPr="00AE60E6">
        <w:rPr>
          <w:rFonts w:ascii="TimesNewRomanPSMT" w:hAnsi="TimesNewRomanPSMT" w:cs="TimesNewRomanPSMT"/>
          <w:sz w:val="24"/>
          <w:szCs w:val="24"/>
          <w:lang w:val="en-US"/>
        </w:rPr>
        <w:t>. Also a pesticide level control was designed</w:t>
      </w:r>
    </w:p>
    <w:p w:rsidR="00AE60E6" w:rsidRPr="00AE60E6" w:rsidRDefault="00AE60E6" w:rsidP="00AE60E6">
      <w:pPr>
        <w:autoSpaceDE w:val="0"/>
        <w:autoSpaceDN w:val="0"/>
        <w:adjustRightInd w:val="0"/>
        <w:spacing w:after="0" w:line="240" w:lineRule="auto"/>
        <w:rPr>
          <w:rFonts w:ascii="TimesNewRomanPSMT" w:hAnsi="TimesNewRomanPSMT" w:cs="TimesNewRomanPSMT"/>
          <w:sz w:val="24"/>
          <w:szCs w:val="24"/>
          <w:lang w:val="en-US"/>
        </w:rPr>
      </w:pPr>
      <w:proofErr w:type="gramStart"/>
      <w:r w:rsidRPr="00AE60E6">
        <w:rPr>
          <w:rFonts w:ascii="TimesNewRomanPSMT" w:hAnsi="TimesNewRomanPSMT" w:cs="TimesNewRomanPSMT"/>
          <w:sz w:val="24"/>
          <w:szCs w:val="24"/>
          <w:lang w:val="en-US"/>
        </w:rPr>
        <w:t>using</w:t>
      </w:r>
      <w:proofErr w:type="gramEnd"/>
      <w:r w:rsidRPr="00AE60E6">
        <w:rPr>
          <w:rFonts w:ascii="TimesNewRomanPSMT" w:hAnsi="TimesNewRomanPSMT" w:cs="TimesNewRomanPSMT"/>
          <w:sz w:val="24"/>
          <w:szCs w:val="24"/>
          <w:lang w:val="en-US"/>
        </w:rPr>
        <w:t xml:space="preserve"> a L6D Single Point Load cell with 10 kg capacity.</w:t>
      </w:r>
    </w:p>
    <w:p w:rsidR="00AE60E6" w:rsidRDefault="00AE60E6" w:rsidP="00AE60E6">
      <w:pPr>
        <w:autoSpaceDE w:val="0"/>
        <w:autoSpaceDN w:val="0"/>
        <w:adjustRightInd w:val="0"/>
        <w:spacing w:after="0" w:line="240" w:lineRule="auto"/>
        <w:rPr>
          <w:rFonts w:ascii="TimesNewRomanPSMT" w:hAnsi="TimesNewRomanPSMT" w:cs="TimesNewRomanPSMT"/>
          <w:sz w:val="24"/>
          <w:szCs w:val="24"/>
        </w:rPr>
      </w:pPr>
    </w:p>
    <w:p w:rsidR="00FD336E" w:rsidRDefault="00FD336E" w:rsidP="00AE60E6">
      <w:pPr>
        <w:autoSpaceDE w:val="0"/>
        <w:autoSpaceDN w:val="0"/>
        <w:adjustRightInd w:val="0"/>
        <w:spacing w:after="0" w:line="240" w:lineRule="auto"/>
        <w:rPr>
          <w:rFonts w:ascii="TimesNewRomanPSMT" w:hAnsi="TimesNewRomanPSMT" w:cs="TimesNewRomanPSMT"/>
          <w:sz w:val="24"/>
          <w:szCs w:val="24"/>
        </w:rPr>
      </w:pPr>
    </w:p>
    <w:p w:rsidR="00FD336E" w:rsidRDefault="00FD336E" w:rsidP="00FD336E">
      <w:pPr>
        <w:autoSpaceDE w:val="0"/>
        <w:autoSpaceDN w:val="0"/>
        <w:adjustRightInd w:val="0"/>
        <w:spacing w:after="0" w:line="240" w:lineRule="auto"/>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lastRenderedPageBreak/>
        <w:t>Агроинженерия</w:t>
      </w:r>
      <w:proofErr w:type="spellEnd"/>
      <w:r>
        <w:rPr>
          <w:rFonts w:ascii="TimesNewRomanPS-BoldMT" w:hAnsi="TimesNewRomanPS-BoldMT" w:cs="TimesNewRomanPS-BoldMT"/>
          <w:b/>
          <w:bCs/>
          <w:sz w:val="28"/>
          <w:szCs w:val="28"/>
        </w:rPr>
        <w:t>. Текст 3</w:t>
      </w:r>
      <w:r w:rsidRPr="00470FE2">
        <w:rPr>
          <w:rFonts w:ascii="TimesNewRomanPS-BoldMT" w:hAnsi="TimesNewRomanPS-BoldMT" w:cs="TimesNewRomanPS-BoldMT"/>
          <w:b/>
          <w:bCs/>
          <w:sz w:val="28"/>
          <w:szCs w:val="28"/>
        </w:rPr>
        <w:t>.</w:t>
      </w:r>
    </w:p>
    <w:p w:rsidR="00FD336E" w:rsidRDefault="00FD336E" w:rsidP="00FD336E">
      <w:pPr>
        <w:autoSpaceDE w:val="0"/>
        <w:autoSpaceDN w:val="0"/>
        <w:adjustRightInd w:val="0"/>
        <w:spacing w:after="0" w:line="240" w:lineRule="auto"/>
        <w:rPr>
          <w:rFonts w:ascii="TimesNewRomanPS-BoldMT" w:hAnsi="TimesNewRomanPS-BoldMT" w:cs="TimesNewRomanPS-BoldMT"/>
          <w:b/>
          <w:bCs/>
          <w:sz w:val="28"/>
          <w:szCs w:val="28"/>
        </w:rPr>
      </w:pPr>
    </w:p>
    <w:p w:rsidR="00FD336E" w:rsidRPr="00FD336E" w:rsidRDefault="00922CFA" w:rsidP="00FD336E">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rPr>
        <w:t xml:space="preserve">       </w:t>
      </w:r>
      <w:proofErr w:type="spellStart"/>
      <w:r w:rsidR="00FD336E" w:rsidRPr="00FD336E">
        <w:rPr>
          <w:rFonts w:ascii="TimesNewRomanPSMT" w:hAnsi="TimesNewRomanPSMT" w:cs="TimesNewRomanPSMT"/>
          <w:sz w:val="24"/>
          <w:szCs w:val="24"/>
          <w:lang w:val="en-US"/>
        </w:rPr>
        <w:t>Gan-Mor</w:t>
      </w:r>
      <w:proofErr w:type="spellEnd"/>
      <w:r w:rsidR="00FD336E" w:rsidRPr="00FD336E">
        <w:rPr>
          <w:rFonts w:ascii="TimesNewRomanPSMT" w:hAnsi="TimesNewRomanPSMT" w:cs="TimesNewRomanPSMT"/>
          <w:sz w:val="24"/>
          <w:szCs w:val="24"/>
          <w:lang w:val="en-US"/>
        </w:rPr>
        <w:t xml:space="preserve"> et al. (1997) and </w:t>
      </w:r>
      <w:proofErr w:type="spellStart"/>
      <w:r w:rsidR="00FD336E" w:rsidRPr="00FD336E">
        <w:rPr>
          <w:rFonts w:ascii="TimesNewRomanPSMT" w:hAnsi="TimesNewRomanPSMT" w:cs="TimesNewRomanPSMT"/>
          <w:sz w:val="24"/>
          <w:szCs w:val="24"/>
          <w:lang w:val="en-US"/>
        </w:rPr>
        <w:t>Michelini</w:t>
      </w:r>
      <w:proofErr w:type="spellEnd"/>
      <w:r w:rsidR="00FD336E" w:rsidRPr="00FD336E">
        <w:rPr>
          <w:rFonts w:ascii="TimesNewRomanPSMT" w:hAnsi="TimesNewRomanPSMT" w:cs="TimesNewRomanPSMT"/>
          <w:sz w:val="24"/>
          <w:szCs w:val="24"/>
          <w:lang w:val="en-US"/>
        </w:rPr>
        <w:t xml:space="preserve"> et al. (1998)</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realized</w:t>
      </w:r>
      <w:proofErr w:type="gramEnd"/>
      <w:r w:rsidRPr="00FD336E">
        <w:rPr>
          <w:rFonts w:ascii="TimesNewRomanPSMT" w:hAnsi="TimesNewRomanPSMT" w:cs="TimesNewRomanPSMT"/>
          <w:sz w:val="24"/>
          <w:szCs w:val="24"/>
          <w:lang w:val="en-US"/>
        </w:rPr>
        <w:t xml:space="preserve"> the potential of steel pipes as a method of</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guidance</w:t>
      </w:r>
      <w:proofErr w:type="gramEnd"/>
      <w:r w:rsidRPr="00FD336E">
        <w:rPr>
          <w:rFonts w:ascii="TimesNewRomanPSMT" w:hAnsi="TimesNewRomanPSMT" w:cs="TimesNewRomanPSMT"/>
          <w:sz w:val="24"/>
          <w:szCs w:val="24"/>
          <w:lang w:val="en-US"/>
        </w:rPr>
        <w:t xml:space="preserve"> for their autonomous robots. The hot water</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piping</w:t>
      </w:r>
      <w:proofErr w:type="gramEnd"/>
      <w:r w:rsidRPr="00FD336E">
        <w:rPr>
          <w:rFonts w:ascii="TimesNewRomanPSMT" w:hAnsi="TimesNewRomanPSMT" w:cs="TimesNewRomanPSMT"/>
          <w:sz w:val="24"/>
          <w:szCs w:val="24"/>
          <w:lang w:val="en-US"/>
        </w:rPr>
        <w:t xml:space="preserve"> shown in Figure 3, is a standard installation for</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most</w:t>
      </w:r>
      <w:proofErr w:type="gramEnd"/>
      <w:r w:rsidRPr="00FD336E">
        <w:rPr>
          <w:rFonts w:ascii="TimesNewRomanPSMT" w:hAnsi="TimesNewRomanPSMT" w:cs="TimesNewRomanPSMT"/>
          <w:sz w:val="24"/>
          <w:szCs w:val="24"/>
          <w:lang w:val="en-US"/>
        </w:rPr>
        <w:t xml:space="preserve"> modern greenhouses; therefore the same method</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was</w:t>
      </w:r>
      <w:proofErr w:type="gramEnd"/>
      <w:r w:rsidRPr="00FD336E">
        <w:rPr>
          <w:rFonts w:ascii="TimesNewRomanPSMT" w:hAnsi="TimesNewRomanPSMT" w:cs="TimesNewRomanPSMT"/>
          <w:sz w:val="24"/>
          <w:szCs w:val="24"/>
          <w:lang w:val="en-US"/>
        </w:rPr>
        <w:t xml:space="preserve"> used in this study for the movement and guidance of</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the</w:t>
      </w:r>
      <w:proofErr w:type="gramEnd"/>
      <w:r w:rsidRPr="00FD336E">
        <w:rPr>
          <w:rFonts w:ascii="TimesNewRomanPSMT" w:hAnsi="TimesNewRomanPSMT" w:cs="TimesNewRomanPSMT"/>
          <w:sz w:val="24"/>
          <w:szCs w:val="24"/>
          <w:lang w:val="en-US"/>
        </w:rPr>
        <w:t xml:space="preserve"> constructed robot. During a spraying operation,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constructed</w:t>
      </w:r>
      <w:proofErr w:type="gramEnd"/>
      <w:r w:rsidRPr="00FD336E">
        <w:rPr>
          <w:rFonts w:ascii="TimesNewRomanPSMT" w:hAnsi="TimesNewRomanPSMT" w:cs="TimesNewRomanPSMT"/>
          <w:sz w:val="24"/>
          <w:szCs w:val="24"/>
          <w:lang w:val="en-US"/>
        </w:rPr>
        <w:t xml:space="preserve"> robot moved on the hot water pipes with 4</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linearly</w:t>
      </w:r>
      <w:proofErr w:type="gramEnd"/>
      <w:r w:rsidRPr="00FD336E">
        <w:rPr>
          <w:rFonts w:ascii="TimesNewRomanPSMT" w:hAnsi="TimesNewRomanPSMT" w:cs="TimesNewRomanPSMT"/>
          <w:sz w:val="24"/>
          <w:szCs w:val="24"/>
          <w:lang w:val="en-US"/>
        </w:rPr>
        <w:t xml:space="preserve"> actuated struts, driven by two 12V DC motors,</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see</w:t>
      </w:r>
      <w:proofErr w:type="gramEnd"/>
      <w:r w:rsidRPr="00FD336E">
        <w:rPr>
          <w:rFonts w:ascii="TimesNewRomanPSMT" w:hAnsi="TimesNewRomanPSMT" w:cs="TimesNewRomanPSMT"/>
          <w:sz w:val="24"/>
          <w:szCs w:val="24"/>
          <w:lang w:val="en-US"/>
        </w:rPr>
        <w:t xml:space="preserve"> Figure 3b. The two sets of wheels were arranged in</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a</w:t>
      </w:r>
      <w:proofErr w:type="gramEnd"/>
      <w:r w:rsidRPr="00FD336E">
        <w:rPr>
          <w:rFonts w:ascii="TimesNewRomanPSMT" w:hAnsi="TimesNewRomanPSMT" w:cs="TimesNewRomanPSMT"/>
          <w:sz w:val="24"/>
          <w:szCs w:val="24"/>
          <w:lang w:val="en-US"/>
        </w:rPr>
        <w:t xml:space="preserve"> way that there was a seamless transition in moving onto</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the</w:t>
      </w:r>
      <w:proofErr w:type="gramEnd"/>
      <w:r w:rsidRPr="00FD336E">
        <w:rPr>
          <w:rFonts w:ascii="TimesNewRomanPSMT" w:hAnsi="TimesNewRomanPSMT" w:cs="TimesNewRomanPSMT"/>
          <w:sz w:val="24"/>
          <w:szCs w:val="24"/>
          <w:lang w:val="en-US"/>
        </w:rPr>
        <w:t xml:space="preserve"> rails, allowing the robot to drive along without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need</w:t>
      </w:r>
      <w:proofErr w:type="gramEnd"/>
      <w:r w:rsidRPr="00FD336E">
        <w:rPr>
          <w:rFonts w:ascii="TimesNewRomanPSMT" w:hAnsi="TimesNewRomanPSMT" w:cs="TimesNewRomanPSMT"/>
          <w:sz w:val="24"/>
          <w:szCs w:val="24"/>
          <w:lang w:val="en-US"/>
        </w:rPr>
        <w:t xml:space="preserve"> for any expensive and complicated navigation</w:t>
      </w:r>
    </w:p>
    <w:p w:rsidR="00FD336E" w:rsidRPr="00FD336E" w:rsidRDefault="00FD336E" w:rsidP="00FD336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FD336E">
        <w:rPr>
          <w:rFonts w:ascii="TimesNewRomanPSMT" w:hAnsi="TimesNewRomanPSMT" w:cs="TimesNewRomanPSMT"/>
          <w:sz w:val="24"/>
          <w:szCs w:val="24"/>
          <w:lang w:val="en-US"/>
        </w:rPr>
        <w:t>ability</w:t>
      </w:r>
      <w:proofErr w:type="gramEnd"/>
    </w:p>
    <w:p w:rsidR="00FD336E" w:rsidRPr="00FD336E" w:rsidRDefault="00FD336E" w:rsidP="00FD336E">
      <w:pPr>
        <w:autoSpaceDE w:val="0"/>
        <w:autoSpaceDN w:val="0"/>
        <w:adjustRightInd w:val="0"/>
        <w:spacing w:after="0" w:line="240" w:lineRule="auto"/>
        <w:rPr>
          <w:rFonts w:ascii="TimesNewRomanPS-BoldMT" w:hAnsi="TimesNewRomanPS-BoldMT" w:cs="TimesNewRomanPS-BoldMT"/>
          <w:b/>
          <w:bCs/>
          <w:sz w:val="24"/>
          <w:szCs w:val="24"/>
          <w:lang w:val="en-US"/>
        </w:rPr>
      </w:pPr>
    </w:p>
    <w:p w:rsidR="00FD336E" w:rsidRPr="00FD336E" w:rsidRDefault="00922CFA" w:rsidP="00FD336E">
      <w:pPr>
        <w:autoSpaceDE w:val="0"/>
        <w:autoSpaceDN w:val="0"/>
        <w:adjustRightInd w:val="0"/>
        <w:spacing w:after="0" w:line="240" w:lineRule="auto"/>
        <w:rPr>
          <w:rFonts w:ascii="TimesNewRomanPSMT" w:hAnsi="TimesNewRomanPSMT" w:cs="TimesNewRomanPSMT"/>
          <w:sz w:val="24"/>
          <w:szCs w:val="24"/>
          <w:lang w:val="en-US"/>
        </w:rPr>
      </w:pPr>
      <w:r w:rsidRPr="00922CFA">
        <w:rPr>
          <w:rFonts w:ascii="TimesNewRomanPSMT" w:hAnsi="TimesNewRomanPSMT" w:cs="TimesNewRomanPSMT"/>
          <w:sz w:val="24"/>
          <w:szCs w:val="24"/>
          <w:lang w:val="en-US"/>
        </w:rPr>
        <w:t xml:space="preserve">       </w:t>
      </w:r>
      <w:r w:rsidR="00FD336E" w:rsidRPr="00FD336E">
        <w:rPr>
          <w:rFonts w:ascii="TimesNewRomanPSMT" w:hAnsi="TimesNewRomanPSMT" w:cs="TimesNewRomanPSMT"/>
          <w:sz w:val="24"/>
          <w:szCs w:val="24"/>
          <w:lang w:val="en-US"/>
        </w:rPr>
        <w:t>The user interfaces have control over the running of</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the</w:t>
      </w:r>
      <w:proofErr w:type="gramEnd"/>
      <w:r w:rsidRPr="00FD336E">
        <w:rPr>
          <w:rFonts w:ascii="TimesNewRomanPSMT" w:hAnsi="TimesNewRomanPSMT" w:cs="TimesNewRomanPSMT"/>
          <w:sz w:val="24"/>
          <w:szCs w:val="24"/>
          <w:lang w:val="en-US"/>
        </w:rPr>
        <w:t xml:space="preserve"> microcontroller and are fed back information about</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the</w:t>
      </w:r>
      <w:proofErr w:type="gramEnd"/>
      <w:r w:rsidRPr="00FD336E">
        <w:rPr>
          <w:rFonts w:ascii="TimesNewRomanPSMT" w:hAnsi="TimesNewRomanPSMT" w:cs="TimesNewRomanPSMT"/>
          <w:sz w:val="24"/>
          <w:szCs w:val="24"/>
          <w:lang w:val="en-US"/>
        </w:rPr>
        <w:t xml:space="preserve"> status of the robot. In the constructed robot, </w:t>
      </w:r>
      <w:proofErr w:type="gramStart"/>
      <w:r w:rsidRPr="00FD336E">
        <w:rPr>
          <w:rFonts w:ascii="TimesNewRomanPSMT" w:hAnsi="TimesNewRomanPSMT" w:cs="TimesNewRomanPSMT"/>
          <w:sz w:val="24"/>
          <w:szCs w:val="24"/>
          <w:lang w:val="en-US"/>
        </w:rPr>
        <w:t>An</w:t>
      </w:r>
      <w:proofErr w:type="gramEnd"/>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r w:rsidRPr="00FD336E">
        <w:rPr>
          <w:rFonts w:ascii="TimesNewRomanPSMT" w:hAnsi="TimesNewRomanPSMT" w:cs="TimesNewRomanPSMT"/>
          <w:sz w:val="24"/>
          <w:szCs w:val="24"/>
          <w:lang w:val="en-US"/>
        </w:rPr>
        <w:t>ATmega32 microcontroller from ATMEL Company</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reads</w:t>
      </w:r>
      <w:proofErr w:type="gramEnd"/>
      <w:r w:rsidRPr="00FD336E">
        <w:rPr>
          <w:rFonts w:ascii="TimesNewRomanPSMT" w:hAnsi="TimesNewRomanPSMT" w:cs="TimesNewRomanPSMT"/>
          <w:sz w:val="24"/>
          <w:szCs w:val="24"/>
          <w:lang w:val="en-US"/>
        </w:rPr>
        <w:t xml:space="preserve"> the information and controls the movements of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robot</w:t>
      </w:r>
      <w:proofErr w:type="gramEnd"/>
      <w:r w:rsidRPr="00FD336E">
        <w:rPr>
          <w:rFonts w:ascii="TimesNewRomanPSMT" w:hAnsi="TimesNewRomanPSMT" w:cs="TimesNewRomanPSMT"/>
          <w:sz w:val="24"/>
          <w:szCs w:val="24"/>
          <w:lang w:val="en-US"/>
        </w:rPr>
        <w:t xml:space="preserve"> and actions of the spraying system.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microcontroller</w:t>
      </w:r>
      <w:proofErr w:type="gramEnd"/>
      <w:r w:rsidRPr="00FD336E">
        <w:rPr>
          <w:rFonts w:ascii="TimesNewRomanPSMT" w:hAnsi="TimesNewRomanPSMT" w:cs="TimesNewRomanPSMT"/>
          <w:sz w:val="24"/>
          <w:szCs w:val="24"/>
          <w:lang w:val="en-US"/>
        </w:rPr>
        <w:t xml:space="preserve"> was used as the arithmetic and logic unit</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rPr>
      </w:pPr>
      <w:proofErr w:type="gramStart"/>
      <w:r w:rsidRPr="00FD336E">
        <w:rPr>
          <w:rFonts w:ascii="TimesNewRomanPSMT" w:hAnsi="TimesNewRomanPSMT" w:cs="TimesNewRomanPSMT"/>
          <w:sz w:val="24"/>
          <w:szCs w:val="24"/>
          <w:lang w:val="en-US"/>
        </w:rPr>
        <w:t>of</w:t>
      </w:r>
      <w:proofErr w:type="gramEnd"/>
      <w:r w:rsidRPr="00FD336E">
        <w:rPr>
          <w:rFonts w:ascii="TimesNewRomanPSMT" w:hAnsi="TimesNewRomanPSMT" w:cs="TimesNewRomanPSMT"/>
          <w:sz w:val="24"/>
          <w:szCs w:val="24"/>
          <w:lang w:val="en-US"/>
        </w:rPr>
        <w:t xml:space="preserve"> the robot, see Figure 4.</w:t>
      </w:r>
    </w:p>
    <w:p w:rsidR="00FD336E" w:rsidRPr="00FD336E" w:rsidRDefault="00922CFA" w:rsidP="00FD336E">
      <w:pPr>
        <w:autoSpaceDE w:val="0"/>
        <w:autoSpaceDN w:val="0"/>
        <w:adjustRightInd w:val="0"/>
        <w:spacing w:after="0" w:line="240" w:lineRule="auto"/>
        <w:rPr>
          <w:rFonts w:ascii="TimesNewRomanPSMT" w:hAnsi="TimesNewRomanPSMT" w:cs="TimesNewRomanPSMT"/>
          <w:sz w:val="24"/>
          <w:szCs w:val="24"/>
          <w:lang w:val="en-US"/>
        </w:rPr>
      </w:pPr>
      <w:r w:rsidRPr="00922CFA">
        <w:rPr>
          <w:rFonts w:ascii="TimesNewRomanPSMT" w:hAnsi="TimesNewRomanPSMT" w:cs="TimesNewRomanPSMT"/>
          <w:sz w:val="24"/>
          <w:szCs w:val="24"/>
          <w:lang w:val="en-US"/>
        </w:rPr>
        <w:t xml:space="preserve">         </w:t>
      </w:r>
      <w:r w:rsidR="00FD336E" w:rsidRPr="00FD336E">
        <w:rPr>
          <w:rFonts w:ascii="TimesNewRomanPSMT" w:hAnsi="TimesNewRomanPSMT" w:cs="TimesNewRomanPSMT"/>
          <w:sz w:val="24"/>
          <w:szCs w:val="24"/>
          <w:lang w:val="en-US"/>
        </w:rPr>
        <w:t>Autonomous control and operation of the mobile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robot</w:t>
      </w:r>
      <w:proofErr w:type="gramEnd"/>
      <w:r w:rsidRPr="00FD336E">
        <w:rPr>
          <w:rFonts w:ascii="TimesNewRomanPSMT" w:hAnsi="TimesNewRomanPSMT" w:cs="TimesNewRomanPSMT"/>
          <w:sz w:val="24"/>
          <w:szCs w:val="24"/>
          <w:lang w:val="en-US"/>
        </w:rPr>
        <w:t xml:space="preserve"> relies on the external sensor information; therefore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the</w:t>
      </w:r>
      <w:proofErr w:type="gramEnd"/>
      <w:r w:rsidRPr="00FD336E">
        <w:rPr>
          <w:rFonts w:ascii="TimesNewRomanPSMT" w:hAnsi="TimesNewRomanPSMT" w:cs="TimesNewRomanPSMT"/>
          <w:sz w:val="24"/>
          <w:szCs w:val="24"/>
          <w:lang w:val="en-US"/>
        </w:rPr>
        <w:t xml:space="preserve"> performance of the navigation and spraying controller</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depends</w:t>
      </w:r>
      <w:proofErr w:type="gramEnd"/>
      <w:r w:rsidRPr="00FD336E">
        <w:rPr>
          <w:rFonts w:ascii="TimesNewRomanPSMT" w:hAnsi="TimesNewRomanPSMT" w:cs="TimesNewRomanPSMT"/>
          <w:sz w:val="24"/>
          <w:szCs w:val="24"/>
          <w:lang w:val="en-US"/>
        </w:rPr>
        <w:t xml:space="preserve"> significantly on the installed sensors on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platform</w:t>
      </w:r>
      <w:proofErr w:type="gramEnd"/>
      <w:r w:rsidRPr="00FD336E">
        <w:rPr>
          <w:rFonts w:ascii="TimesNewRomanPSMT" w:hAnsi="TimesNewRomanPSMT" w:cs="TimesNewRomanPSMT"/>
          <w:sz w:val="24"/>
          <w:szCs w:val="24"/>
          <w:lang w:val="en-US"/>
        </w:rPr>
        <w:t>, see Figure 5. For this aim, several sensors</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were</w:t>
      </w:r>
      <w:proofErr w:type="gramEnd"/>
      <w:r w:rsidRPr="00FD336E">
        <w:rPr>
          <w:rFonts w:ascii="TimesNewRomanPSMT" w:hAnsi="TimesNewRomanPSMT" w:cs="TimesNewRomanPSMT"/>
          <w:sz w:val="24"/>
          <w:szCs w:val="24"/>
          <w:lang w:val="en-US"/>
        </w:rPr>
        <w:t xml:space="preserve"> installed on the platform. The position of each</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sensor</w:t>
      </w:r>
      <w:proofErr w:type="gramEnd"/>
      <w:r w:rsidRPr="00FD336E">
        <w:rPr>
          <w:rFonts w:ascii="TimesNewRomanPSMT" w:hAnsi="TimesNewRomanPSMT" w:cs="TimesNewRomanPSMT"/>
          <w:sz w:val="24"/>
          <w:szCs w:val="24"/>
          <w:lang w:val="en-US"/>
        </w:rPr>
        <w:t xml:space="preserve"> has also been studied in order to determine the best</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location</w:t>
      </w:r>
      <w:proofErr w:type="gramEnd"/>
      <w:r w:rsidRPr="00FD336E">
        <w:rPr>
          <w:rFonts w:ascii="TimesNewRomanPSMT" w:hAnsi="TimesNewRomanPSMT" w:cs="TimesNewRomanPSMT"/>
          <w:sz w:val="24"/>
          <w:szCs w:val="24"/>
          <w:lang w:val="en-US"/>
        </w:rPr>
        <w:t xml:space="preserve"> of the sensors depending on the mechanical</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structure</w:t>
      </w:r>
      <w:proofErr w:type="gramEnd"/>
      <w:r w:rsidRPr="00FD336E">
        <w:rPr>
          <w:rFonts w:ascii="TimesNewRomanPSMT" w:hAnsi="TimesNewRomanPSMT" w:cs="TimesNewRomanPSMT"/>
          <w:sz w:val="24"/>
          <w:szCs w:val="24"/>
          <w:lang w:val="en-US"/>
        </w:rPr>
        <w:t xml:space="preserve"> and the environment. For the commercial</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version</w:t>
      </w:r>
      <w:proofErr w:type="gramEnd"/>
      <w:r w:rsidRPr="00FD336E">
        <w:rPr>
          <w:rFonts w:ascii="TimesNewRomanPSMT" w:hAnsi="TimesNewRomanPSMT" w:cs="TimesNewRomanPSMT"/>
          <w:sz w:val="24"/>
          <w:szCs w:val="24"/>
          <w:lang w:val="en-US"/>
        </w:rPr>
        <w:t xml:space="preserve"> of this mobile robot, only the most useful and</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appropriate</w:t>
      </w:r>
      <w:proofErr w:type="gramEnd"/>
      <w:r w:rsidRPr="00FD336E">
        <w:rPr>
          <w:rFonts w:ascii="TimesNewRomanPSMT" w:hAnsi="TimesNewRomanPSMT" w:cs="TimesNewRomanPSMT"/>
          <w:sz w:val="24"/>
          <w:szCs w:val="24"/>
          <w:lang w:val="en-US"/>
        </w:rPr>
        <w:t xml:space="preserve"> sensors will be installed. The LCD/Keypad</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module</w:t>
      </w:r>
      <w:proofErr w:type="gramEnd"/>
      <w:r w:rsidRPr="00FD336E">
        <w:rPr>
          <w:rFonts w:ascii="TimesNewRomanPSMT" w:hAnsi="TimesNewRomanPSMT" w:cs="TimesNewRomanPSMT"/>
          <w:sz w:val="24"/>
          <w:szCs w:val="24"/>
          <w:lang w:val="en-US"/>
        </w:rPr>
        <w:t xml:space="preserve"> shows the user relevant information on the robots</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rPr>
      </w:pPr>
      <w:proofErr w:type="gramStart"/>
      <w:r w:rsidRPr="00FD336E">
        <w:rPr>
          <w:rFonts w:ascii="TimesNewRomanPSMT" w:hAnsi="TimesNewRomanPSMT" w:cs="TimesNewRomanPSMT"/>
          <w:sz w:val="24"/>
          <w:szCs w:val="24"/>
          <w:lang w:val="en-US"/>
        </w:rPr>
        <w:t>status</w:t>
      </w:r>
      <w:proofErr w:type="gramEnd"/>
      <w:r w:rsidRPr="00FD336E">
        <w:rPr>
          <w:rFonts w:ascii="TimesNewRomanPSMT" w:hAnsi="TimesNewRomanPSMT" w:cs="TimesNewRomanPSMT"/>
          <w:sz w:val="24"/>
          <w:szCs w:val="24"/>
          <w:lang w:val="en-US"/>
        </w:rPr>
        <w:t xml:space="preserve"> and allows the user to easily control the robot.</w:t>
      </w:r>
    </w:p>
    <w:p w:rsidR="00FD336E" w:rsidRPr="00FD336E" w:rsidRDefault="00922CFA" w:rsidP="00FD336E">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 xml:space="preserve">     </w:t>
      </w:r>
      <w:r w:rsidR="00FD336E" w:rsidRPr="00FD336E">
        <w:rPr>
          <w:rFonts w:ascii="TimesNewRomanPSMT" w:hAnsi="TimesNewRomanPSMT" w:cs="TimesNewRomanPSMT"/>
          <w:sz w:val="24"/>
          <w:szCs w:val="24"/>
          <w:lang w:val="en-US"/>
        </w:rPr>
        <w:t>The AVR microcontroller controls all of the inputs</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and</w:t>
      </w:r>
      <w:proofErr w:type="gramEnd"/>
      <w:r w:rsidRPr="00FD336E">
        <w:rPr>
          <w:rFonts w:ascii="TimesNewRomanPSMT" w:hAnsi="TimesNewRomanPSMT" w:cs="TimesNewRomanPSMT"/>
          <w:sz w:val="24"/>
          <w:szCs w:val="24"/>
          <w:lang w:val="en-US"/>
        </w:rPr>
        <w:t xml:space="preserve"> outputs of the system. The software running on the</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controller</w:t>
      </w:r>
      <w:proofErr w:type="gramEnd"/>
      <w:r w:rsidRPr="00FD336E">
        <w:rPr>
          <w:rFonts w:ascii="TimesNewRomanPSMT" w:hAnsi="TimesNewRomanPSMT" w:cs="TimesNewRomanPSMT"/>
          <w:sz w:val="24"/>
          <w:szCs w:val="24"/>
          <w:lang w:val="en-US"/>
        </w:rPr>
        <w:t xml:space="preserve"> is Dynamic basic. The BASCOM-AVR</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version</w:t>
      </w:r>
      <w:proofErr w:type="gramEnd"/>
      <w:r w:rsidRPr="00FD336E">
        <w:rPr>
          <w:rFonts w:ascii="TimesNewRomanPSMT" w:hAnsi="TimesNewRomanPSMT" w:cs="TimesNewRomanPSMT"/>
          <w:sz w:val="24"/>
          <w:szCs w:val="24"/>
          <w:lang w:val="en-US"/>
        </w:rPr>
        <w:t xml:space="preserve"> 1.11.9.8 and PROTEUS 7 professional were used</w:t>
      </w:r>
    </w:p>
    <w:p w:rsidR="00FD336E" w:rsidRPr="00FD336E" w:rsidRDefault="00FD336E" w:rsidP="00FD336E">
      <w:pPr>
        <w:autoSpaceDE w:val="0"/>
        <w:autoSpaceDN w:val="0"/>
        <w:adjustRightInd w:val="0"/>
        <w:spacing w:after="0" w:line="240" w:lineRule="auto"/>
        <w:rPr>
          <w:rFonts w:ascii="TimesNewRomanPSMT" w:hAnsi="TimesNewRomanPSMT" w:cs="TimesNewRomanPSMT"/>
          <w:sz w:val="24"/>
          <w:szCs w:val="24"/>
          <w:lang w:val="en-US"/>
        </w:rPr>
      </w:pPr>
      <w:proofErr w:type="gramStart"/>
      <w:r w:rsidRPr="00FD336E">
        <w:rPr>
          <w:rFonts w:ascii="TimesNewRomanPSMT" w:hAnsi="TimesNewRomanPSMT" w:cs="TimesNewRomanPSMT"/>
          <w:sz w:val="24"/>
          <w:szCs w:val="24"/>
          <w:lang w:val="en-US"/>
        </w:rPr>
        <w:t>for</w:t>
      </w:r>
      <w:proofErr w:type="gramEnd"/>
      <w:r w:rsidRPr="00FD336E">
        <w:rPr>
          <w:rFonts w:ascii="TimesNewRomanPSMT" w:hAnsi="TimesNewRomanPSMT" w:cs="TimesNewRomanPSMT"/>
          <w:sz w:val="24"/>
          <w:szCs w:val="24"/>
          <w:lang w:val="en-US"/>
        </w:rPr>
        <w:t xml:space="preserve"> programming the micro and for circuit simulating,</w:t>
      </w:r>
    </w:p>
    <w:p w:rsidR="00FD336E" w:rsidRDefault="00FD336E" w:rsidP="00FD336E">
      <w:pPr>
        <w:autoSpaceDE w:val="0"/>
        <w:autoSpaceDN w:val="0"/>
        <w:adjustRightInd w:val="0"/>
        <w:spacing w:after="0" w:line="240" w:lineRule="auto"/>
        <w:rPr>
          <w:rFonts w:ascii="TimesNewRomanPSMT" w:hAnsi="TimesNewRomanPSMT" w:cs="TimesNewRomanPSMT"/>
          <w:sz w:val="24"/>
          <w:szCs w:val="24"/>
        </w:rPr>
      </w:pPr>
      <w:proofErr w:type="spellStart"/>
      <w:r w:rsidRPr="00FD336E">
        <w:rPr>
          <w:rFonts w:ascii="TimesNewRomanPSMT" w:hAnsi="TimesNewRomanPSMT" w:cs="TimesNewRomanPSMT"/>
          <w:sz w:val="24"/>
          <w:szCs w:val="24"/>
        </w:rPr>
        <w:t>respectively</w:t>
      </w:r>
      <w:proofErr w:type="spellEnd"/>
      <w:r w:rsidRPr="00FD336E">
        <w:rPr>
          <w:rFonts w:ascii="TimesNewRomanPSMT" w:hAnsi="TimesNewRomanPSMT" w:cs="TimesNewRomanPSMT"/>
          <w:sz w:val="24"/>
          <w:szCs w:val="24"/>
        </w:rPr>
        <w:t>.</w:t>
      </w: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FD336E">
      <w:pPr>
        <w:autoSpaceDE w:val="0"/>
        <w:autoSpaceDN w:val="0"/>
        <w:adjustRightInd w:val="0"/>
        <w:spacing w:after="0" w:line="240" w:lineRule="auto"/>
        <w:rPr>
          <w:rFonts w:ascii="TimesNewRomanPSMT" w:hAnsi="TimesNewRomanPSMT" w:cs="TimesNewRomanPSMT"/>
          <w:sz w:val="24"/>
          <w:szCs w:val="24"/>
        </w:rPr>
      </w:pPr>
    </w:p>
    <w:p w:rsidR="007D3203" w:rsidRDefault="007D3203" w:rsidP="007D3203">
      <w:pPr>
        <w:autoSpaceDE w:val="0"/>
        <w:autoSpaceDN w:val="0"/>
        <w:adjustRightInd w:val="0"/>
        <w:spacing w:after="0" w:line="240" w:lineRule="auto"/>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lastRenderedPageBreak/>
        <w:t>Агроинженерия</w:t>
      </w:r>
      <w:proofErr w:type="spellEnd"/>
      <w:r>
        <w:rPr>
          <w:rFonts w:ascii="TimesNewRomanPS-BoldMT" w:hAnsi="TimesNewRomanPS-BoldMT" w:cs="TimesNewRomanPS-BoldMT"/>
          <w:b/>
          <w:bCs/>
          <w:sz w:val="28"/>
          <w:szCs w:val="28"/>
        </w:rPr>
        <w:t>. Текст 4</w:t>
      </w:r>
      <w:r w:rsidRPr="00470FE2">
        <w:rPr>
          <w:rFonts w:ascii="TimesNewRomanPS-BoldMT" w:hAnsi="TimesNewRomanPS-BoldMT" w:cs="TimesNewRomanPS-BoldMT"/>
          <w:b/>
          <w:bCs/>
          <w:sz w:val="28"/>
          <w:szCs w:val="28"/>
        </w:rPr>
        <w:t>.</w:t>
      </w:r>
    </w:p>
    <w:p w:rsidR="007D3203" w:rsidRDefault="007D3203" w:rsidP="007D3203">
      <w:pPr>
        <w:autoSpaceDE w:val="0"/>
        <w:autoSpaceDN w:val="0"/>
        <w:adjustRightInd w:val="0"/>
        <w:spacing w:after="0" w:line="240" w:lineRule="auto"/>
        <w:rPr>
          <w:rFonts w:ascii="TimesNewRomanPS-BoldMT" w:hAnsi="TimesNewRomanPS-BoldMT" w:cs="TimesNewRomanPS-BoldMT"/>
          <w:b/>
          <w:bCs/>
          <w:sz w:val="28"/>
          <w:szCs w:val="28"/>
        </w:rPr>
      </w:pPr>
    </w:p>
    <w:p w:rsidR="007D3203" w:rsidRPr="007D3203" w:rsidRDefault="007D3203" w:rsidP="007D3203">
      <w:pPr>
        <w:autoSpaceDE w:val="0"/>
        <w:autoSpaceDN w:val="0"/>
        <w:adjustRightInd w:val="0"/>
        <w:spacing w:after="0" w:line="240" w:lineRule="auto"/>
        <w:rPr>
          <w:rFonts w:ascii="TimesNewRomanPS-BoldMT" w:hAnsi="TimesNewRomanPS-BoldMT" w:cs="TimesNewRomanPS-BoldMT"/>
          <w:b/>
          <w:bCs/>
          <w:sz w:val="24"/>
          <w:szCs w:val="24"/>
          <w:lang w:val="en-US"/>
        </w:rPr>
      </w:pPr>
      <w:r w:rsidRPr="007D3203">
        <w:rPr>
          <w:rFonts w:ascii="TimesNewRomanPS-BoldMT" w:hAnsi="TimesNewRomanPS-BoldMT" w:cs="TimesNewRomanPS-BoldMT"/>
          <w:b/>
          <w:bCs/>
          <w:sz w:val="24"/>
          <w:szCs w:val="24"/>
          <w:lang w:val="en-US"/>
        </w:rPr>
        <w:t>Results and discussion</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The robot was tested in the research greenhouse at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The Tehran Technical and Vocational Center where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tomato</w:t>
      </w:r>
      <w:proofErr w:type="gramEnd"/>
      <w:r w:rsidRPr="007D3203">
        <w:rPr>
          <w:rFonts w:ascii="TimesNewRomanPSMT" w:hAnsi="TimesNewRomanPSMT" w:cs="TimesNewRomanPSMT"/>
          <w:sz w:val="24"/>
          <w:szCs w:val="24"/>
          <w:lang w:val="en-US"/>
        </w:rPr>
        <w:t xml:space="preserve"> plants were grown. Each experimental test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consisted</w:t>
      </w:r>
      <w:proofErr w:type="gramEnd"/>
      <w:r w:rsidRPr="007D3203">
        <w:rPr>
          <w:rFonts w:ascii="TimesNewRomanPSMT" w:hAnsi="TimesNewRomanPSMT" w:cs="TimesNewRomanPSMT"/>
          <w:sz w:val="24"/>
          <w:szCs w:val="24"/>
          <w:lang w:val="en-US"/>
        </w:rPr>
        <w:t xml:space="preserve"> of a single run down to the end of a row and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back</w:t>
      </w:r>
      <w:proofErr w:type="gramEnd"/>
      <w:r w:rsidRPr="007D3203">
        <w:rPr>
          <w:rFonts w:ascii="TimesNewRomanPSMT" w:hAnsi="TimesNewRomanPSMT" w:cs="TimesNewRomanPSMT"/>
          <w:sz w:val="24"/>
          <w:szCs w:val="24"/>
          <w:lang w:val="en-US"/>
        </w:rPr>
        <w:t xml:space="preserve"> to the starting point while spraying the plants with</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water</w:t>
      </w:r>
      <w:proofErr w:type="gramEnd"/>
      <w:r w:rsidRPr="007D3203">
        <w:rPr>
          <w:rFonts w:ascii="TimesNewRomanPSMT" w:hAnsi="TimesNewRomanPSMT" w:cs="TimesNewRomanPSMT"/>
          <w:sz w:val="24"/>
          <w:szCs w:val="24"/>
          <w:lang w:val="en-US"/>
        </w:rPr>
        <w:t>. Along the run, sections of tomato plants were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marked</w:t>
      </w:r>
      <w:proofErr w:type="gramEnd"/>
      <w:r w:rsidRPr="007D3203">
        <w:rPr>
          <w:rFonts w:ascii="TimesNewRomanPSMT" w:hAnsi="TimesNewRomanPSMT" w:cs="TimesNewRomanPSMT"/>
          <w:sz w:val="24"/>
          <w:szCs w:val="24"/>
          <w:lang w:val="en-US"/>
        </w:rPr>
        <w:t xml:space="preserve"> out to be sprayed on both sides of the robot.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Water sensitive papers shown in Figure 6 (which turns</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from</w:t>
      </w:r>
      <w:proofErr w:type="gramEnd"/>
      <w:r w:rsidRPr="007D3203">
        <w:rPr>
          <w:rFonts w:ascii="TimesNewRomanPSMT" w:hAnsi="TimesNewRomanPSMT" w:cs="TimesNewRomanPSMT"/>
          <w:sz w:val="24"/>
          <w:szCs w:val="24"/>
          <w:lang w:val="en-US"/>
        </w:rPr>
        <w:t xml:space="preserve"> yellow to blue when water contacts it) were placed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in</w:t>
      </w:r>
      <w:proofErr w:type="gramEnd"/>
      <w:r w:rsidRPr="007D3203">
        <w:rPr>
          <w:rFonts w:ascii="TimesNewRomanPSMT" w:hAnsi="TimesNewRomanPSMT" w:cs="TimesNewRomanPSMT"/>
          <w:sz w:val="24"/>
          <w:szCs w:val="24"/>
          <w:lang w:val="en-US"/>
        </w:rPr>
        <w:t xml:space="preserve"> three locations in the tomato canopy: directly behind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the</w:t>
      </w:r>
      <w:proofErr w:type="gramEnd"/>
      <w:r w:rsidRPr="007D3203">
        <w:rPr>
          <w:rFonts w:ascii="TimesNewRomanPSMT" w:hAnsi="TimesNewRomanPSMT" w:cs="TimesNewRomanPSMT"/>
          <w:sz w:val="24"/>
          <w:szCs w:val="24"/>
          <w:lang w:val="en-US"/>
        </w:rPr>
        <w:t xml:space="preserve"> fruit and facing the sprayer, upside down (exposing</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only</w:t>
      </w:r>
      <w:proofErr w:type="gramEnd"/>
      <w:r w:rsidRPr="007D3203">
        <w:rPr>
          <w:rFonts w:ascii="TimesNewRomanPSMT" w:hAnsi="TimesNewRomanPSMT" w:cs="TimesNewRomanPSMT"/>
          <w:sz w:val="24"/>
          <w:szCs w:val="24"/>
          <w:lang w:val="en-US"/>
        </w:rPr>
        <w:t xml:space="preserve"> the edge of the card to the sprayer) and sideways</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w:t>
      </w:r>
      <w:proofErr w:type="gramStart"/>
      <w:r w:rsidRPr="007D3203">
        <w:rPr>
          <w:rFonts w:ascii="TimesNewRomanPSMT" w:hAnsi="TimesNewRomanPSMT" w:cs="TimesNewRomanPSMT"/>
          <w:sz w:val="24"/>
          <w:szCs w:val="24"/>
          <w:lang w:val="en-US"/>
        </w:rPr>
        <w:t>exposing</w:t>
      </w:r>
      <w:proofErr w:type="gramEnd"/>
      <w:r w:rsidRPr="007D3203">
        <w:rPr>
          <w:rFonts w:ascii="TimesNewRomanPSMT" w:hAnsi="TimesNewRomanPSMT" w:cs="TimesNewRomanPSMT"/>
          <w:sz w:val="24"/>
          <w:szCs w:val="24"/>
          <w:lang w:val="en-US"/>
        </w:rPr>
        <w:t xml:space="preserve"> the thin edge of the card to the sprayer).</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When the spraying system engaged, the sprayer flew</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down</w:t>
      </w:r>
      <w:proofErr w:type="gramEnd"/>
      <w:r w:rsidRPr="007D3203">
        <w:rPr>
          <w:rFonts w:ascii="TimesNewRomanPSMT" w:hAnsi="TimesNewRomanPSMT" w:cs="TimesNewRomanPSMT"/>
          <w:sz w:val="24"/>
          <w:szCs w:val="24"/>
          <w:lang w:val="en-US"/>
        </w:rPr>
        <w:t xml:space="preserve"> the 125 meter alley, riding on the hot water pipes</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and</w:t>
      </w:r>
      <w:proofErr w:type="gramEnd"/>
      <w:r w:rsidRPr="007D3203">
        <w:rPr>
          <w:rFonts w:ascii="TimesNewRomanPSMT" w:hAnsi="TimesNewRomanPSMT" w:cs="TimesNewRomanPSMT"/>
          <w:sz w:val="24"/>
          <w:szCs w:val="24"/>
          <w:lang w:val="en-US"/>
        </w:rPr>
        <w:t xml:space="preserve"> emitting a spray pattern that appeared to completely</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envelop</w:t>
      </w:r>
      <w:proofErr w:type="gramEnd"/>
      <w:r w:rsidRPr="007D3203">
        <w:rPr>
          <w:rFonts w:ascii="TimesNewRomanPSMT" w:hAnsi="TimesNewRomanPSMT" w:cs="TimesNewRomanPSMT"/>
          <w:sz w:val="24"/>
          <w:szCs w:val="24"/>
          <w:lang w:val="en-US"/>
        </w:rPr>
        <w:t xml:space="preserve"> the target row. Summary of the obtained results</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are</w:t>
      </w:r>
      <w:proofErr w:type="gramEnd"/>
      <w:r w:rsidRPr="007D3203">
        <w:rPr>
          <w:rFonts w:ascii="TimesNewRomanPSMT" w:hAnsi="TimesNewRomanPSMT" w:cs="TimesNewRomanPSMT"/>
          <w:sz w:val="24"/>
          <w:szCs w:val="24"/>
          <w:lang w:val="en-US"/>
        </w:rPr>
        <w:t xml:space="preserve"> shown in Table 1. The presented results in this table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were</w:t>
      </w:r>
      <w:proofErr w:type="gramEnd"/>
      <w:r w:rsidRPr="007D3203">
        <w:rPr>
          <w:rFonts w:ascii="TimesNewRomanPSMT" w:hAnsi="TimesNewRomanPSMT" w:cs="TimesNewRomanPSMT"/>
          <w:sz w:val="24"/>
          <w:szCs w:val="24"/>
          <w:lang w:val="en-US"/>
        </w:rPr>
        <w:t xml:space="preserve"> obtained during the spraying of two independent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tomato</w:t>
      </w:r>
      <w:proofErr w:type="gramEnd"/>
      <w:r w:rsidRPr="007D3203">
        <w:rPr>
          <w:rFonts w:ascii="TimesNewRomanPSMT" w:hAnsi="TimesNewRomanPSMT" w:cs="TimesNewRomanPSMT"/>
          <w:sz w:val="24"/>
          <w:szCs w:val="24"/>
          <w:lang w:val="en-US"/>
        </w:rPr>
        <w:t xml:space="preserve"> rows, labeled with “Test 1” and “Test 2” in this</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table</w:t>
      </w:r>
      <w:proofErr w:type="gramEnd"/>
      <w:r w:rsidRPr="007D3203">
        <w:rPr>
          <w:rFonts w:ascii="TimesNewRomanPSMT" w:hAnsi="TimesNewRomanPSMT" w:cs="TimesNewRomanPSMT"/>
          <w:sz w:val="24"/>
          <w:szCs w:val="24"/>
          <w:lang w:val="en-US"/>
        </w:rPr>
        <w:t>. Each experiment was conducted in 20</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replications</w:t>
      </w:r>
      <w:proofErr w:type="gramEnd"/>
      <w:r w:rsidRPr="007D3203">
        <w:rPr>
          <w:rFonts w:ascii="TimesNewRomanPSMT" w:hAnsi="TimesNewRomanPSMT" w:cs="TimesNewRomanPSMT"/>
          <w:sz w:val="24"/>
          <w:szCs w:val="24"/>
          <w:lang w:val="en-US"/>
        </w:rPr>
        <w:t xml:space="preserve"> (placement of the 3×7 cm2 water sensitive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carts</w:t>
      </w:r>
      <w:proofErr w:type="gramEnd"/>
      <w:r w:rsidRPr="007D3203">
        <w:rPr>
          <w:rFonts w:ascii="TimesNewRomanPSMT" w:hAnsi="TimesNewRomanPSMT" w:cs="TimesNewRomanPSMT"/>
          <w:sz w:val="24"/>
          <w:szCs w:val="24"/>
          <w:lang w:val="en-US"/>
        </w:rPr>
        <w:t xml:space="preserve"> with distance of 50 cm in row) for the statistical</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certainty</w:t>
      </w:r>
      <w:proofErr w:type="gramEnd"/>
      <w:r w:rsidRPr="007D3203">
        <w:rPr>
          <w:rFonts w:ascii="TimesNewRomanPSMT" w:hAnsi="TimesNewRomanPSMT" w:cs="TimesNewRomanPSMT"/>
          <w:sz w:val="24"/>
          <w:szCs w:val="24"/>
          <w:lang w:val="en-US"/>
        </w:rPr>
        <w:t>. During the spraying, correct triggering of the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sensors</w:t>
      </w:r>
      <w:proofErr w:type="gramEnd"/>
      <w:r w:rsidRPr="007D3203">
        <w:rPr>
          <w:rFonts w:ascii="TimesNewRomanPSMT" w:hAnsi="TimesNewRomanPSMT" w:cs="TimesNewRomanPSMT"/>
          <w:sz w:val="24"/>
          <w:szCs w:val="24"/>
          <w:lang w:val="en-US"/>
        </w:rPr>
        <w:t xml:space="preserve"> and </w:t>
      </w:r>
      <w:proofErr w:type="spellStart"/>
      <w:r w:rsidRPr="007D3203">
        <w:rPr>
          <w:rFonts w:ascii="TimesNewRomanPSMT" w:hAnsi="TimesNewRomanPSMT" w:cs="TimesNewRomanPSMT"/>
          <w:sz w:val="24"/>
          <w:szCs w:val="24"/>
          <w:lang w:val="en-US"/>
        </w:rPr>
        <w:t>microswitches</w:t>
      </w:r>
      <w:proofErr w:type="spellEnd"/>
      <w:r w:rsidRPr="007D3203">
        <w:rPr>
          <w:rFonts w:ascii="TimesNewRomanPSMT" w:hAnsi="TimesNewRomanPSMT" w:cs="TimesNewRomanPSMT"/>
          <w:sz w:val="24"/>
          <w:szCs w:val="24"/>
          <w:lang w:val="en-US"/>
        </w:rPr>
        <w:t xml:space="preserve"> were evaluated. Every fault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operation</w:t>
      </w:r>
      <w:proofErr w:type="gramEnd"/>
      <w:r w:rsidRPr="007D3203">
        <w:rPr>
          <w:rFonts w:ascii="TimesNewRomanPSMT" w:hAnsi="TimesNewRomanPSMT" w:cs="TimesNewRomanPSMT"/>
          <w:sz w:val="24"/>
          <w:szCs w:val="24"/>
          <w:lang w:val="en-US"/>
        </w:rPr>
        <w:t xml:space="preserve"> of the sensors and fluid flow </w:t>
      </w:r>
      <w:proofErr w:type="spellStart"/>
      <w:r w:rsidRPr="007D3203">
        <w:rPr>
          <w:rFonts w:ascii="TimesNewRomanPSMT" w:hAnsi="TimesNewRomanPSMT" w:cs="TimesNewRomanPSMT"/>
          <w:sz w:val="24"/>
          <w:szCs w:val="24"/>
          <w:lang w:val="en-US"/>
        </w:rPr>
        <w:t>microswitches</w:t>
      </w:r>
      <w:proofErr w:type="spellEnd"/>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were</w:t>
      </w:r>
      <w:proofErr w:type="gramEnd"/>
      <w:r w:rsidRPr="007D3203">
        <w:rPr>
          <w:rFonts w:ascii="TimesNewRomanPSMT" w:hAnsi="TimesNewRomanPSMT" w:cs="TimesNewRomanPSMT"/>
          <w:sz w:val="24"/>
          <w:szCs w:val="24"/>
          <w:lang w:val="en-US"/>
        </w:rPr>
        <w:t xml:space="preserve"> recorded. For the proper operation of the robot,</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spellStart"/>
      <w:proofErr w:type="gramStart"/>
      <w:r w:rsidRPr="007D3203">
        <w:rPr>
          <w:rFonts w:ascii="TimesNewRomanPSMT" w:hAnsi="TimesNewRomanPSMT" w:cs="TimesNewRomanPSMT"/>
          <w:sz w:val="24"/>
          <w:szCs w:val="24"/>
          <w:lang w:val="en-US"/>
        </w:rPr>
        <w:t>microswitshes</w:t>
      </w:r>
      <w:proofErr w:type="spellEnd"/>
      <w:proofErr w:type="gramEnd"/>
      <w:r w:rsidRPr="007D3203">
        <w:rPr>
          <w:rFonts w:ascii="TimesNewRomanPSMT" w:hAnsi="TimesNewRomanPSMT" w:cs="TimesNewRomanPSMT"/>
          <w:sz w:val="24"/>
          <w:szCs w:val="24"/>
          <w:lang w:val="en-US"/>
        </w:rPr>
        <w:t xml:space="preserve"> should detect the start and end triggers and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immediately</w:t>
      </w:r>
      <w:proofErr w:type="gramEnd"/>
      <w:r w:rsidRPr="007D3203">
        <w:rPr>
          <w:rFonts w:ascii="TimesNewRomanPSMT" w:hAnsi="TimesNewRomanPSMT" w:cs="TimesNewRomanPSMT"/>
          <w:sz w:val="24"/>
          <w:szCs w:val="24"/>
          <w:lang w:val="en-US"/>
        </w:rPr>
        <w:t xml:space="preserve"> turn on/off the fluid flow from pump to the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nozzles</w:t>
      </w:r>
      <w:proofErr w:type="gramEnd"/>
      <w:r w:rsidRPr="007D3203">
        <w:rPr>
          <w:rFonts w:ascii="TimesNewRomanPSMT" w:hAnsi="TimesNewRomanPSMT" w:cs="TimesNewRomanPSMT"/>
          <w:sz w:val="24"/>
          <w:szCs w:val="24"/>
          <w:lang w:val="en-US"/>
        </w:rPr>
        <w:t xml:space="preserve">. At the end of the row, </w:t>
      </w:r>
      <w:proofErr w:type="spellStart"/>
      <w:r w:rsidRPr="007D3203">
        <w:rPr>
          <w:rFonts w:ascii="TimesNewRomanPSMT" w:hAnsi="TimesNewRomanPSMT" w:cs="TimesNewRomanPSMT"/>
          <w:sz w:val="24"/>
          <w:szCs w:val="24"/>
          <w:lang w:val="en-US"/>
        </w:rPr>
        <w:t>microswitshes</w:t>
      </w:r>
      <w:proofErr w:type="spellEnd"/>
      <w:r w:rsidRPr="007D3203">
        <w:rPr>
          <w:rFonts w:ascii="TimesNewRomanPSMT" w:hAnsi="TimesNewRomanPSMT" w:cs="TimesNewRomanPSMT"/>
          <w:sz w:val="24"/>
          <w:szCs w:val="24"/>
          <w:lang w:val="en-US"/>
        </w:rPr>
        <w:t xml:space="preserve"> should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turn</w:t>
      </w:r>
      <w:proofErr w:type="gramEnd"/>
      <w:r w:rsidRPr="007D3203">
        <w:rPr>
          <w:rFonts w:ascii="TimesNewRomanPSMT" w:hAnsi="TimesNewRomanPSMT" w:cs="TimesNewRomanPSMT"/>
          <w:sz w:val="24"/>
          <w:szCs w:val="24"/>
          <w:lang w:val="en-US"/>
        </w:rPr>
        <w:t xml:space="preserve"> off the water flow. After every spraying test, water</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sensitive</w:t>
      </w:r>
      <w:proofErr w:type="gramEnd"/>
      <w:r w:rsidRPr="007D3203">
        <w:rPr>
          <w:rFonts w:ascii="TimesNewRomanPSMT" w:hAnsi="TimesNewRomanPSMT" w:cs="TimesNewRomanPSMT"/>
          <w:sz w:val="24"/>
          <w:szCs w:val="24"/>
          <w:lang w:val="en-US"/>
        </w:rPr>
        <w:t xml:space="preserve"> papers were collected and photographed with a</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canon</w:t>
      </w:r>
      <w:proofErr w:type="gramEnd"/>
      <w:r w:rsidRPr="007D3203">
        <w:rPr>
          <w:rFonts w:ascii="TimesNewRomanPSMT" w:hAnsi="TimesNewRomanPSMT" w:cs="TimesNewRomanPSMT"/>
          <w:sz w:val="24"/>
          <w:szCs w:val="24"/>
          <w:lang w:val="en-US"/>
        </w:rPr>
        <w:t xml:space="preserve"> digital camera (SX150 IS). The photographed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images</w:t>
      </w:r>
      <w:proofErr w:type="gramEnd"/>
      <w:r w:rsidRPr="007D3203">
        <w:rPr>
          <w:rFonts w:ascii="TimesNewRomanPSMT" w:hAnsi="TimesNewRomanPSMT" w:cs="TimesNewRomanPSMT"/>
          <w:sz w:val="24"/>
          <w:szCs w:val="24"/>
          <w:lang w:val="en-US"/>
        </w:rPr>
        <w:t xml:space="preserve"> then transferred to the </w:t>
      </w:r>
      <w:proofErr w:type="spellStart"/>
      <w:r w:rsidRPr="007D3203">
        <w:rPr>
          <w:rFonts w:ascii="TimesNewRomanPSMT" w:hAnsi="TimesNewRomanPSMT" w:cs="TimesNewRomanPSMT"/>
          <w:sz w:val="24"/>
          <w:szCs w:val="24"/>
          <w:lang w:val="en-US"/>
        </w:rPr>
        <w:t>ACDSee</w:t>
      </w:r>
      <w:proofErr w:type="spellEnd"/>
      <w:r w:rsidRPr="007D3203">
        <w:rPr>
          <w:rFonts w:ascii="TimesNewRomanPSMT" w:hAnsi="TimesNewRomanPSMT" w:cs="TimesNewRomanPSMT"/>
          <w:sz w:val="24"/>
          <w:szCs w:val="24"/>
          <w:lang w:val="en-US"/>
        </w:rPr>
        <w:t xml:space="preserve"> Pro 3 software for</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evaluation</w:t>
      </w:r>
      <w:proofErr w:type="gramEnd"/>
      <w:r w:rsidRPr="007D3203">
        <w:rPr>
          <w:rFonts w:ascii="TimesNewRomanPSMT" w:hAnsi="TimesNewRomanPSMT" w:cs="TimesNewRomanPSMT"/>
          <w:sz w:val="24"/>
          <w:szCs w:val="24"/>
          <w:lang w:val="en-US"/>
        </w:rPr>
        <w:t xml:space="preserve"> of the spray quality and uniformity. From</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each</w:t>
      </w:r>
      <w:proofErr w:type="gramEnd"/>
      <w:r w:rsidRPr="007D3203">
        <w:rPr>
          <w:rFonts w:ascii="TimesNewRomanPSMT" w:hAnsi="TimesNewRomanPSMT" w:cs="TimesNewRomanPSMT"/>
          <w:sz w:val="24"/>
          <w:szCs w:val="24"/>
          <w:lang w:val="en-US"/>
        </w:rPr>
        <w:t xml:space="preserve"> photograph in the software, a 1×1 cm2 area were</w:t>
      </w:r>
    </w:p>
    <w:p w:rsidR="007D3203" w:rsidRPr="007D3203" w:rsidRDefault="007D3203" w:rsidP="007D3203">
      <w:pPr>
        <w:autoSpaceDE w:val="0"/>
        <w:autoSpaceDN w:val="0"/>
        <w:adjustRightInd w:val="0"/>
        <w:spacing w:after="0" w:line="240" w:lineRule="auto"/>
        <w:rPr>
          <w:rFonts w:cs="TimesNewRomanPSMT"/>
          <w:sz w:val="24"/>
          <w:szCs w:val="24"/>
          <w:lang w:val="en-US"/>
        </w:rPr>
      </w:pPr>
      <w:proofErr w:type="gramStart"/>
      <w:r w:rsidRPr="007D3203">
        <w:rPr>
          <w:rFonts w:ascii="TimesNewRomanPSMT" w:hAnsi="TimesNewRomanPSMT" w:cs="TimesNewRomanPSMT"/>
          <w:sz w:val="24"/>
          <w:szCs w:val="24"/>
          <w:lang w:val="en-US"/>
        </w:rPr>
        <w:t>randomly</w:t>
      </w:r>
      <w:proofErr w:type="gramEnd"/>
      <w:r w:rsidRPr="007D3203">
        <w:rPr>
          <w:rFonts w:ascii="TimesNewRomanPSMT" w:hAnsi="TimesNewRomanPSMT" w:cs="TimesNewRomanPSMT"/>
          <w:sz w:val="24"/>
          <w:szCs w:val="24"/>
          <w:lang w:val="en-US"/>
        </w:rPr>
        <w:t xml:space="preserve"> cropped for counting the sprayed pixels. Th</w:t>
      </w:r>
      <w:r w:rsidRPr="007D3203">
        <w:rPr>
          <w:rFonts w:cs="TimesNewRomanPSMT"/>
          <w:sz w:val="24"/>
          <w:szCs w:val="24"/>
          <w:lang w:val="en-US"/>
        </w:rPr>
        <w:t>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r w:rsidRPr="007D3203">
        <w:rPr>
          <w:rFonts w:ascii="TimesNewRomanPSMT" w:hAnsi="TimesNewRomanPSMT" w:cs="TimesNewRomanPSMT"/>
          <w:sz w:val="24"/>
          <w:szCs w:val="24"/>
          <w:lang w:val="en-US"/>
        </w:rPr>
        <w:t xml:space="preserve"> </w:t>
      </w:r>
      <w:proofErr w:type="gramStart"/>
      <w:r w:rsidRPr="007D3203">
        <w:rPr>
          <w:rFonts w:ascii="TimesNewRomanPSMT" w:hAnsi="TimesNewRomanPSMT" w:cs="TimesNewRomanPSMT"/>
          <w:sz w:val="24"/>
          <w:szCs w:val="24"/>
          <w:lang w:val="en-US"/>
        </w:rPr>
        <w:t>ratio</w:t>
      </w:r>
      <w:proofErr w:type="gramEnd"/>
      <w:r w:rsidRPr="007D3203">
        <w:rPr>
          <w:rFonts w:ascii="TimesNewRomanPSMT" w:hAnsi="TimesNewRomanPSMT" w:cs="TimesNewRomanPSMT"/>
          <w:sz w:val="24"/>
          <w:szCs w:val="24"/>
          <w:lang w:val="en-US"/>
        </w:rPr>
        <w:t xml:space="preserve"> of blue-to-yellow pixels indicated the sprayed area,</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see</w:t>
      </w:r>
      <w:proofErr w:type="gramEnd"/>
      <w:r w:rsidRPr="007D3203">
        <w:rPr>
          <w:rFonts w:ascii="TimesNewRomanPSMT" w:hAnsi="TimesNewRomanPSMT" w:cs="TimesNewRomanPSMT"/>
          <w:sz w:val="24"/>
          <w:szCs w:val="24"/>
          <w:lang w:val="en-US"/>
        </w:rPr>
        <w:t xml:space="preserve"> Table 1. Preliminary results obtained in this study</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for</w:t>
      </w:r>
      <w:proofErr w:type="gramEnd"/>
      <w:r w:rsidRPr="007D3203">
        <w:rPr>
          <w:rFonts w:ascii="TimesNewRomanPSMT" w:hAnsi="TimesNewRomanPSMT" w:cs="TimesNewRomanPSMT"/>
          <w:sz w:val="24"/>
          <w:szCs w:val="24"/>
          <w:lang w:val="en-US"/>
        </w:rPr>
        <w:t xml:space="preserve"> evaluation of the constructed robot indicated the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proper</w:t>
      </w:r>
      <w:proofErr w:type="gramEnd"/>
      <w:r w:rsidRPr="007D3203">
        <w:rPr>
          <w:rFonts w:ascii="TimesNewRomanPSMT" w:hAnsi="TimesNewRomanPSMT" w:cs="TimesNewRomanPSMT"/>
          <w:sz w:val="24"/>
          <w:szCs w:val="24"/>
          <w:lang w:val="en-US"/>
        </w:rPr>
        <w:t xml:space="preserve"> and trustable operation of the robot for the</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greenhouse</w:t>
      </w:r>
      <w:proofErr w:type="gramEnd"/>
      <w:r w:rsidRPr="007D3203">
        <w:rPr>
          <w:rFonts w:ascii="TimesNewRomanPSMT" w:hAnsi="TimesNewRomanPSMT" w:cs="TimesNewRomanPSMT"/>
          <w:sz w:val="24"/>
          <w:szCs w:val="24"/>
          <w:lang w:val="en-US"/>
        </w:rPr>
        <w:t xml:space="preserve"> applications. More details of the generated</w:t>
      </w:r>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lang w:val="en-US"/>
        </w:rPr>
      </w:pPr>
      <w:proofErr w:type="gramStart"/>
      <w:r w:rsidRPr="007D3203">
        <w:rPr>
          <w:rFonts w:ascii="TimesNewRomanPSMT" w:hAnsi="TimesNewRomanPSMT" w:cs="TimesNewRomanPSMT"/>
          <w:sz w:val="24"/>
          <w:szCs w:val="24"/>
          <w:lang w:val="en-US"/>
        </w:rPr>
        <w:t>spray</w:t>
      </w:r>
      <w:proofErr w:type="gramEnd"/>
      <w:r w:rsidRPr="007D3203">
        <w:rPr>
          <w:rFonts w:ascii="TimesNewRomanPSMT" w:hAnsi="TimesNewRomanPSMT" w:cs="TimesNewRomanPSMT"/>
          <w:sz w:val="24"/>
          <w:szCs w:val="24"/>
          <w:lang w:val="en-US"/>
        </w:rPr>
        <w:t xml:space="preserve"> by the constructed robot can be found in </w:t>
      </w:r>
      <w:proofErr w:type="spellStart"/>
      <w:r w:rsidRPr="007D3203">
        <w:rPr>
          <w:rFonts w:ascii="TimesNewRomanPSMT" w:hAnsi="TimesNewRomanPSMT" w:cs="TimesNewRomanPSMT"/>
          <w:sz w:val="24"/>
          <w:szCs w:val="24"/>
          <w:lang w:val="en-US"/>
        </w:rPr>
        <w:t>Kalantari</w:t>
      </w:r>
      <w:proofErr w:type="spellEnd"/>
    </w:p>
    <w:p w:rsidR="007D3203" w:rsidRPr="007D3203" w:rsidRDefault="007D3203" w:rsidP="007D3203">
      <w:pPr>
        <w:autoSpaceDE w:val="0"/>
        <w:autoSpaceDN w:val="0"/>
        <w:adjustRightInd w:val="0"/>
        <w:spacing w:after="0" w:line="240" w:lineRule="auto"/>
        <w:rPr>
          <w:rFonts w:ascii="TimesNewRomanPSMT" w:hAnsi="TimesNewRomanPSMT" w:cs="TimesNewRomanPSMT"/>
          <w:sz w:val="24"/>
          <w:szCs w:val="24"/>
        </w:rPr>
      </w:pPr>
      <w:proofErr w:type="spellStart"/>
      <w:r w:rsidRPr="007D3203">
        <w:rPr>
          <w:rFonts w:ascii="TimesNewRomanPSMT" w:hAnsi="TimesNewRomanPSMT" w:cs="TimesNewRomanPSMT"/>
          <w:sz w:val="24"/>
          <w:szCs w:val="24"/>
        </w:rPr>
        <w:t>et</w:t>
      </w:r>
      <w:proofErr w:type="spellEnd"/>
      <w:r w:rsidRPr="007D3203">
        <w:rPr>
          <w:rFonts w:ascii="TimesNewRomanPSMT" w:hAnsi="TimesNewRomanPSMT" w:cs="TimesNewRomanPSMT"/>
          <w:sz w:val="24"/>
          <w:szCs w:val="24"/>
        </w:rPr>
        <w:t xml:space="preserve"> </w:t>
      </w:r>
      <w:proofErr w:type="spellStart"/>
      <w:r w:rsidRPr="007D3203">
        <w:rPr>
          <w:rFonts w:ascii="TimesNewRomanPSMT" w:hAnsi="TimesNewRomanPSMT" w:cs="TimesNewRomanPSMT"/>
          <w:sz w:val="24"/>
          <w:szCs w:val="24"/>
        </w:rPr>
        <w:t>al</w:t>
      </w:r>
      <w:proofErr w:type="spellEnd"/>
      <w:r w:rsidRPr="007D3203">
        <w:rPr>
          <w:rFonts w:ascii="TimesNewRomanPSMT" w:hAnsi="TimesNewRomanPSMT" w:cs="TimesNewRomanPSMT"/>
          <w:sz w:val="24"/>
          <w:szCs w:val="24"/>
        </w:rPr>
        <w:t>., (2014).</w:t>
      </w:r>
    </w:p>
    <w:p w:rsidR="007D3203" w:rsidRDefault="007D3203" w:rsidP="007D3203">
      <w:pPr>
        <w:autoSpaceDE w:val="0"/>
        <w:autoSpaceDN w:val="0"/>
        <w:adjustRightInd w:val="0"/>
        <w:spacing w:after="0" w:line="240" w:lineRule="auto"/>
        <w:rPr>
          <w:rFonts w:cs="TimesNewRomanPS-BoldMT"/>
          <w:b/>
          <w:bCs/>
          <w:sz w:val="24"/>
          <w:szCs w:val="24"/>
          <w:lang w:val="en-US"/>
        </w:rPr>
      </w:pPr>
    </w:p>
    <w:p w:rsidR="00ED49D7" w:rsidRDefault="00ED49D7" w:rsidP="007D3203">
      <w:pPr>
        <w:autoSpaceDE w:val="0"/>
        <w:autoSpaceDN w:val="0"/>
        <w:adjustRightInd w:val="0"/>
        <w:spacing w:after="0" w:line="240" w:lineRule="auto"/>
        <w:rPr>
          <w:rFonts w:cs="TimesNewRomanPS-BoldMT"/>
          <w:b/>
          <w:bCs/>
          <w:sz w:val="24"/>
          <w:szCs w:val="24"/>
          <w:lang w:val="en-US"/>
        </w:rPr>
      </w:pPr>
    </w:p>
    <w:p w:rsidR="00ED49D7" w:rsidRDefault="00ED49D7" w:rsidP="007D3203">
      <w:pPr>
        <w:autoSpaceDE w:val="0"/>
        <w:autoSpaceDN w:val="0"/>
        <w:adjustRightInd w:val="0"/>
        <w:spacing w:after="0" w:line="240" w:lineRule="auto"/>
        <w:rPr>
          <w:rFonts w:cs="TimesNewRomanPS-BoldMT"/>
          <w:b/>
          <w:bCs/>
          <w:sz w:val="24"/>
          <w:szCs w:val="24"/>
          <w:lang w:val="en-US"/>
        </w:rPr>
      </w:pPr>
    </w:p>
    <w:p w:rsidR="00ED49D7" w:rsidRDefault="00ED49D7" w:rsidP="007D3203">
      <w:pPr>
        <w:autoSpaceDE w:val="0"/>
        <w:autoSpaceDN w:val="0"/>
        <w:adjustRightInd w:val="0"/>
        <w:spacing w:after="0" w:line="240" w:lineRule="auto"/>
        <w:rPr>
          <w:rFonts w:cs="TimesNewRomanPS-BoldMT"/>
          <w:b/>
          <w:bCs/>
          <w:sz w:val="24"/>
          <w:szCs w:val="24"/>
          <w:lang w:val="en-US"/>
        </w:rPr>
      </w:pPr>
    </w:p>
    <w:p w:rsidR="00ED49D7" w:rsidRDefault="00ED49D7" w:rsidP="007D3203">
      <w:pPr>
        <w:autoSpaceDE w:val="0"/>
        <w:autoSpaceDN w:val="0"/>
        <w:adjustRightInd w:val="0"/>
        <w:spacing w:after="0" w:line="240" w:lineRule="auto"/>
        <w:rPr>
          <w:rFonts w:cs="TimesNewRomanPS-BoldMT"/>
          <w:b/>
          <w:bCs/>
          <w:sz w:val="24"/>
          <w:szCs w:val="24"/>
          <w:lang w:val="en-US"/>
        </w:rPr>
      </w:pPr>
    </w:p>
    <w:p w:rsidR="00ED49D7" w:rsidRPr="00ED49D7" w:rsidRDefault="00ED49D7" w:rsidP="007D3203">
      <w:pPr>
        <w:autoSpaceDE w:val="0"/>
        <w:autoSpaceDN w:val="0"/>
        <w:adjustRightInd w:val="0"/>
        <w:spacing w:after="0" w:line="240" w:lineRule="auto"/>
        <w:rPr>
          <w:rFonts w:cs="TimesNewRomanPS-BoldMT"/>
          <w:b/>
          <w:bCs/>
          <w:sz w:val="24"/>
          <w:szCs w:val="24"/>
          <w:lang w:val="en-US"/>
        </w:rPr>
      </w:pPr>
    </w:p>
    <w:p w:rsidR="00C2769B" w:rsidRPr="00C2769B" w:rsidRDefault="00C2769B" w:rsidP="00C2769B">
      <w:pPr>
        <w:autoSpaceDE w:val="0"/>
        <w:autoSpaceDN w:val="0"/>
        <w:adjustRightInd w:val="0"/>
        <w:spacing w:after="0" w:line="240" w:lineRule="auto"/>
        <w:rPr>
          <w:rFonts w:ascii="TimesNewRomanPS-BoldMT" w:hAnsi="TimesNewRomanPS-BoldMT" w:cs="TimesNewRomanPS-BoldMT"/>
          <w:b/>
          <w:bCs/>
          <w:sz w:val="28"/>
          <w:szCs w:val="28"/>
          <w:lang w:val="en-US"/>
        </w:rPr>
      </w:pPr>
      <w:proofErr w:type="spellStart"/>
      <w:r>
        <w:rPr>
          <w:rFonts w:ascii="TimesNewRomanPS-BoldMT" w:hAnsi="TimesNewRomanPS-BoldMT" w:cs="TimesNewRomanPS-BoldMT"/>
          <w:b/>
          <w:bCs/>
          <w:sz w:val="28"/>
          <w:szCs w:val="28"/>
        </w:rPr>
        <w:t>Агроинженерия</w:t>
      </w:r>
      <w:proofErr w:type="spellEnd"/>
      <w:r w:rsidRPr="00C2769B">
        <w:rPr>
          <w:rFonts w:ascii="TimesNewRomanPS-BoldMT" w:hAnsi="TimesNewRomanPS-BoldMT" w:cs="TimesNewRomanPS-BoldMT"/>
          <w:b/>
          <w:bCs/>
          <w:sz w:val="28"/>
          <w:szCs w:val="28"/>
          <w:lang w:val="en-US"/>
        </w:rPr>
        <w:t xml:space="preserve">. </w:t>
      </w:r>
      <w:r>
        <w:rPr>
          <w:rFonts w:ascii="TimesNewRomanPS-BoldMT" w:hAnsi="TimesNewRomanPS-BoldMT" w:cs="TimesNewRomanPS-BoldMT"/>
          <w:b/>
          <w:bCs/>
          <w:sz w:val="28"/>
          <w:szCs w:val="28"/>
        </w:rPr>
        <w:t>Текст</w:t>
      </w:r>
      <w:r w:rsidR="005A7B91">
        <w:rPr>
          <w:rFonts w:ascii="TimesNewRomanPS-BoldMT" w:hAnsi="TimesNewRomanPS-BoldMT" w:cs="TimesNewRomanPS-BoldMT"/>
          <w:b/>
          <w:bCs/>
          <w:sz w:val="28"/>
          <w:szCs w:val="28"/>
          <w:lang w:val="en-US"/>
        </w:rPr>
        <w:t xml:space="preserve"> 5</w:t>
      </w:r>
      <w:r w:rsidRPr="00C2769B">
        <w:rPr>
          <w:rFonts w:ascii="TimesNewRomanPS-BoldMT" w:hAnsi="TimesNewRomanPS-BoldMT" w:cs="TimesNewRomanPS-BoldMT"/>
          <w:b/>
          <w:bCs/>
          <w:sz w:val="28"/>
          <w:szCs w:val="28"/>
          <w:lang w:val="en-US"/>
        </w:rPr>
        <w:t>.</w:t>
      </w:r>
    </w:p>
    <w:p w:rsidR="00C2769B" w:rsidRDefault="00C2769B" w:rsidP="00ED49D7">
      <w:pPr>
        <w:autoSpaceDE w:val="0"/>
        <w:autoSpaceDN w:val="0"/>
        <w:adjustRightInd w:val="0"/>
        <w:spacing w:after="0" w:line="240" w:lineRule="auto"/>
        <w:rPr>
          <w:rFonts w:ascii="TimesNewRomanPS-BoldMT" w:hAnsi="TimesNewRomanPS-BoldMT" w:cs="TimesNewRomanPS-BoldMT"/>
          <w:b/>
          <w:bCs/>
          <w:sz w:val="36"/>
          <w:szCs w:val="36"/>
          <w:lang w:val="en-US"/>
        </w:rPr>
      </w:pPr>
    </w:p>
    <w:p w:rsidR="00ED49D7" w:rsidRPr="00ED49D7" w:rsidRDefault="00ED49D7" w:rsidP="00ED49D7">
      <w:pPr>
        <w:autoSpaceDE w:val="0"/>
        <w:autoSpaceDN w:val="0"/>
        <w:adjustRightInd w:val="0"/>
        <w:spacing w:after="0" w:line="240" w:lineRule="auto"/>
        <w:rPr>
          <w:rFonts w:ascii="TimesNewRomanPS-BoldMT" w:hAnsi="TimesNewRomanPS-BoldMT" w:cs="TimesNewRomanPS-BoldMT"/>
          <w:b/>
          <w:bCs/>
          <w:sz w:val="36"/>
          <w:szCs w:val="36"/>
          <w:lang w:val="en-US"/>
        </w:rPr>
      </w:pPr>
      <w:r w:rsidRPr="00ED49D7">
        <w:rPr>
          <w:rFonts w:ascii="TimesNewRomanPS-BoldMT" w:hAnsi="TimesNewRomanPS-BoldMT" w:cs="TimesNewRomanPS-BoldMT"/>
          <w:b/>
          <w:bCs/>
          <w:sz w:val="36"/>
          <w:szCs w:val="36"/>
          <w:lang w:val="en-US"/>
        </w:rPr>
        <w:t>Selection of fertilization method and fertilizer application rate on</w:t>
      </w:r>
      <w:r w:rsidR="00C2769B">
        <w:rPr>
          <w:rFonts w:ascii="TimesNewRomanPS-BoldMT" w:hAnsi="TimesNewRomanPS-BoldMT" w:cs="TimesNewRomanPS-BoldMT"/>
          <w:b/>
          <w:bCs/>
          <w:sz w:val="36"/>
          <w:szCs w:val="36"/>
          <w:lang w:val="en-US"/>
        </w:rPr>
        <w:t xml:space="preserve"> </w:t>
      </w:r>
      <w:r w:rsidRPr="00ED49D7">
        <w:rPr>
          <w:rFonts w:ascii="TimesNewRomanPS-BoldMT" w:hAnsi="TimesNewRomanPS-BoldMT" w:cs="TimesNewRomanPS-BoldMT"/>
          <w:b/>
          <w:bCs/>
          <w:sz w:val="36"/>
          <w:szCs w:val="36"/>
          <w:lang w:val="en-US"/>
        </w:rPr>
        <w:t>corn yield</w:t>
      </w:r>
    </w:p>
    <w:p w:rsidR="00ED49D7" w:rsidRPr="00ED49D7" w:rsidRDefault="00ED49D7" w:rsidP="00ED49D7">
      <w:pPr>
        <w:autoSpaceDE w:val="0"/>
        <w:autoSpaceDN w:val="0"/>
        <w:adjustRightInd w:val="0"/>
        <w:spacing w:after="0" w:line="240" w:lineRule="auto"/>
        <w:rPr>
          <w:rFonts w:ascii="Tahoma" w:hAnsi="Tahoma" w:cs="Tahoma"/>
          <w:sz w:val="28"/>
          <w:szCs w:val="28"/>
          <w:lang w:val="en-US"/>
        </w:rPr>
      </w:pPr>
      <w:r w:rsidRPr="00ED49D7">
        <w:rPr>
          <w:rFonts w:ascii="Tahoma" w:hAnsi="Tahoma" w:cs="Tahoma"/>
          <w:sz w:val="28"/>
          <w:szCs w:val="28"/>
          <w:lang w:val="en-US"/>
        </w:rPr>
        <w:t>Mohammad Reza Bakhtiari</w:t>
      </w:r>
      <w:r w:rsidRPr="00ED49D7">
        <w:rPr>
          <w:rFonts w:ascii="Tahoma" w:hAnsi="Tahoma" w:cs="Tahoma"/>
          <w:sz w:val="18"/>
          <w:szCs w:val="18"/>
          <w:lang w:val="en-US"/>
        </w:rPr>
        <w:t>1*</w:t>
      </w:r>
      <w:r w:rsidRPr="00ED49D7">
        <w:rPr>
          <w:rFonts w:ascii="Tahoma" w:hAnsi="Tahoma" w:cs="Tahoma"/>
          <w:sz w:val="28"/>
          <w:szCs w:val="28"/>
          <w:lang w:val="en-US"/>
        </w:rPr>
        <w:t xml:space="preserve">, </w:t>
      </w:r>
      <w:proofErr w:type="spellStart"/>
      <w:r w:rsidRPr="00ED49D7">
        <w:rPr>
          <w:rFonts w:ascii="Tahoma" w:hAnsi="Tahoma" w:cs="Tahoma"/>
          <w:sz w:val="28"/>
          <w:szCs w:val="28"/>
          <w:lang w:val="en-US"/>
        </w:rPr>
        <w:t>Omid</w:t>
      </w:r>
      <w:proofErr w:type="spellEnd"/>
      <w:r w:rsidRPr="00ED49D7">
        <w:rPr>
          <w:rFonts w:ascii="Tahoma" w:hAnsi="Tahoma" w:cs="Tahoma"/>
          <w:sz w:val="28"/>
          <w:szCs w:val="28"/>
          <w:lang w:val="en-US"/>
        </w:rPr>
        <w:t xml:space="preserve"> Ghahraei</w:t>
      </w:r>
      <w:r w:rsidRPr="00ED49D7">
        <w:rPr>
          <w:rFonts w:ascii="Tahoma" w:hAnsi="Tahoma" w:cs="Tahoma"/>
          <w:sz w:val="18"/>
          <w:szCs w:val="18"/>
          <w:lang w:val="en-US"/>
        </w:rPr>
        <w:t>2</w:t>
      </w:r>
      <w:r w:rsidRPr="00ED49D7">
        <w:rPr>
          <w:rFonts w:ascii="Tahoma" w:hAnsi="Tahoma" w:cs="Tahoma"/>
          <w:sz w:val="28"/>
          <w:szCs w:val="28"/>
          <w:lang w:val="en-US"/>
        </w:rPr>
        <w:t xml:space="preserve">, </w:t>
      </w:r>
      <w:proofErr w:type="spellStart"/>
      <w:r w:rsidRPr="00ED49D7">
        <w:rPr>
          <w:rFonts w:ascii="Tahoma" w:hAnsi="Tahoma" w:cs="Tahoma"/>
          <w:sz w:val="28"/>
          <w:szCs w:val="28"/>
          <w:lang w:val="en-US"/>
        </w:rPr>
        <w:t>Desa</w:t>
      </w:r>
      <w:proofErr w:type="spellEnd"/>
      <w:r w:rsidRPr="00ED49D7">
        <w:rPr>
          <w:rFonts w:ascii="Tahoma" w:hAnsi="Tahoma" w:cs="Tahoma"/>
          <w:sz w:val="28"/>
          <w:szCs w:val="28"/>
          <w:lang w:val="en-US"/>
        </w:rPr>
        <w:t xml:space="preserve"> Ahmad,</w:t>
      </w:r>
    </w:p>
    <w:p w:rsidR="00ED49D7" w:rsidRPr="00ED49D7" w:rsidRDefault="00ED49D7" w:rsidP="00ED49D7">
      <w:pPr>
        <w:autoSpaceDE w:val="0"/>
        <w:autoSpaceDN w:val="0"/>
        <w:adjustRightInd w:val="0"/>
        <w:spacing w:after="0" w:line="240" w:lineRule="auto"/>
        <w:rPr>
          <w:rFonts w:ascii="Tahoma" w:hAnsi="Tahoma" w:cs="Tahoma"/>
          <w:sz w:val="18"/>
          <w:szCs w:val="18"/>
          <w:lang w:val="en-US"/>
        </w:rPr>
      </w:pPr>
      <w:r w:rsidRPr="00ED49D7">
        <w:rPr>
          <w:rFonts w:ascii="Tahoma" w:hAnsi="Tahoma" w:cs="Tahoma"/>
          <w:sz w:val="28"/>
          <w:szCs w:val="28"/>
          <w:lang w:val="en-US"/>
        </w:rPr>
        <w:t>Ali Reza Yazdanpanah</w:t>
      </w:r>
      <w:r w:rsidRPr="00ED49D7">
        <w:rPr>
          <w:rFonts w:ascii="Tahoma" w:hAnsi="Tahoma" w:cs="Tahoma"/>
          <w:sz w:val="18"/>
          <w:szCs w:val="18"/>
          <w:lang w:val="en-US"/>
        </w:rPr>
        <w:t>4</w:t>
      </w:r>
      <w:r w:rsidRPr="00ED49D7">
        <w:rPr>
          <w:rFonts w:ascii="Tahoma" w:hAnsi="Tahoma" w:cs="Tahoma"/>
          <w:sz w:val="28"/>
          <w:szCs w:val="28"/>
          <w:lang w:val="en-US"/>
        </w:rPr>
        <w:t>, Ali Mohammad Jafari</w:t>
      </w:r>
      <w:r w:rsidRPr="00ED49D7">
        <w:rPr>
          <w:rFonts w:ascii="Tahoma" w:hAnsi="Tahoma" w:cs="Tahoma"/>
          <w:sz w:val="18"/>
          <w:szCs w:val="18"/>
          <w:lang w:val="en-US"/>
        </w:rPr>
        <w:t>5</w:t>
      </w:r>
    </w:p>
    <w:p w:rsidR="00ED49D7" w:rsidRPr="00ED49D7" w:rsidRDefault="00ED49D7" w:rsidP="00ED49D7">
      <w:pPr>
        <w:autoSpaceDE w:val="0"/>
        <w:autoSpaceDN w:val="0"/>
        <w:adjustRightInd w:val="0"/>
        <w:spacing w:after="0" w:line="240" w:lineRule="auto"/>
        <w:rPr>
          <w:rFonts w:ascii="TimesNewRomanPS-ItalicMT" w:hAnsi="TimesNewRomanPS-ItalicMT" w:cs="TimesNewRomanPS-ItalicMT"/>
          <w:i/>
          <w:iCs/>
          <w:sz w:val="24"/>
          <w:szCs w:val="24"/>
          <w:lang w:val="en-US"/>
        </w:rPr>
      </w:pPr>
      <w:r w:rsidRPr="00ED49D7">
        <w:rPr>
          <w:rFonts w:ascii="TimesNewRomanPSMT" w:hAnsi="TimesNewRomanPSMT" w:cs="TimesNewRomanPSMT"/>
          <w:sz w:val="24"/>
          <w:szCs w:val="24"/>
          <w:lang w:val="en-US"/>
        </w:rPr>
        <w:t xml:space="preserve">(1. </w:t>
      </w:r>
      <w:r w:rsidRPr="00ED49D7">
        <w:rPr>
          <w:rFonts w:ascii="TimesNewRomanPS-ItalicMT" w:hAnsi="TimesNewRomanPS-ItalicMT" w:cs="TimesNewRomanPS-ItalicMT"/>
          <w:i/>
          <w:iCs/>
          <w:sz w:val="24"/>
          <w:szCs w:val="24"/>
          <w:lang w:val="en-US"/>
        </w:rPr>
        <w:t>Academic Researcher, Department of Agricultural Engineering Research, Agricultural and Natural Resource Research Center of</w:t>
      </w:r>
      <w:r>
        <w:rPr>
          <w:rFonts w:ascii="TimesNewRomanPS-ItalicMT" w:hAnsi="TimesNewRomanPS-ItalicMT" w:cs="TimesNewRomanPS-ItalicMT"/>
          <w:i/>
          <w:iCs/>
          <w:sz w:val="24"/>
          <w:szCs w:val="24"/>
          <w:lang w:val="en-US"/>
        </w:rPr>
        <w:t xml:space="preserv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xml:space="preserve"> Province,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Iran</w:t>
      </w:r>
      <w:r w:rsidRPr="00ED49D7">
        <w:rPr>
          <w:rFonts w:ascii="TimesNewRomanPSMT" w:hAnsi="TimesNewRomanPSMT" w:cs="TimesNewRomanPSMT"/>
          <w:sz w:val="24"/>
          <w:szCs w:val="24"/>
          <w:lang w:val="en-US"/>
        </w:rPr>
        <w:t>;</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 xml:space="preserve">2. </w:t>
      </w:r>
      <w:r w:rsidRPr="00ED49D7">
        <w:rPr>
          <w:rFonts w:ascii="TimesNewRomanPS-ItalicMT" w:hAnsi="TimesNewRomanPS-ItalicMT" w:cs="TimesNewRomanPS-ItalicMT"/>
          <w:i/>
          <w:iCs/>
          <w:sz w:val="24"/>
          <w:szCs w:val="24"/>
          <w:lang w:val="en-US"/>
        </w:rPr>
        <w:t xml:space="preserve">Department of Mechanical Engineering, Faculty of Engineering, </w:t>
      </w:r>
      <w:proofErr w:type="spellStart"/>
      <w:r w:rsidRPr="00ED49D7">
        <w:rPr>
          <w:rFonts w:ascii="TimesNewRomanPS-ItalicMT" w:hAnsi="TimesNewRomanPS-ItalicMT" w:cs="TimesNewRomanPS-ItalicMT"/>
          <w:i/>
          <w:iCs/>
          <w:sz w:val="24"/>
          <w:szCs w:val="24"/>
          <w:lang w:val="en-US"/>
        </w:rPr>
        <w:t>Majlesi</w:t>
      </w:r>
      <w:proofErr w:type="spellEnd"/>
      <w:r w:rsidRPr="00ED49D7">
        <w:rPr>
          <w:rFonts w:ascii="TimesNewRomanPS-ItalicMT" w:hAnsi="TimesNewRomanPS-ItalicMT" w:cs="TimesNewRomanPS-ItalicMT"/>
          <w:i/>
          <w:iCs/>
          <w:sz w:val="24"/>
          <w:szCs w:val="24"/>
          <w:lang w:val="en-US"/>
        </w:rPr>
        <w:t xml:space="preserve"> Branch, Islamic Azad</w:t>
      </w:r>
      <w:r>
        <w:rPr>
          <w:rFonts w:ascii="TimesNewRomanPS-ItalicMT" w:hAnsi="TimesNewRomanPS-ItalicMT" w:cs="TimesNewRomanPS-ItalicMT"/>
          <w:i/>
          <w:iCs/>
          <w:sz w:val="24"/>
          <w:szCs w:val="24"/>
          <w:lang w:val="en-US"/>
        </w:rPr>
        <w:t xml:space="preserve"> </w:t>
      </w:r>
      <w:r w:rsidRPr="00ED49D7">
        <w:rPr>
          <w:rFonts w:ascii="TimesNewRomanPS-ItalicMT" w:hAnsi="TimesNewRomanPS-ItalicMT" w:cs="TimesNewRomanPS-ItalicMT"/>
          <w:i/>
          <w:iCs/>
          <w:sz w:val="24"/>
          <w:szCs w:val="24"/>
          <w:lang w:val="en-US"/>
        </w:rPr>
        <w:t xml:space="preserve">University, </w:t>
      </w:r>
      <w:proofErr w:type="spellStart"/>
      <w:r w:rsidRPr="00ED49D7">
        <w:rPr>
          <w:rFonts w:ascii="TimesNewRomanPS-ItalicMT" w:hAnsi="TimesNewRomanPS-ItalicMT" w:cs="TimesNewRomanPS-ItalicMT"/>
          <w:i/>
          <w:iCs/>
          <w:sz w:val="24"/>
          <w:szCs w:val="24"/>
          <w:lang w:val="en-US"/>
        </w:rPr>
        <w:t>Majlesi</w:t>
      </w:r>
      <w:proofErr w:type="spellEnd"/>
      <w:r w:rsidRPr="00ED49D7">
        <w:rPr>
          <w:rFonts w:ascii="TimesNewRomanPS-ItalicMT" w:hAnsi="TimesNewRomanPS-ItalicMT" w:cs="TimesNewRomanPS-ItalicMT"/>
          <w:i/>
          <w:iCs/>
          <w:sz w:val="24"/>
          <w:szCs w:val="24"/>
          <w:lang w:val="en-US"/>
        </w:rPr>
        <w:t xml:space="preserve"> New Town, Isfahan, Iran;</w:t>
      </w:r>
      <w:r>
        <w:rPr>
          <w:rFonts w:ascii="TimesNewRomanPS-ItalicMT" w:hAnsi="TimesNewRomanPS-ItalicMT" w:cs="TimesNewRomanPS-ItalicMT"/>
          <w:i/>
          <w:iCs/>
          <w:sz w:val="24"/>
          <w:szCs w:val="24"/>
          <w:lang w:val="en-US"/>
        </w:rPr>
        <w:t xml:space="preserve"> </w:t>
      </w:r>
      <w:r w:rsidRPr="00ED49D7">
        <w:rPr>
          <w:rFonts w:ascii="TimesNewRomanPSMT" w:hAnsi="TimesNewRomanPSMT" w:cs="TimesNewRomanPSMT"/>
          <w:sz w:val="24"/>
          <w:szCs w:val="24"/>
          <w:lang w:val="en-US"/>
        </w:rPr>
        <w:t xml:space="preserve">3. </w:t>
      </w:r>
      <w:r w:rsidRPr="00ED49D7">
        <w:rPr>
          <w:rFonts w:ascii="TimesNewRomanPS-ItalicMT" w:hAnsi="TimesNewRomanPS-ItalicMT" w:cs="TimesNewRomanPS-ItalicMT"/>
          <w:i/>
          <w:iCs/>
          <w:sz w:val="24"/>
          <w:szCs w:val="24"/>
          <w:lang w:val="en-US"/>
        </w:rPr>
        <w:t xml:space="preserve">Department of Biological and Agricultural Engineering, Faculty of Engineering, </w:t>
      </w:r>
      <w:proofErr w:type="spellStart"/>
      <w:r w:rsidRPr="00ED49D7">
        <w:rPr>
          <w:rFonts w:ascii="TimesNewRomanPS-ItalicMT" w:hAnsi="TimesNewRomanPS-ItalicMT" w:cs="TimesNewRomanPS-ItalicMT"/>
          <w:i/>
          <w:iCs/>
          <w:sz w:val="24"/>
          <w:szCs w:val="24"/>
          <w:lang w:val="en-US"/>
        </w:rPr>
        <w:t>Universiti</w:t>
      </w:r>
      <w:proofErr w:type="spellEnd"/>
      <w:r w:rsidRPr="00ED49D7">
        <w:rPr>
          <w:rFonts w:ascii="TimesNewRomanPS-ItalicMT" w:hAnsi="TimesNewRomanPS-ItalicMT" w:cs="TimesNewRomanPS-ItalicMT"/>
          <w:i/>
          <w:iCs/>
          <w:sz w:val="24"/>
          <w:szCs w:val="24"/>
          <w:lang w:val="en-US"/>
        </w:rPr>
        <w:t xml:space="preserve"> Putra Malaysia (UPM),</w:t>
      </w:r>
      <w:r>
        <w:rPr>
          <w:rFonts w:ascii="TimesNewRomanPS-ItalicMT" w:hAnsi="TimesNewRomanPS-ItalicMT" w:cs="TimesNewRomanPS-ItalicMT"/>
          <w:i/>
          <w:iCs/>
          <w:sz w:val="24"/>
          <w:szCs w:val="24"/>
          <w:lang w:val="en-US"/>
        </w:rPr>
        <w:t xml:space="preserve"> </w:t>
      </w:r>
      <w:proofErr w:type="spellStart"/>
      <w:r w:rsidRPr="00ED49D7">
        <w:rPr>
          <w:rFonts w:ascii="TimesNewRomanPS-ItalicMT" w:hAnsi="TimesNewRomanPS-ItalicMT" w:cs="TimesNewRomanPS-ItalicMT"/>
          <w:i/>
          <w:iCs/>
          <w:sz w:val="24"/>
          <w:szCs w:val="24"/>
          <w:lang w:val="en-US"/>
        </w:rPr>
        <w:t>Serdang</w:t>
      </w:r>
      <w:proofErr w:type="spellEnd"/>
      <w:r w:rsidRPr="00ED49D7">
        <w:rPr>
          <w:rFonts w:ascii="TimesNewRomanPS-ItalicMT" w:hAnsi="TimesNewRomanPS-ItalicMT" w:cs="TimesNewRomanPS-ItalicMT"/>
          <w:i/>
          <w:iCs/>
          <w:sz w:val="24"/>
          <w:szCs w:val="24"/>
          <w:lang w:val="en-US"/>
        </w:rPr>
        <w:t>, Selangor, Malaysia</w:t>
      </w:r>
      <w:r w:rsidRPr="00ED49D7">
        <w:rPr>
          <w:rFonts w:ascii="TimesNewRomanPSMT" w:hAnsi="TimesNewRomanPSMT" w:cs="TimesNewRomanPSMT"/>
          <w:sz w:val="24"/>
          <w:szCs w:val="24"/>
          <w:lang w:val="en-US"/>
        </w:rPr>
        <w:t>;</w:t>
      </w:r>
      <w:r>
        <w:rPr>
          <w:rFonts w:ascii="TimesNewRomanPS-ItalicMT" w:hAnsi="TimesNewRomanPS-ItalicMT" w:cs="TimesNewRomanPS-ItalicMT"/>
          <w:i/>
          <w:iCs/>
          <w:sz w:val="24"/>
          <w:szCs w:val="24"/>
          <w:lang w:val="en-US"/>
        </w:rPr>
        <w:t xml:space="preserve"> </w:t>
      </w:r>
      <w:r w:rsidRPr="00ED49D7">
        <w:rPr>
          <w:rFonts w:ascii="TimesNewRomanPSMT" w:hAnsi="TimesNewRomanPSMT" w:cs="TimesNewRomanPSMT"/>
          <w:sz w:val="24"/>
          <w:szCs w:val="24"/>
          <w:lang w:val="en-US"/>
        </w:rPr>
        <w:t xml:space="preserve">4. </w:t>
      </w:r>
      <w:r w:rsidRPr="00ED49D7">
        <w:rPr>
          <w:rFonts w:ascii="TimesNewRomanPS-ItalicMT" w:hAnsi="TimesNewRomanPS-ItalicMT" w:cs="TimesNewRomanPS-ItalicMT"/>
          <w:i/>
          <w:iCs/>
          <w:sz w:val="24"/>
          <w:szCs w:val="24"/>
          <w:lang w:val="en-US"/>
        </w:rPr>
        <w:t>Academic Researcher, Department of Soil and Water Research, Agricultural and Natural Resource Research Center of</w:t>
      </w:r>
      <w:r>
        <w:rPr>
          <w:rFonts w:ascii="TimesNewRomanPS-ItalicMT" w:hAnsi="TimesNewRomanPS-ItalicMT" w:cs="TimesNewRomanPS-ItalicMT"/>
          <w:i/>
          <w:iCs/>
          <w:sz w:val="24"/>
          <w:szCs w:val="24"/>
          <w:lang w:val="en-US"/>
        </w:rPr>
        <w:t xml:space="preserv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xml:space="preserve"> Province,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Iran</w:t>
      </w:r>
      <w:r w:rsidRPr="00ED49D7">
        <w:rPr>
          <w:rFonts w:ascii="TimesNewRomanPSMT" w:hAnsi="TimesNewRomanPSMT" w:cs="TimesNewRomanPSMT"/>
          <w:sz w:val="24"/>
          <w:szCs w:val="24"/>
          <w:lang w:val="en-US"/>
        </w:rPr>
        <w:t>;</w:t>
      </w:r>
      <w:r>
        <w:rPr>
          <w:rFonts w:ascii="TimesNewRomanPS-ItalicMT" w:hAnsi="TimesNewRomanPS-ItalicMT" w:cs="TimesNewRomanPS-ItalicMT"/>
          <w:i/>
          <w:iCs/>
          <w:sz w:val="24"/>
          <w:szCs w:val="24"/>
          <w:lang w:val="en-US"/>
        </w:rPr>
        <w:t xml:space="preserve"> </w:t>
      </w:r>
      <w:r w:rsidRPr="00ED49D7">
        <w:rPr>
          <w:rFonts w:ascii="TimesNewRomanPSMT" w:hAnsi="TimesNewRomanPSMT" w:cs="TimesNewRomanPSMT"/>
          <w:sz w:val="24"/>
          <w:szCs w:val="24"/>
          <w:lang w:val="en-US"/>
        </w:rPr>
        <w:t xml:space="preserve">5. </w:t>
      </w:r>
      <w:r w:rsidRPr="00ED49D7">
        <w:rPr>
          <w:rFonts w:ascii="TimesNewRomanPS-ItalicMT" w:hAnsi="TimesNewRomanPS-ItalicMT" w:cs="TimesNewRomanPS-ItalicMT"/>
          <w:i/>
          <w:iCs/>
          <w:sz w:val="24"/>
          <w:szCs w:val="24"/>
          <w:lang w:val="en-US"/>
        </w:rPr>
        <w:t>Academic Researcher, Agricultural Economics Research, Agricultural and Natural Resource Research Center of</w:t>
      </w:r>
      <w:r>
        <w:rPr>
          <w:rFonts w:ascii="TimesNewRomanPS-ItalicMT" w:hAnsi="TimesNewRomanPS-ItalicMT" w:cs="TimesNewRomanPS-ItalicMT"/>
          <w:i/>
          <w:iCs/>
          <w:sz w:val="24"/>
          <w:szCs w:val="24"/>
          <w:lang w:val="en-US"/>
        </w:rPr>
        <w:t xml:space="preserv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xml:space="preserve"> Province, </w:t>
      </w:r>
      <w:proofErr w:type="spellStart"/>
      <w:r w:rsidRPr="00ED49D7">
        <w:rPr>
          <w:rFonts w:ascii="TimesNewRomanPS-ItalicMT" w:hAnsi="TimesNewRomanPS-ItalicMT" w:cs="TimesNewRomanPS-ItalicMT"/>
          <w:i/>
          <w:iCs/>
          <w:sz w:val="24"/>
          <w:szCs w:val="24"/>
          <w:lang w:val="en-US"/>
        </w:rPr>
        <w:t>Hamedan</w:t>
      </w:r>
      <w:proofErr w:type="spellEnd"/>
      <w:r w:rsidRPr="00ED49D7">
        <w:rPr>
          <w:rFonts w:ascii="TimesNewRomanPS-ItalicMT" w:hAnsi="TimesNewRomanPS-ItalicMT" w:cs="TimesNewRomanPS-ItalicMT"/>
          <w:i/>
          <w:iCs/>
          <w:sz w:val="24"/>
          <w:szCs w:val="24"/>
          <w:lang w:val="en-US"/>
        </w:rPr>
        <w:t>, Iran</w:t>
      </w:r>
      <w:r w:rsidRPr="00ED49D7">
        <w:rPr>
          <w:rFonts w:ascii="TimesNewRomanPSMT" w:hAnsi="TimesNewRomanPSMT" w:cs="TimesNewRomanPSMT"/>
          <w:sz w:val="24"/>
          <w:szCs w:val="24"/>
          <w:lang w:val="en-US"/>
        </w:rPr>
        <w:t>)</w:t>
      </w:r>
    </w:p>
    <w:p w:rsidR="0034619A" w:rsidRDefault="0034619A" w:rsidP="00ED49D7">
      <w:pPr>
        <w:autoSpaceDE w:val="0"/>
        <w:autoSpaceDN w:val="0"/>
        <w:adjustRightInd w:val="0"/>
        <w:spacing w:after="0" w:line="240" w:lineRule="auto"/>
        <w:rPr>
          <w:rFonts w:ascii="TimesNewRomanPS-BoldMT" w:hAnsi="TimesNewRomanPS-BoldMT" w:cs="TimesNewRomanPS-BoldMT"/>
          <w:b/>
          <w:bCs/>
          <w:sz w:val="24"/>
          <w:szCs w:val="24"/>
          <w:lang w:val="en-US"/>
        </w:rPr>
      </w:pP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BoldMT" w:hAnsi="TimesNewRomanPS-BoldMT" w:cs="TimesNewRomanPS-BoldMT"/>
          <w:b/>
          <w:bCs/>
          <w:sz w:val="24"/>
          <w:szCs w:val="24"/>
          <w:lang w:val="en-US"/>
        </w:rPr>
        <w:t xml:space="preserve">Abstract: </w:t>
      </w:r>
      <w:r w:rsidRPr="00ED49D7">
        <w:rPr>
          <w:rFonts w:ascii="TimesNewRomanPSMT" w:hAnsi="TimesNewRomanPSMT" w:cs="TimesNewRomanPSMT"/>
          <w:sz w:val="24"/>
          <w:szCs w:val="24"/>
          <w:lang w:val="en-US"/>
        </w:rPr>
        <w:t xml:space="preserve">A field experiment was carried out on the </w:t>
      </w:r>
      <w:proofErr w:type="spellStart"/>
      <w:r w:rsidRPr="00ED49D7">
        <w:rPr>
          <w:rFonts w:ascii="TimesNewRomanPSMT" w:hAnsi="TimesNewRomanPSMT" w:cs="TimesNewRomanPSMT"/>
          <w:sz w:val="24"/>
          <w:szCs w:val="24"/>
          <w:lang w:val="en-US"/>
        </w:rPr>
        <w:t>silty</w:t>
      </w:r>
      <w:proofErr w:type="spellEnd"/>
      <w:r w:rsidRPr="00ED49D7">
        <w:rPr>
          <w:rFonts w:ascii="TimesNewRomanPSMT" w:hAnsi="TimesNewRomanPSMT" w:cs="TimesNewRomanPSMT"/>
          <w:sz w:val="24"/>
          <w:szCs w:val="24"/>
          <w:lang w:val="en-US"/>
        </w:rPr>
        <w:t xml:space="preserve"> clay soil of Lack-Lack agricultural research field during two years to</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select the most suitable fertilization method (fertilizer broadcasting, fertilizer pouring in the furrow, fertilizer banding</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placement</w:t>
      </w:r>
      <w:proofErr w:type="gramEnd"/>
      <w:r w:rsidRPr="00ED49D7">
        <w:rPr>
          <w:rFonts w:ascii="TimesNewRomanPSMT" w:hAnsi="TimesNewRomanPSMT" w:cs="TimesNewRomanPSMT"/>
          <w:sz w:val="24"/>
          <w:szCs w:val="24"/>
          <w:lang w:val="en-US"/>
        </w:rPr>
        <w:t xml:space="preserve"> in one side and both sides of seedling) and application rate (30, 60 and 90 kg of net nitrogen from source of urea</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 xml:space="preserve">fertilizer/ha) on corn yield and yield components in </w:t>
      </w:r>
      <w:proofErr w:type="spellStart"/>
      <w:r w:rsidRPr="00ED49D7">
        <w:rPr>
          <w:rFonts w:ascii="TimesNewRomanPSMT" w:hAnsi="TimesNewRomanPSMT" w:cs="TimesNewRomanPSMT"/>
          <w:sz w:val="24"/>
          <w:szCs w:val="24"/>
          <w:lang w:val="en-US"/>
        </w:rPr>
        <w:t>Hamedan</w:t>
      </w:r>
      <w:proofErr w:type="spellEnd"/>
      <w:r w:rsidRPr="00ED49D7">
        <w:rPr>
          <w:rFonts w:ascii="TimesNewRomanPSMT" w:hAnsi="TimesNewRomanPSMT" w:cs="TimesNewRomanPSMT"/>
          <w:sz w:val="24"/>
          <w:szCs w:val="24"/>
          <w:lang w:val="en-US"/>
        </w:rPr>
        <w:t xml:space="preserve"> province in Iran. Corn yield components evaluated were plant</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height</w:t>
      </w:r>
      <w:proofErr w:type="gramEnd"/>
      <w:r w:rsidRPr="00ED49D7">
        <w:rPr>
          <w:rFonts w:ascii="TimesNewRomanPSMT" w:hAnsi="TimesNewRomanPSMT" w:cs="TimesNewRomanPSMT"/>
          <w:sz w:val="24"/>
          <w:szCs w:val="24"/>
          <w:lang w:val="en-US"/>
        </w:rPr>
        <w:t>, corn height, percentage of corncob, thousand-kernel mass and net yield. A factorial experiment with 12 treatments</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(four methods × three levels) was replicated three times in 36 test plots. By analysis of variance and comparison of treatment</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MT" w:hAnsi="TimesNewRomanPSMT" w:cs="TimesNewRomanPSMT"/>
          <w:sz w:val="24"/>
          <w:szCs w:val="24"/>
          <w:lang w:val="en-US"/>
        </w:rPr>
        <w:t>means using DMRT (Duncan’s new Multiple Range Test), application methods had no significant effect on plant height, corn</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height and percentage of corncob, but net yield and thousand-kernel mass were highly influenced. In addition, effect of</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fertilizer application rate on plant height, corn height, and percentage of corncob was not significant but was highly significant</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on net yield and thousand-kernel mass. Interactional effects of method × level on plant height, corn height, percentage of</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corncob</w:t>
      </w:r>
      <w:proofErr w:type="gramEnd"/>
      <w:r w:rsidRPr="00ED49D7">
        <w:rPr>
          <w:rFonts w:ascii="TimesNewRomanPSMT" w:hAnsi="TimesNewRomanPSMT" w:cs="TimesNewRomanPSMT"/>
          <w:sz w:val="24"/>
          <w:szCs w:val="24"/>
          <w:lang w:val="en-US"/>
        </w:rPr>
        <w:t xml:space="preserve"> and thousand-kernel mass were not significant but their effects on net yield were very significant. In this study,</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fertilizer banding on one side of seedling with 60 kg of nitrogen/ha applied 10 cm from the seedling at 5 cm soil depth was</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selected</w:t>
      </w:r>
      <w:proofErr w:type="gramEnd"/>
      <w:r w:rsidRPr="00ED49D7">
        <w:rPr>
          <w:rFonts w:ascii="TimesNewRomanPSMT" w:hAnsi="TimesNewRomanPSMT" w:cs="TimesNewRomanPSMT"/>
          <w:sz w:val="24"/>
          <w:szCs w:val="24"/>
          <w:lang w:val="en-US"/>
        </w:rPr>
        <w:t xml:space="preserve"> as the most suitable treatment.</w:t>
      </w:r>
    </w:p>
    <w:p w:rsidR="00ED49D7" w:rsidRDefault="00ED49D7" w:rsidP="00ED49D7">
      <w:pPr>
        <w:autoSpaceDE w:val="0"/>
        <w:autoSpaceDN w:val="0"/>
        <w:adjustRightInd w:val="0"/>
        <w:spacing w:after="0" w:line="240" w:lineRule="auto"/>
        <w:rPr>
          <w:rFonts w:ascii="TimesNewRomanPS-BoldMT" w:hAnsi="TimesNewRomanPS-BoldMT" w:cs="TimesNewRomanPS-BoldMT"/>
          <w:b/>
          <w:bCs/>
          <w:sz w:val="24"/>
          <w:szCs w:val="24"/>
          <w:lang w:val="en-US"/>
        </w:rPr>
      </w:pPr>
    </w:p>
    <w:p w:rsidR="007D3203"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BoldMT" w:hAnsi="TimesNewRomanPS-BoldMT" w:cs="TimesNewRomanPS-BoldMT"/>
          <w:b/>
          <w:bCs/>
          <w:sz w:val="24"/>
          <w:szCs w:val="24"/>
          <w:lang w:val="en-US"/>
        </w:rPr>
        <w:t xml:space="preserve">Keywords: </w:t>
      </w:r>
      <w:proofErr w:type="gramStart"/>
      <w:r w:rsidRPr="00ED49D7">
        <w:rPr>
          <w:rFonts w:ascii="TimesNewRomanPSMT" w:hAnsi="TimesNewRomanPSMT" w:cs="TimesNewRomanPSMT"/>
          <w:sz w:val="24"/>
          <w:szCs w:val="24"/>
          <w:lang w:val="en-US"/>
        </w:rPr>
        <w:t>fertilization</w:t>
      </w:r>
      <w:r>
        <w:rPr>
          <w:rFonts w:ascii="TimesNewRomanPSMT" w:hAnsi="TimesNewRomanPSMT" w:cs="TimesNewRomanPSMT"/>
          <w:sz w:val="24"/>
          <w:szCs w:val="24"/>
          <w:lang w:val="en-US"/>
        </w:rPr>
        <w:t xml:space="preserve"> </w:t>
      </w:r>
      <w:r w:rsidRPr="00ED49D7">
        <w:rPr>
          <w:rFonts w:ascii="TimesNewRomanPSMT" w:hAnsi="TimesNewRomanPSMT" w:cs="TimesNewRomanPSMT"/>
          <w:sz w:val="24"/>
          <w:szCs w:val="24"/>
          <w:lang w:val="en-US"/>
        </w:rPr>
        <w:t xml:space="preserve"> methods</w:t>
      </w:r>
      <w:proofErr w:type="gramEnd"/>
      <w:r w:rsidRPr="00ED49D7">
        <w:rPr>
          <w:rFonts w:ascii="TimesNewRomanPSMT" w:hAnsi="TimesNewRomanPSMT" w:cs="TimesNewRomanPSMT"/>
          <w:sz w:val="24"/>
          <w:szCs w:val="24"/>
          <w:lang w:val="en-US"/>
        </w:rPr>
        <w:t>, nitrogen, fertilizer application rates, corn, placement fertilizer, Iran</w:t>
      </w:r>
      <w:r>
        <w:rPr>
          <w:rFonts w:ascii="TimesNewRomanPSMT" w:hAnsi="TimesNewRomanPSMT" w:cs="TimesNewRomanPSMT"/>
          <w:sz w:val="24"/>
          <w:szCs w:val="24"/>
          <w:lang w:val="en-US"/>
        </w:rPr>
        <w:t>.</w:t>
      </w:r>
    </w:p>
    <w:p w:rsidR="00ED49D7" w:rsidRDefault="00ED49D7" w:rsidP="00ED49D7">
      <w:pPr>
        <w:autoSpaceDE w:val="0"/>
        <w:autoSpaceDN w:val="0"/>
        <w:adjustRightInd w:val="0"/>
        <w:spacing w:after="0" w:line="240" w:lineRule="auto"/>
        <w:rPr>
          <w:rFonts w:ascii="TimesNewRomanPS-BoldMT" w:hAnsi="TimesNewRomanPS-BoldMT" w:cs="TimesNewRomanPS-BoldMT"/>
          <w:b/>
          <w:bCs/>
          <w:sz w:val="24"/>
          <w:szCs w:val="24"/>
          <w:lang w:val="en-US"/>
        </w:rPr>
      </w:pPr>
    </w:p>
    <w:p w:rsidR="00ED49D7" w:rsidRPr="00ED49D7" w:rsidRDefault="00ED49D7" w:rsidP="00ED49D7">
      <w:pPr>
        <w:autoSpaceDE w:val="0"/>
        <w:autoSpaceDN w:val="0"/>
        <w:adjustRightInd w:val="0"/>
        <w:spacing w:after="0" w:line="240" w:lineRule="auto"/>
        <w:rPr>
          <w:rFonts w:ascii="SymbolMT,Bold" w:eastAsia="SymbolMT,Bold" w:hAnsi="TimesNewRomanPS-BoldMT" w:cs="SymbolMT,Bold"/>
          <w:b/>
          <w:bCs/>
          <w:sz w:val="16"/>
          <w:szCs w:val="16"/>
          <w:lang w:val="en-US"/>
        </w:rPr>
      </w:pPr>
      <w:r w:rsidRPr="00ED49D7">
        <w:rPr>
          <w:rFonts w:ascii="TimesNewRomanPS-BoldMT" w:hAnsi="TimesNewRomanPS-BoldMT" w:cs="TimesNewRomanPS-BoldMT"/>
          <w:b/>
          <w:bCs/>
          <w:sz w:val="24"/>
          <w:szCs w:val="24"/>
          <w:lang w:val="en-US"/>
        </w:rPr>
        <w:t>Introduction</w:t>
      </w:r>
      <w:r>
        <w:rPr>
          <w:rFonts w:ascii="Arial" w:eastAsia="SymbolMT,Bold" w:hAnsi="Arial" w:cs="Arial"/>
          <w:b/>
          <w:bCs/>
          <w:sz w:val="16"/>
          <w:szCs w:val="16"/>
        </w:rPr>
        <w:t></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MT" w:hAnsi="TimesNewRomanPSMT" w:cs="TimesNewRomanPSMT"/>
          <w:sz w:val="24"/>
          <w:szCs w:val="24"/>
          <w:lang w:val="en-US"/>
        </w:rPr>
        <w:t>Corn (</w:t>
      </w:r>
      <w:proofErr w:type="spellStart"/>
      <w:r w:rsidRPr="00ED49D7">
        <w:rPr>
          <w:rFonts w:ascii="TimesNewRomanPS-ItalicMT" w:hAnsi="TimesNewRomanPS-ItalicMT" w:cs="TimesNewRomanPS-ItalicMT"/>
          <w:i/>
          <w:iCs/>
          <w:sz w:val="24"/>
          <w:szCs w:val="24"/>
          <w:lang w:val="en-US"/>
        </w:rPr>
        <w:t>Zea</w:t>
      </w:r>
      <w:proofErr w:type="spellEnd"/>
      <w:r w:rsidRPr="00ED49D7">
        <w:rPr>
          <w:rFonts w:ascii="TimesNewRomanPS-ItalicMT" w:hAnsi="TimesNewRomanPS-ItalicMT" w:cs="TimesNewRomanPS-ItalicMT"/>
          <w:i/>
          <w:iCs/>
          <w:sz w:val="24"/>
          <w:szCs w:val="24"/>
          <w:lang w:val="en-US"/>
        </w:rPr>
        <w:t xml:space="preserve"> </w:t>
      </w:r>
      <w:proofErr w:type="spellStart"/>
      <w:r w:rsidRPr="00ED49D7">
        <w:rPr>
          <w:rFonts w:ascii="TimesNewRomanPS-ItalicMT" w:hAnsi="TimesNewRomanPS-ItalicMT" w:cs="TimesNewRomanPS-ItalicMT"/>
          <w:i/>
          <w:iCs/>
          <w:sz w:val="24"/>
          <w:szCs w:val="24"/>
          <w:lang w:val="en-US"/>
        </w:rPr>
        <w:t>mays</w:t>
      </w:r>
      <w:proofErr w:type="spellEnd"/>
      <w:r w:rsidRPr="00ED49D7">
        <w:rPr>
          <w:rFonts w:ascii="TimesNewRomanPS-ItalicMT" w:hAnsi="TimesNewRomanPS-ItalicMT" w:cs="TimesNewRomanPS-ItalicMT"/>
          <w:i/>
          <w:iCs/>
          <w:sz w:val="24"/>
          <w:szCs w:val="24"/>
          <w:lang w:val="en-US"/>
        </w:rPr>
        <w:t xml:space="preserve"> </w:t>
      </w:r>
      <w:r w:rsidRPr="00ED49D7">
        <w:rPr>
          <w:rFonts w:ascii="TimesNewRomanPSMT" w:hAnsi="TimesNewRomanPSMT" w:cs="TimesNewRomanPSMT"/>
          <w:sz w:val="24"/>
          <w:szCs w:val="24"/>
          <w:lang w:val="en-US"/>
        </w:rPr>
        <w:t>L.) is extensively cultivated more</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than</w:t>
      </w:r>
      <w:proofErr w:type="gramEnd"/>
      <w:r w:rsidRPr="00ED49D7">
        <w:rPr>
          <w:rFonts w:ascii="TimesNewRomanPSMT" w:hAnsi="TimesNewRomanPSMT" w:cs="TimesNewRomanPSMT"/>
          <w:sz w:val="24"/>
          <w:szCs w:val="24"/>
          <w:lang w:val="en-US"/>
        </w:rPr>
        <w:t xml:space="preserve"> other crops as a nutrient food for human and </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favorable</w:t>
      </w:r>
      <w:proofErr w:type="gramEnd"/>
      <w:r w:rsidRPr="00ED49D7">
        <w:rPr>
          <w:rFonts w:ascii="TimesNewRomanPSMT" w:hAnsi="TimesNewRomanPSMT" w:cs="TimesNewRomanPSMT"/>
          <w:sz w:val="24"/>
          <w:szCs w:val="24"/>
          <w:lang w:val="en-US"/>
        </w:rPr>
        <w:t xml:space="preserve"> forage for animals all over the world.</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MT" w:hAnsi="TimesNewRomanPSMT" w:cs="TimesNewRomanPSMT"/>
          <w:sz w:val="24"/>
          <w:szCs w:val="24"/>
          <w:lang w:val="en-US"/>
        </w:rPr>
        <w:t>Bio-energy industries strongly believe that corn is a</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powerful</w:t>
      </w:r>
      <w:proofErr w:type="gramEnd"/>
      <w:r w:rsidRPr="00ED49D7">
        <w:rPr>
          <w:rFonts w:ascii="TimesNewRomanPSMT" w:hAnsi="TimesNewRomanPSMT" w:cs="TimesNewRomanPSMT"/>
          <w:sz w:val="24"/>
          <w:szCs w:val="24"/>
          <w:lang w:val="en-US"/>
        </w:rPr>
        <w:t xml:space="preserve"> energy source for living beings (</w:t>
      </w:r>
      <w:proofErr w:type="spellStart"/>
      <w:r w:rsidRPr="00ED49D7">
        <w:rPr>
          <w:rFonts w:ascii="TimesNewRomanPSMT" w:hAnsi="TimesNewRomanPSMT" w:cs="TimesNewRomanPSMT"/>
          <w:sz w:val="24"/>
          <w:szCs w:val="24"/>
          <w:lang w:val="en-US"/>
        </w:rPr>
        <w:t>Xu</w:t>
      </w:r>
      <w:proofErr w:type="spellEnd"/>
      <w:r w:rsidRPr="00ED49D7">
        <w:rPr>
          <w:rFonts w:ascii="TimesNewRomanPSMT" w:hAnsi="TimesNewRomanPSMT" w:cs="TimesNewRomanPSMT"/>
          <w:sz w:val="24"/>
          <w:szCs w:val="24"/>
          <w:lang w:val="en-US"/>
        </w:rPr>
        <w:t xml:space="preserve"> et al., 2004).</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r w:rsidRPr="00ED49D7">
        <w:rPr>
          <w:rFonts w:ascii="TimesNewRomanPSMT" w:hAnsi="TimesNewRomanPSMT" w:cs="TimesNewRomanPSMT"/>
          <w:sz w:val="24"/>
          <w:szCs w:val="24"/>
          <w:lang w:val="en-US"/>
        </w:rPr>
        <w:t>Corn is the third most strategic cereal crop throughout the</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world</w:t>
      </w:r>
      <w:proofErr w:type="gramEnd"/>
      <w:r w:rsidRPr="00ED49D7">
        <w:rPr>
          <w:rFonts w:ascii="TimesNewRomanPSMT" w:hAnsi="TimesNewRomanPSMT" w:cs="TimesNewRomanPSMT"/>
          <w:sz w:val="24"/>
          <w:szCs w:val="24"/>
          <w:lang w:val="en-US"/>
        </w:rPr>
        <w:t xml:space="preserve"> after rice and wheat, and has been recognized as a</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roofErr w:type="gramStart"/>
      <w:r w:rsidRPr="00ED49D7">
        <w:rPr>
          <w:rFonts w:ascii="TimesNewRomanPSMT" w:hAnsi="TimesNewRomanPSMT" w:cs="TimesNewRomanPSMT"/>
          <w:sz w:val="24"/>
          <w:szCs w:val="24"/>
          <w:lang w:val="en-US"/>
        </w:rPr>
        <w:t>premier</w:t>
      </w:r>
      <w:proofErr w:type="gramEnd"/>
      <w:r w:rsidRPr="00ED49D7">
        <w:rPr>
          <w:rFonts w:ascii="TimesNewRomanPSMT" w:hAnsi="TimesNewRomanPSMT" w:cs="TimesNewRomanPSMT"/>
          <w:sz w:val="24"/>
          <w:szCs w:val="24"/>
          <w:lang w:val="en-US"/>
        </w:rPr>
        <w:t xml:space="preserve"> cereal crop (</w:t>
      </w:r>
      <w:proofErr w:type="spellStart"/>
      <w:r w:rsidRPr="00ED49D7">
        <w:rPr>
          <w:rFonts w:ascii="TimesNewRomanPSMT" w:hAnsi="TimesNewRomanPSMT" w:cs="TimesNewRomanPSMT"/>
          <w:sz w:val="24"/>
          <w:szCs w:val="24"/>
          <w:lang w:val="en-US"/>
        </w:rPr>
        <w:t>Muthukumar</w:t>
      </w:r>
      <w:proofErr w:type="spellEnd"/>
      <w:r w:rsidRPr="00ED49D7">
        <w:rPr>
          <w:rFonts w:ascii="TimesNewRomanPSMT" w:hAnsi="TimesNewRomanPSMT" w:cs="TimesNewRomanPSMT"/>
          <w:sz w:val="24"/>
          <w:szCs w:val="24"/>
          <w:lang w:val="en-US"/>
        </w:rPr>
        <w:t xml:space="preserve"> et al., 2005).</w:t>
      </w:r>
    </w:p>
    <w:p w:rsidR="00ED49D7" w:rsidRPr="00ED49D7" w:rsidRDefault="00ED49D7" w:rsidP="00ED49D7">
      <w:pPr>
        <w:autoSpaceDE w:val="0"/>
        <w:autoSpaceDN w:val="0"/>
        <w:adjustRightInd w:val="0"/>
        <w:spacing w:after="0" w:line="240" w:lineRule="auto"/>
        <w:rPr>
          <w:rFonts w:ascii="TimesNewRomanPSMT" w:hAnsi="TimesNewRomanPSMT" w:cs="TimesNewRomanPSMT"/>
          <w:sz w:val="24"/>
          <w:szCs w:val="24"/>
          <w:lang w:val="en-US"/>
        </w:rPr>
      </w:pPr>
    </w:p>
    <w:sectPr w:rsidR="00ED49D7" w:rsidRPr="00ED4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8070000" w:usb2="00000010" w:usb3="00000000" w:csb0="00020004"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FE2"/>
    <w:rsid w:val="0034619A"/>
    <w:rsid w:val="00470FE2"/>
    <w:rsid w:val="005A7B91"/>
    <w:rsid w:val="00730ADF"/>
    <w:rsid w:val="007D3203"/>
    <w:rsid w:val="007F3603"/>
    <w:rsid w:val="00922CFA"/>
    <w:rsid w:val="00AE60E6"/>
    <w:rsid w:val="00C2769B"/>
    <w:rsid w:val="00ED49D7"/>
    <w:rsid w:val="00FD3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10</cp:revision>
  <dcterms:created xsi:type="dcterms:W3CDTF">2014-07-25T09:21:00Z</dcterms:created>
  <dcterms:modified xsi:type="dcterms:W3CDTF">2014-07-25T09:44:00Z</dcterms:modified>
</cp:coreProperties>
</file>