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909" w:rsidRDefault="00F74909" w:rsidP="00F74909">
      <w:pPr>
        <w:spacing w:line="276" w:lineRule="auto"/>
        <w:jc w:val="center"/>
        <w:rPr>
          <w:rFonts w:eastAsia="Calibri"/>
          <w:b/>
          <w:bCs/>
          <w:szCs w:val="28"/>
        </w:rPr>
      </w:pPr>
      <w:r w:rsidRPr="0026246F">
        <w:rPr>
          <w:b/>
        </w:rPr>
        <w:t>Структура билета для г</w:t>
      </w:r>
      <w:r w:rsidRPr="0026246F">
        <w:rPr>
          <w:b/>
          <w:szCs w:val="28"/>
        </w:rPr>
        <w:t xml:space="preserve">осударственного экзамена по теории и практике перевода </w:t>
      </w:r>
      <w:r>
        <w:rPr>
          <w:rFonts w:eastAsia="Calibri"/>
          <w:b/>
          <w:bCs/>
          <w:szCs w:val="28"/>
        </w:rPr>
        <w:t>направления подготовки</w:t>
      </w:r>
      <w:r w:rsidRPr="0026246F">
        <w:rPr>
          <w:rFonts w:eastAsia="Calibri"/>
          <w:b/>
          <w:bCs/>
          <w:szCs w:val="28"/>
        </w:rPr>
        <w:t xml:space="preserve"> 45.0</w:t>
      </w:r>
      <w:r>
        <w:rPr>
          <w:rFonts w:eastAsia="Calibri"/>
          <w:b/>
          <w:bCs/>
          <w:szCs w:val="28"/>
        </w:rPr>
        <w:t>4</w:t>
      </w:r>
      <w:r w:rsidRPr="0026246F">
        <w:rPr>
          <w:rFonts w:eastAsia="Calibri"/>
          <w:b/>
          <w:bCs/>
          <w:szCs w:val="28"/>
        </w:rPr>
        <w:t>.0</w:t>
      </w:r>
      <w:r>
        <w:rPr>
          <w:rFonts w:eastAsia="Calibri"/>
          <w:b/>
          <w:bCs/>
          <w:szCs w:val="28"/>
        </w:rPr>
        <w:t>1</w:t>
      </w:r>
      <w:r w:rsidRPr="0026246F">
        <w:rPr>
          <w:rFonts w:eastAsia="Calibri"/>
          <w:b/>
          <w:bCs/>
          <w:szCs w:val="28"/>
        </w:rPr>
        <w:t xml:space="preserve"> </w:t>
      </w:r>
      <w:r>
        <w:rPr>
          <w:rFonts w:eastAsia="Calibri"/>
          <w:b/>
          <w:bCs/>
          <w:szCs w:val="28"/>
        </w:rPr>
        <w:t>Филология (магистратура), профиль «Переводоведение и практика перевода (романо-германские языки)» для иностранцев д/о</w:t>
      </w:r>
    </w:p>
    <w:p w:rsidR="00F74909" w:rsidRPr="00CD59B5" w:rsidRDefault="00F74909" w:rsidP="00F74909">
      <w:pPr>
        <w:spacing w:line="276" w:lineRule="auto"/>
        <w:ind w:left="709" w:hanging="283"/>
        <w:rPr>
          <w:rFonts w:eastAsia="Calibri"/>
          <w:bCs/>
          <w:szCs w:val="28"/>
        </w:rPr>
      </w:pPr>
    </w:p>
    <w:p w:rsidR="00F74909" w:rsidRPr="00CD59B5" w:rsidRDefault="00F74909" w:rsidP="00F74909">
      <w:pPr>
        <w:pStyle w:val="1"/>
        <w:widowControl w:val="0"/>
        <w:numPr>
          <w:ilvl w:val="3"/>
          <w:numId w:val="1"/>
        </w:numPr>
        <w:spacing w:after="0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Теоретический вопрос.</w:t>
      </w:r>
    </w:p>
    <w:p w:rsidR="00F74909" w:rsidRPr="00CD59B5" w:rsidRDefault="00F74909" w:rsidP="00F74909">
      <w:pPr>
        <w:pStyle w:val="1"/>
        <w:widowControl w:val="0"/>
        <w:numPr>
          <w:ilvl w:val="3"/>
          <w:numId w:val="1"/>
        </w:numPr>
        <w:spacing w:after="0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CD59B5">
        <w:rPr>
          <w:rFonts w:ascii="Times New Roman" w:hAnsi="Times New Roman"/>
          <w:sz w:val="28"/>
          <w:szCs w:val="28"/>
        </w:rPr>
        <w:t>Перевод с листа с русского языка на английский язык.</w:t>
      </w:r>
    </w:p>
    <w:p w:rsidR="00F74909" w:rsidRPr="00CD59B5" w:rsidRDefault="00F74909" w:rsidP="00F74909">
      <w:pPr>
        <w:pStyle w:val="1"/>
        <w:widowControl w:val="0"/>
        <w:numPr>
          <w:ilvl w:val="3"/>
          <w:numId w:val="1"/>
        </w:numPr>
        <w:spacing w:after="0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CD59B5">
        <w:rPr>
          <w:rFonts w:ascii="Times New Roman" w:hAnsi="Times New Roman"/>
          <w:sz w:val="28"/>
          <w:szCs w:val="28"/>
        </w:rPr>
        <w:t xml:space="preserve">Коммуникативная ситуация. </w:t>
      </w:r>
    </w:p>
    <w:p w:rsidR="00F74909" w:rsidRDefault="00F74909" w:rsidP="00F74909">
      <w:pPr>
        <w:spacing w:line="276" w:lineRule="auto"/>
        <w:ind w:left="709" w:hanging="283"/>
      </w:pPr>
    </w:p>
    <w:p w:rsidR="00F74909" w:rsidRPr="00716DC0" w:rsidRDefault="00F74909" w:rsidP="00F74909">
      <w:pPr>
        <w:spacing w:line="276" w:lineRule="auto"/>
        <w:ind w:firstLine="709"/>
        <w:jc w:val="center"/>
        <w:rPr>
          <w:rFonts w:eastAsia="Calibri" w:cs="Times New Roman"/>
          <w:b/>
          <w:szCs w:val="28"/>
        </w:rPr>
      </w:pPr>
      <w:r w:rsidRPr="00716DC0">
        <w:rPr>
          <w:rFonts w:eastAsia="Calibri" w:cs="Times New Roman"/>
          <w:b/>
          <w:szCs w:val="28"/>
        </w:rPr>
        <w:t>Перечень теоретических вопросов по курсу «Теория перевода»</w:t>
      </w:r>
    </w:p>
    <w:p w:rsidR="00F74909" w:rsidRPr="00FF30E7" w:rsidRDefault="00F74909" w:rsidP="00F74909">
      <w:pPr>
        <w:spacing w:line="276" w:lineRule="auto"/>
        <w:jc w:val="center"/>
        <w:rPr>
          <w:rFonts w:eastAsia="Calibri" w:cs="Times New Roman"/>
          <w:b/>
          <w:szCs w:val="28"/>
        </w:rPr>
      </w:pPr>
      <w:r>
        <w:rPr>
          <w:rFonts w:eastAsia="Calibri" w:cs="Times New Roman"/>
          <w:b/>
          <w:szCs w:val="28"/>
        </w:rPr>
        <w:t>(вопрос билета №1)</w:t>
      </w:r>
    </w:p>
    <w:p w:rsidR="00F74909" w:rsidRPr="00B65077" w:rsidRDefault="00F74909" w:rsidP="00F74909">
      <w:pPr>
        <w:spacing w:line="276" w:lineRule="auto"/>
        <w:ind w:firstLine="709"/>
        <w:jc w:val="center"/>
        <w:rPr>
          <w:rFonts w:eastAsia="Calibri" w:cs="Times New Roman"/>
          <w:sz w:val="32"/>
          <w:szCs w:val="28"/>
          <w:highlight w:val="yellow"/>
        </w:rPr>
      </w:pPr>
    </w:p>
    <w:p w:rsidR="00F74909" w:rsidRPr="00B65077" w:rsidRDefault="00F74909" w:rsidP="00F74909">
      <w:pPr>
        <w:pStyle w:val="a3"/>
        <w:numPr>
          <w:ilvl w:val="0"/>
          <w:numId w:val="2"/>
        </w:numPr>
        <w:spacing w:after="200" w:line="276" w:lineRule="auto"/>
        <w:rPr>
          <w:rFonts w:cs="Times New Roman"/>
          <w:szCs w:val="24"/>
          <w:lang w:val="en-US"/>
        </w:rPr>
      </w:pPr>
      <w:r w:rsidRPr="00B65077">
        <w:rPr>
          <w:rFonts w:cs="Times New Roman"/>
          <w:szCs w:val="24"/>
          <w:lang w:val="en-US"/>
        </w:rPr>
        <w:t>Semiotic approach to the translation studies.</w:t>
      </w:r>
    </w:p>
    <w:p w:rsidR="00F74909" w:rsidRPr="00B65077" w:rsidRDefault="00F74909" w:rsidP="00F74909">
      <w:pPr>
        <w:pStyle w:val="a3"/>
        <w:numPr>
          <w:ilvl w:val="0"/>
          <w:numId w:val="2"/>
        </w:numPr>
        <w:spacing w:after="200" w:line="276" w:lineRule="auto"/>
        <w:rPr>
          <w:rFonts w:cs="Times New Roman"/>
          <w:szCs w:val="24"/>
          <w:lang w:val="en-US"/>
        </w:rPr>
      </w:pPr>
      <w:r w:rsidRPr="00B65077">
        <w:rPr>
          <w:rFonts w:cs="Times New Roman"/>
          <w:szCs w:val="24"/>
          <w:lang w:val="en-US"/>
        </w:rPr>
        <w:t>Translation invariant. Unit of Translation.</w:t>
      </w:r>
    </w:p>
    <w:p w:rsidR="00F74909" w:rsidRPr="00B65077" w:rsidRDefault="00F74909" w:rsidP="00F74909">
      <w:pPr>
        <w:pStyle w:val="a3"/>
        <w:numPr>
          <w:ilvl w:val="0"/>
          <w:numId w:val="2"/>
        </w:numPr>
        <w:spacing w:after="200" w:line="276" w:lineRule="auto"/>
        <w:rPr>
          <w:rFonts w:cs="Times New Roman"/>
          <w:szCs w:val="24"/>
          <w:lang w:val="en-US"/>
        </w:rPr>
      </w:pPr>
      <w:r w:rsidRPr="00B65077">
        <w:rPr>
          <w:rFonts w:cs="Times New Roman"/>
          <w:szCs w:val="24"/>
          <w:lang w:val="en-US"/>
        </w:rPr>
        <w:t>Types of translation.</w:t>
      </w:r>
    </w:p>
    <w:p w:rsidR="00F74909" w:rsidRPr="00B65077" w:rsidRDefault="00F74909" w:rsidP="00F74909">
      <w:pPr>
        <w:pStyle w:val="a3"/>
        <w:numPr>
          <w:ilvl w:val="0"/>
          <w:numId w:val="2"/>
        </w:numPr>
        <w:spacing w:after="200" w:line="276" w:lineRule="auto"/>
        <w:rPr>
          <w:rFonts w:cs="Times New Roman"/>
          <w:szCs w:val="24"/>
          <w:lang w:val="en-US"/>
        </w:rPr>
      </w:pPr>
      <w:r w:rsidRPr="00B65077">
        <w:rPr>
          <w:rFonts w:cs="Times New Roman"/>
          <w:szCs w:val="24"/>
          <w:lang w:val="en-US"/>
        </w:rPr>
        <w:t>Translation equivalence.</w:t>
      </w:r>
      <w:r w:rsidRPr="00B65077">
        <w:rPr>
          <w:sz w:val="32"/>
          <w:lang w:val="en-US"/>
        </w:rPr>
        <w:t xml:space="preserve"> </w:t>
      </w:r>
      <w:r w:rsidRPr="00B65077">
        <w:rPr>
          <w:rFonts w:cs="Times New Roman"/>
          <w:szCs w:val="24"/>
          <w:lang w:val="en-US"/>
        </w:rPr>
        <w:t xml:space="preserve">The Levels </w:t>
      </w:r>
      <w:proofErr w:type="gramStart"/>
      <w:r w:rsidRPr="00B65077">
        <w:rPr>
          <w:rFonts w:cs="Times New Roman"/>
          <w:szCs w:val="24"/>
          <w:lang w:val="en-US"/>
        </w:rPr>
        <w:t>Of</w:t>
      </w:r>
      <w:proofErr w:type="gramEnd"/>
      <w:r w:rsidRPr="00B65077">
        <w:rPr>
          <w:rFonts w:cs="Times New Roman"/>
          <w:szCs w:val="24"/>
          <w:lang w:val="en-US"/>
        </w:rPr>
        <w:t xml:space="preserve"> Equivalence Hierarchy.</w:t>
      </w:r>
    </w:p>
    <w:p w:rsidR="00F74909" w:rsidRPr="00B65077" w:rsidRDefault="00F74909" w:rsidP="00F74909">
      <w:pPr>
        <w:pStyle w:val="a3"/>
        <w:numPr>
          <w:ilvl w:val="0"/>
          <w:numId w:val="2"/>
        </w:numPr>
        <w:spacing w:after="200" w:line="276" w:lineRule="auto"/>
        <w:rPr>
          <w:rFonts w:cs="Times New Roman"/>
          <w:szCs w:val="24"/>
          <w:lang w:val="en-US"/>
        </w:rPr>
      </w:pPr>
      <w:r w:rsidRPr="00B65077">
        <w:rPr>
          <w:rFonts w:cs="Times New Roman"/>
          <w:szCs w:val="24"/>
          <w:lang w:val="en-US"/>
        </w:rPr>
        <w:t xml:space="preserve">Translation Process </w:t>
      </w:r>
    </w:p>
    <w:p w:rsidR="00F74909" w:rsidRPr="00B65077" w:rsidRDefault="00F74909" w:rsidP="00F74909">
      <w:pPr>
        <w:pStyle w:val="a3"/>
        <w:numPr>
          <w:ilvl w:val="0"/>
          <w:numId w:val="2"/>
        </w:numPr>
        <w:spacing w:after="200" w:line="276" w:lineRule="auto"/>
        <w:rPr>
          <w:rFonts w:cs="Times New Roman"/>
          <w:szCs w:val="24"/>
          <w:lang w:val="en-US"/>
        </w:rPr>
      </w:pPr>
      <w:r w:rsidRPr="00B65077">
        <w:rPr>
          <w:rFonts w:cs="Times New Roman"/>
          <w:szCs w:val="24"/>
          <w:lang w:val="en-US"/>
        </w:rPr>
        <w:t xml:space="preserve">Situational Model Of Translation </w:t>
      </w:r>
    </w:p>
    <w:p w:rsidR="00F74909" w:rsidRPr="00B65077" w:rsidRDefault="00F74909" w:rsidP="00F74909">
      <w:pPr>
        <w:pStyle w:val="a3"/>
        <w:numPr>
          <w:ilvl w:val="0"/>
          <w:numId w:val="2"/>
        </w:numPr>
        <w:spacing w:after="200" w:line="276" w:lineRule="auto"/>
        <w:rPr>
          <w:rFonts w:cs="Times New Roman"/>
          <w:szCs w:val="24"/>
          <w:lang w:val="en-US"/>
        </w:rPr>
      </w:pPr>
      <w:r w:rsidRPr="00B65077">
        <w:rPr>
          <w:rFonts w:cs="Times New Roman"/>
          <w:szCs w:val="24"/>
          <w:lang w:val="en-US"/>
        </w:rPr>
        <w:t xml:space="preserve">Transformational Model Of Translation </w:t>
      </w:r>
    </w:p>
    <w:p w:rsidR="00F74909" w:rsidRPr="00B65077" w:rsidRDefault="00F74909" w:rsidP="00F74909">
      <w:pPr>
        <w:pStyle w:val="a3"/>
        <w:numPr>
          <w:ilvl w:val="0"/>
          <w:numId w:val="2"/>
        </w:numPr>
        <w:spacing w:after="200" w:line="276" w:lineRule="auto"/>
        <w:rPr>
          <w:rFonts w:cs="Times New Roman"/>
          <w:szCs w:val="24"/>
          <w:lang w:val="en-US"/>
        </w:rPr>
      </w:pPr>
      <w:r w:rsidRPr="00B65077">
        <w:rPr>
          <w:rFonts w:cs="Times New Roman"/>
          <w:szCs w:val="24"/>
          <w:lang w:val="en-US"/>
        </w:rPr>
        <w:t xml:space="preserve">Semantic Model Of Translation </w:t>
      </w:r>
    </w:p>
    <w:p w:rsidR="00F74909" w:rsidRPr="00B65077" w:rsidRDefault="00F74909" w:rsidP="00F74909">
      <w:pPr>
        <w:pStyle w:val="a3"/>
        <w:numPr>
          <w:ilvl w:val="0"/>
          <w:numId w:val="2"/>
        </w:numPr>
        <w:spacing w:after="200" w:line="276" w:lineRule="auto"/>
        <w:rPr>
          <w:rFonts w:cs="Times New Roman"/>
          <w:szCs w:val="24"/>
          <w:lang w:val="en-US"/>
        </w:rPr>
      </w:pPr>
      <w:r w:rsidRPr="00B65077">
        <w:rPr>
          <w:rFonts w:cs="Times New Roman"/>
          <w:szCs w:val="24"/>
          <w:lang w:val="en-US"/>
        </w:rPr>
        <w:t>Psycholinguistic Model Of Translation</w:t>
      </w:r>
    </w:p>
    <w:p w:rsidR="00F74909" w:rsidRPr="00B65077" w:rsidRDefault="00F74909" w:rsidP="00F74909">
      <w:pPr>
        <w:pStyle w:val="a3"/>
        <w:numPr>
          <w:ilvl w:val="0"/>
          <w:numId w:val="2"/>
        </w:numPr>
        <w:spacing w:after="200" w:line="276" w:lineRule="auto"/>
        <w:rPr>
          <w:rFonts w:cs="Times New Roman"/>
          <w:szCs w:val="24"/>
          <w:lang w:val="en-US"/>
        </w:rPr>
      </w:pPr>
      <w:r w:rsidRPr="00B65077">
        <w:rPr>
          <w:rFonts w:cs="Times New Roman"/>
          <w:szCs w:val="24"/>
          <w:lang w:val="en-US"/>
        </w:rPr>
        <w:t xml:space="preserve">Translation During Antiquity </w:t>
      </w:r>
    </w:p>
    <w:p w:rsidR="00F74909" w:rsidRPr="00B65077" w:rsidRDefault="00F74909" w:rsidP="00F74909">
      <w:pPr>
        <w:pStyle w:val="a3"/>
        <w:numPr>
          <w:ilvl w:val="0"/>
          <w:numId w:val="2"/>
        </w:numPr>
        <w:spacing w:after="200" w:line="276" w:lineRule="auto"/>
        <w:rPr>
          <w:rFonts w:cs="Times New Roman"/>
          <w:szCs w:val="24"/>
          <w:lang w:val="en-US"/>
        </w:rPr>
      </w:pPr>
      <w:r w:rsidRPr="00B65077">
        <w:rPr>
          <w:rFonts w:cs="Times New Roman"/>
          <w:szCs w:val="24"/>
          <w:lang w:val="en-US"/>
        </w:rPr>
        <w:t xml:space="preserve">Translation In The Middle Ages </w:t>
      </w:r>
    </w:p>
    <w:p w:rsidR="00F74909" w:rsidRPr="00B65077" w:rsidRDefault="00F74909" w:rsidP="00F74909">
      <w:pPr>
        <w:pStyle w:val="a3"/>
        <w:numPr>
          <w:ilvl w:val="0"/>
          <w:numId w:val="2"/>
        </w:numPr>
        <w:spacing w:after="200" w:line="276" w:lineRule="auto"/>
        <w:rPr>
          <w:rFonts w:cs="Times New Roman"/>
          <w:szCs w:val="24"/>
          <w:lang w:val="en-US"/>
        </w:rPr>
      </w:pPr>
      <w:r w:rsidRPr="00B65077">
        <w:rPr>
          <w:rFonts w:cs="Times New Roman"/>
          <w:szCs w:val="24"/>
          <w:lang w:val="en-US"/>
        </w:rPr>
        <w:t xml:space="preserve">Renaissance Translation </w:t>
      </w:r>
    </w:p>
    <w:p w:rsidR="00F74909" w:rsidRPr="00B65077" w:rsidRDefault="00F74909" w:rsidP="00F74909">
      <w:pPr>
        <w:pStyle w:val="a3"/>
        <w:numPr>
          <w:ilvl w:val="0"/>
          <w:numId w:val="2"/>
        </w:numPr>
        <w:spacing w:after="200" w:line="276" w:lineRule="auto"/>
        <w:rPr>
          <w:rFonts w:cs="Times New Roman"/>
          <w:szCs w:val="24"/>
          <w:lang w:val="en-US"/>
        </w:rPr>
      </w:pPr>
      <w:r w:rsidRPr="00B65077">
        <w:rPr>
          <w:rFonts w:cs="Times New Roman"/>
          <w:szCs w:val="24"/>
          <w:lang w:val="en-US"/>
        </w:rPr>
        <w:t>Enlightenment Translation (17-18th C.)</w:t>
      </w:r>
    </w:p>
    <w:p w:rsidR="00F74909" w:rsidRPr="00B65077" w:rsidRDefault="00F74909" w:rsidP="00F74909">
      <w:pPr>
        <w:pStyle w:val="a3"/>
        <w:numPr>
          <w:ilvl w:val="0"/>
          <w:numId w:val="2"/>
        </w:numPr>
        <w:spacing w:after="200" w:line="276" w:lineRule="auto"/>
        <w:rPr>
          <w:rFonts w:cs="Times New Roman"/>
          <w:szCs w:val="24"/>
          <w:lang w:val="en-US"/>
        </w:rPr>
      </w:pPr>
      <w:r w:rsidRPr="00B65077">
        <w:rPr>
          <w:rFonts w:cs="Times New Roman"/>
          <w:szCs w:val="24"/>
          <w:lang w:val="en-US"/>
        </w:rPr>
        <w:t xml:space="preserve">Translation In The 19th Century </w:t>
      </w:r>
    </w:p>
    <w:p w:rsidR="00F74909" w:rsidRPr="00B65077" w:rsidRDefault="00F74909" w:rsidP="00F74909">
      <w:pPr>
        <w:pStyle w:val="a3"/>
        <w:numPr>
          <w:ilvl w:val="0"/>
          <w:numId w:val="2"/>
        </w:numPr>
        <w:spacing w:after="200" w:line="276" w:lineRule="auto"/>
        <w:rPr>
          <w:rFonts w:cs="Times New Roman"/>
          <w:szCs w:val="24"/>
          <w:lang w:val="en-US"/>
        </w:rPr>
      </w:pPr>
      <w:r w:rsidRPr="00B65077">
        <w:rPr>
          <w:rFonts w:cs="Times New Roman"/>
          <w:szCs w:val="24"/>
          <w:lang w:val="en-US"/>
        </w:rPr>
        <w:t>Translation In The 20th Century</w:t>
      </w:r>
    </w:p>
    <w:p w:rsidR="00F74909" w:rsidRPr="00B65077" w:rsidRDefault="00F74909" w:rsidP="00F74909">
      <w:pPr>
        <w:pStyle w:val="a3"/>
        <w:numPr>
          <w:ilvl w:val="0"/>
          <w:numId w:val="2"/>
        </w:numPr>
        <w:spacing w:after="200" w:line="276" w:lineRule="auto"/>
        <w:rPr>
          <w:rFonts w:cs="Times New Roman"/>
          <w:szCs w:val="24"/>
          <w:lang w:val="en-US"/>
        </w:rPr>
      </w:pPr>
      <w:r w:rsidRPr="00B65077">
        <w:rPr>
          <w:rFonts w:cs="Times New Roman"/>
          <w:szCs w:val="24"/>
          <w:lang w:val="en-US"/>
        </w:rPr>
        <w:t>Pragmatic Problems of Translation</w:t>
      </w:r>
    </w:p>
    <w:p w:rsidR="00F74909" w:rsidRPr="00B65077" w:rsidRDefault="00F74909" w:rsidP="00F74909">
      <w:pPr>
        <w:pStyle w:val="a3"/>
        <w:numPr>
          <w:ilvl w:val="0"/>
          <w:numId w:val="2"/>
        </w:numPr>
        <w:spacing w:after="200" w:line="276" w:lineRule="auto"/>
        <w:rPr>
          <w:rFonts w:cs="Times New Roman"/>
          <w:szCs w:val="24"/>
          <w:lang w:val="en-US"/>
        </w:rPr>
      </w:pPr>
      <w:r w:rsidRPr="00B65077">
        <w:rPr>
          <w:rFonts w:cs="Times New Roman"/>
          <w:szCs w:val="24"/>
          <w:lang w:val="en-US"/>
        </w:rPr>
        <w:t xml:space="preserve">Functional Style, Register: Definition </w:t>
      </w:r>
    </w:p>
    <w:p w:rsidR="00F74909" w:rsidRPr="00B65077" w:rsidRDefault="00F74909" w:rsidP="00F74909">
      <w:pPr>
        <w:pStyle w:val="a3"/>
        <w:numPr>
          <w:ilvl w:val="0"/>
          <w:numId w:val="2"/>
        </w:numPr>
        <w:spacing w:after="200" w:line="276" w:lineRule="auto"/>
        <w:rPr>
          <w:rFonts w:cs="Times New Roman"/>
          <w:szCs w:val="24"/>
          <w:lang w:val="en-US"/>
        </w:rPr>
      </w:pPr>
      <w:r w:rsidRPr="00B65077">
        <w:rPr>
          <w:rFonts w:cs="Times New Roman"/>
          <w:szCs w:val="24"/>
          <w:lang w:val="en-US"/>
        </w:rPr>
        <w:t xml:space="preserve">Translating Scientific And Technical Style </w:t>
      </w:r>
    </w:p>
    <w:p w:rsidR="00F74909" w:rsidRPr="00B65077" w:rsidRDefault="00F74909" w:rsidP="00F74909">
      <w:pPr>
        <w:pStyle w:val="a3"/>
        <w:numPr>
          <w:ilvl w:val="0"/>
          <w:numId w:val="2"/>
        </w:numPr>
        <w:spacing w:after="200" w:line="276" w:lineRule="auto"/>
        <w:rPr>
          <w:rFonts w:cs="Times New Roman"/>
          <w:szCs w:val="24"/>
          <w:lang w:val="en-US"/>
        </w:rPr>
      </w:pPr>
      <w:r w:rsidRPr="00B65077">
        <w:rPr>
          <w:rFonts w:cs="Times New Roman"/>
          <w:szCs w:val="24"/>
          <w:lang w:val="en-US"/>
        </w:rPr>
        <w:t xml:space="preserve">Translating Bureaucratic Style </w:t>
      </w:r>
    </w:p>
    <w:p w:rsidR="00F74909" w:rsidRPr="00B65077" w:rsidRDefault="00F74909" w:rsidP="00F74909">
      <w:pPr>
        <w:pStyle w:val="a3"/>
        <w:numPr>
          <w:ilvl w:val="0"/>
          <w:numId w:val="2"/>
        </w:numPr>
        <w:spacing w:after="200" w:line="276" w:lineRule="auto"/>
        <w:rPr>
          <w:rFonts w:cs="Times New Roman"/>
          <w:szCs w:val="24"/>
          <w:lang w:val="en-US"/>
        </w:rPr>
      </w:pPr>
      <w:r w:rsidRPr="00B65077">
        <w:rPr>
          <w:rFonts w:cs="Times New Roman"/>
          <w:szCs w:val="24"/>
          <w:lang w:val="en-US"/>
        </w:rPr>
        <w:t>Translating Journalistic (</w:t>
      </w:r>
      <w:proofErr w:type="spellStart"/>
      <w:r w:rsidRPr="00B65077">
        <w:rPr>
          <w:rFonts w:cs="Times New Roman"/>
          <w:szCs w:val="24"/>
          <w:lang w:val="en-US"/>
        </w:rPr>
        <w:t>Publicistic</w:t>
      </w:r>
      <w:proofErr w:type="spellEnd"/>
      <w:r w:rsidRPr="00B65077">
        <w:rPr>
          <w:rFonts w:cs="Times New Roman"/>
          <w:szCs w:val="24"/>
          <w:lang w:val="en-US"/>
        </w:rPr>
        <w:t>) Style</w:t>
      </w:r>
    </w:p>
    <w:p w:rsidR="00F74909" w:rsidRPr="00B65077" w:rsidRDefault="00F74909" w:rsidP="00F74909">
      <w:pPr>
        <w:pStyle w:val="a3"/>
        <w:numPr>
          <w:ilvl w:val="0"/>
          <w:numId w:val="2"/>
        </w:numPr>
        <w:spacing w:after="200" w:line="276" w:lineRule="auto"/>
        <w:rPr>
          <w:rFonts w:cs="Times New Roman"/>
          <w:szCs w:val="24"/>
          <w:lang w:val="en-US"/>
        </w:rPr>
      </w:pPr>
      <w:r w:rsidRPr="00B65077">
        <w:rPr>
          <w:rFonts w:cs="Times New Roman"/>
          <w:szCs w:val="24"/>
          <w:lang w:val="en-US"/>
        </w:rPr>
        <w:t>Grammar Problems of Translation</w:t>
      </w:r>
    </w:p>
    <w:p w:rsidR="00F74909" w:rsidRPr="00B65077" w:rsidRDefault="00F74909" w:rsidP="00F74909">
      <w:pPr>
        <w:pStyle w:val="a3"/>
        <w:numPr>
          <w:ilvl w:val="0"/>
          <w:numId w:val="2"/>
        </w:numPr>
        <w:spacing w:after="200" w:line="276" w:lineRule="auto"/>
        <w:rPr>
          <w:rFonts w:cs="Times New Roman"/>
          <w:szCs w:val="24"/>
          <w:lang w:val="en-US"/>
        </w:rPr>
      </w:pPr>
      <w:r w:rsidRPr="00B65077">
        <w:rPr>
          <w:rFonts w:cs="Times New Roman"/>
          <w:szCs w:val="24"/>
          <w:lang w:val="en-US"/>
        </w:rPr>
        <w:t>Semantic Problems of Translation. Word Choice In Translation</w:t>
      </w:r>
    </w:p>
    <w:p w:rsidR="00F74909" w:rsidRPr="00B65077" w:rsidRDefault="00F74909" w:rsidP="00F74909">
      <w:pPr>
        <w:pStyle w:val="a3"/>
        <w:numPr>
          <w:ilvl w:val="0"/>
          <w:numId w:val="2"/>
        </w:numPr>
        <w:spacing w:after="200" w:line="276" w:lineRule="auto"/>
        <w:rPr>
          <w:rFonts w:cs="Times New Roman"/>
          <w:szCs w:val="24"/>
          <w:lang w:val="en-US"/>
        </w:rPr>
      </w:pPr>
      <w:r w:rsidRPr="00B65077">
        <w:rPr>
          <w:rFonts w:cs="Times New Roman"/>
          <w:szCs w:val="24"/>
          <w:lang w:val="en-US"/>
        </w:rPr>
        <w:t>Semantic Problems of Translation.</w:t>
      </w:r>
      <w:r w:rsidRPr="00B65077">
        <w:rPr>
          <w:sz w:val="32"/>
          <w:lang w:val="en-US"/>
        </w:rPr>
        <w:t xml:space="preserve"> </w:t>
      </w:r>
      <w:r w:rsidRPr="00B65077">
        <w:rPr>
          <w:rFonts w:cs="Times New Roman"/>
          <w:szCs w:val="24"/>
          <w:lang w:val="en-US"/>
        </w:rPr>
        <w:t xml:space="preserve">Translating </w:t>
      </w:r>
      <w:proofErr w:type="spellStart"/>
      <w:r w:rsidRPr="00B65077">
        <w:rPr>
          <w:rFonts w:cs="Times New Roman"/>
          <w:szCs w:val="24"/>
          <w:lang w:val="en-US"/>
        </w:rPr>
        <w:t>Realia</w:t>
      </w:r>
      <w:proofErr w:type="spellEnd"/>
    </w:p>
    <w:p w:rsidR="00F74909" w:rsidRPr="00B65077" w:rsidRDefault="00F74909" w:rsidP="00F74909">
      <w:pPr>
        <w:pStyle w:val="a3"/>
        <w:numPr>
          <w:ilvl w:val="0"/>
          <w:numId w:val="2"/>
        </w:numPr>
        <w:spacing w:after="200" w:line="276" w:lineRule="auto"/>
        <w:rPr>
          <w:rFonts w:cs="Times New Roman"/>
          <w:szCs w:val="24"/>
          <w:lang w:val="en-US"/>
        </w:rPr>
      </w:pPr>
      <w:r w:rsidRPr="00B65077">
        <w:rPr>
          <w:rFonts w:cs="Times New Roman"/>
          <w:szCs w:val="24"/>
          <w:lang w:val="en-US"/>
        </w:rPr>
        <w:t>Semantic Problems of Translation.</w:t>
      </w:r>
      <w:r w:rsidRPr="00B65077">
        <w:rPr>
          <w:sz w:val="32"/>
          <w:lang w:val="en-US"/>
        </w:rPr>
        <w:t xml:space="preserve"> </w:t>
      </w:r>
      <w:r w:rsidRPr="00B65077">
        <w:rPr>
          <w:rFonts w:cs="Times New Roman"/>
          <w:szCs w:val="24"/>
          <w:lang w:val="en-US"/>
        </w:rPr>
        <w:t>Translating Terms</w:t>
      </w:r>
    </w:p>
    <w:p w:rsidR="00F74909" w:rsidRPr="00B65077" w:rsidRDefault="00F74909" w:rsidP="00F74909">
      <w:pPr>
        <w:pStyle w:val="a3"/>
        <w:numPr>
          <w:ilvl w:val="0"/>
          <w:numId w:val="2"/>
        </w:numPr>
        <w:spacing w:after="200" w:line="276" w:lineRule="auto"/>
        <w:rPr>
          <w:rFonts w:cs="Times New Roman"/>
          <w:szCs w:val="24"/>
          <w:lang w:val="en-US"/>
        </w:rPr>
      </w:pPr>
      <w:r w:rsidRPr="00B65077">
        <w:rPr>
          <w:rFonts w:cs="Times New Roman"/>
          <w:szCs w:val="24"/>
          <w:lang w:val="en-US"/>
        </w:rPr>
        <w:t>Semantic Problems of Translation.</w:t>
      </w:r>
      <w:r w:rsidRPr="00B65077">
        <w:rPr>
          <w:sz w:val="32"/>
          <w:lang w:val="en-US"/>
        </w:rPr>
        <w:t xml:space="preserve"> </w:t>
      </w:r>
      <w:proofErr w:type="spellStart"/>
      <w:r w:rsidRPr="00B65077">
        <w:rPr>
          <w:rFonts w:cs="Times New Roman"/>
          <w:szCs w:val="24"/>
          <w:lang w:val="en-US"/>
        </w:rPr>
        <w:t>Phraseological</w:t>
      </w:r>
      <w:proofErr w:type="spellEnd"/>
      <w:r w:rsidRPr="00B65077">
        <w:rPr>
          <w:rFonts w:cs="Times New Roman"/>
          <w:szCs w:val="24"/>
          <w:lang w:val="en-US"/>
        </w:rPr>
        <w:t xml:space="preserve"> </w:t>
      </w:r>
      <w:proofErr w:type="gramStart"/>
      <w:r w:rsidRPr="00B65077">
        <w:rPr>
          <w:rFonts w:cs="Times New Roman"/>
          <w:szCs w:val="24"/>
          <w:lang w:val="en-US"/>
        </w:rPr>
        <w:t>And</w:t>
      </w:r>
      <w:proofErr w:type="gramEnd"/>
      <w:r w:rsidRPr="00B65077">
        <w:rPr>
          <w:rFonts w:cs="Times New Roman"/>
          <w:szCs w:val="24"/>
          <w:lang w:val="en-US"/>
        </w:rPr>
        <w:t xml:space="preserve"> Metaphorical Translation.</w:t>
      </w:r>
    </w:p>
    <w:p w:rsidR="00F74909" w:rsidRPr="00B65077" w:rsidRDefault="00F74909" w:rsidP="00F74909">
      <w:pPr>
        <w:pStyle w:val="a3"/>
        <w:numPr>
          <w:ilvl w:val="0"/>
          <w:numId w:val="2"/>
        </w:numPr>
        <w:spacing w:after="200" w:line="276" w:lineRule="auto"/>
        <w:rPr>
          <w:rFonts w:cs="Times New Roman"/>
          <w:szCs w:val="24"/>
          <w:lang w:val="en-US"/>
        </w:rPr>
      </w:pPr>
      <w:r w:rsidRPr="00B65077">
        <w:rPr>
          <w:rFonts w:cs="Times New Roman"/>
          <w:szCs w:val="24"/>
          <w:lang w:val="en-US"/>
        </w:rPr>
        <w:t>Semantic Problems of Translation. Translator’s False Friends.</w:t>
      </w:r>
      <w:bookmarkStart w:id="0" w:name="_GoBack"/>
      <w:bookmarkEnd w:id="0"/>
    </w:p>
    <w:p w:rsidR="00F74909" w:rsidRDefault="00F74909" w:rsidP="00F74909">
      <w:pPr>
        <w:spacing w:line="276" w:lineRule="auto"/>
        <w:jc w:val="center"/>
        <w:rPr>
          <w:rFonts w:eastAsia="Calibri" w:cs="Times New Roman"/>
          <w:b/>
          <w:szCs w:val="28"/>
        </w:rPr>
      </w:pPr>
      <w:r>
        <w:rPr>
          <w:rFonts w:eastAsia="Calibri" w:cs="Times New Roman"/>
          <w:b/>
          <w:szCs w:val="28"/>
        </w:rPr>
        <w:lastRenderedPageBreak/>
        <w:t>Образец текста для перевода с листа с русского языка на английский язык</w:t>
      </w:r>
    </w:p>
    <w:p w:rsidR="00F74909" w:rsidRDefault="00F74909" w:rsidP="00F74909">
      <w:pPr>
        <w:spacing w:line="276" w:lineRule="auto"/>
        <w:jc w:val="center"/>
        <w:rPr>
          <w:rFonts w:eastAsia="Calibri" w:cs="Times New Roman"/>
          <w:b/>
          <w:szCs w:val="28"/>
        </w:rPr>
      </w:pPr>
      <w:r>
        <w:rPr>
          <w:rFonts w:eastAsia="Calibri" w:cs="Times New Roman"/>
          <w:b/>
          <w:szCs w:val="28"/>
        </w:rPr>
        <w:t>(вопрос билета №2)</w:t>
      </w:r>
    </w:p>
    <w:p w:rsidR="00F74909" w:rsidRPr="00B65077" w:rsidRDefault="00F74909" w:rsidP="00F74909">
      <w:pPr>
        <w:spacing w:line="276" w:lineRule="auto"/>
        <w:rPr>
          <w:rFonts w:eastAsia="Calibri" w:cs="Times New Roman"/>
          <w:b/>
          <w:sz w:val="24"/>
          <w:szCs w:val="28"/>
        </w:rPr>
      </w:pPr>
    </w:p>
    <w:p w:rsidR="00F74909" w:rsidRPr="00B65077" w:rsidRDefault="00F74909" w:rsidP="00F74909">
      <w:pPr>
        <w:pStyle w:val="a5"/>
        <w:spacing w:line="360" w:lineRule="auto"/>
        <w:jc w:val="center"/>
        <w:rPr>
          <w:rFonts w:ascii="Times New Roman" w:hAnsi="Times New Roman"/>
          <w:b/>
          <w:sz w:val="24"/>
          <w:szCs w:val="28"/>
        </w:rPr>
      </w:pPr>
      <w:r w:rsidRPr="00B65077">
        <w:rPr>
          <w:rFonts w:ascii="Times New Roman" w:hAnsi="Times New Roman"/>
          <w:b/>
          <w:sz w:val="24"/>
          <w:szCs w:val="28"/>
        </w:rPr>
        <w:t>Купите Жёлтый Зонтик</w:t>
      </w:r>
    </w:p>
    <w:p w:rsidR="00F74909" w:rsidRPr="00B65077" w:rsidRDefault="00F74909" w:rsidP="00F74909">
      <w:pPr>
        <w:pStyle w:val="a5"/>
        <w:spacing w:line="276" w:lineRule="auto"/>
        <w:ind w:firstLine="709"/>
        <w:jc w:val="both"/>
        <w:rPr>
          <w:rFonts w:ascii="Times New Roman" w:hAnsi="Times New Roman"/>
          <w:b/>
          <w:sz w:val="24"/>
          <w:szCs w:val="28"/>
        </w:rPr>
      </w:pPr>
      <w:r w:rsidRPr="00B65077">
        <w:rPr>
          <w:rFonts w:ascii="Times New Roman" w:hAnsi="Times New Roman"/>
          <w:sz w:val="24"/>
          <w:szCs w:val="28"/>
        </w:rPr>
        <w:t>Осенью у многих людей бывает депрессия: мало солнца, тепла, света,  мало ярких цветов. Как уйти от депрессии? Вот что советуют психологи:</w:t>
      </w:r>
    </w:p>
    <w:p w:rsidR="00F74909" w:rsidRPr="00B65077" w:rsidRDefault="00F74909" w:rsidP="00F74909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B65077">
        <w:rPr>
          <w:rFonts w:ascii="Times New Roman" w:hAnsi="Times New Roman"/>
          <w:sz w:val="24"/>
          <w:szCs w:val="28"/>
        </w:rPr>
        <w:t>1. Не забывайте, что у вас есть друзья! Встречайтесь чаще! Вы будете чувствовать себя намного лучше.</w:t>
      </w:r>
    </w:p>
    <w:p w:rsidR="00F74909" w:rsidRPr="00B65077" w:rsidRDefault="00F74909" w:rsidP="00F74909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B65077">
        <w:rPr>
          <w:rFonts w:ascii="Times New Roman" w:hAnsi="Times New Roman"/>
          <w:sz w:val="24"/>
          <w:szCs w:val="28"/>
        </w:rPr>
        <w:t>2. Плохо, если у вас нет одежды сочных, тёплых тонов. Купите зонтик жёлтого цвета. Яркий зонтик осенью - отличное лекарство от депрессии!</w:t>
      </w:r>
    </w:p>
    <w:p w:rsidR="00F74909" w:rsidRPr="00B65077" w:rsidRDefault="00F74909" w:rsidP="00F74909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B65077">
        <w:rPr>
          <w:rFonts w:ascii="Times New Roman" w:hAnsi="Times New Roman"/>
          <w:sz w:val="24"/>
          <w:szCs w:val="28"/>
        </w:rPr>
        <w:t>3. Ешьте </w:t>
      </w:r>
      <w:proofErr w:type="gramStart"/>
      <w:r w:rsidRPr="00B65077">
        <w:rPr>
          <w:rFonts w:ascii="Times New Roman" w:hAnsi="Times New Roman"/>
          <w:sz w:val="24"/>
          <w:szCs w:val="28"/>
        </w:rPr>
        <w:t>горячую</w:t>
      </w:r>
      <w:proofErr w:type="gramEnd"/>
      <w:r w:rsidRPr="00B65077">
        <w:rPr>
          <w:rFonts w:ascii="Times New Roman" w:hAnsi="Times New Roman"/>
          <w:sz w:val="24"/>
          <w:szCs w:val="28"/>
        </w:rPr>
        <w:t> и немного острую пишу. Ешьте суп вечером, после    работы.</w:t>
      </w:r>
    </w:p>
    <w:p w:rsidR="00F74909" w:rsidRPr="00B65077" w:rsidRDefault="00F74909" w:rsidP="00F74909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B65077">
        <w:rPr>
          <w:rFonts w:ascii="Times New Roman" w:hAnsi="Times New Roman"/>
          <w:sz w:val="24"/>
          <w:szCs w:val="28"/>
        </w:rPr>
        <w:t>4. Не читайте и не смотрите триллеры, боевики, детективы.</w:t>
      </w:r>
    </w:p>
    <w:p w:rsidR="00F74909" w:rsidRPr="00B65077" w:rsidRDefault="00F74909" w:rsidP="00F74909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B65077">
        <w:rPr>
          <w:rFonts w:ascii="Times New Roman" w:hAnsi="Times New Roman"/>
          <w:sz w:val="24"/>
          <w:szCs w:val="28"/>
        </w:rPr>
        <w:t>5. Старайтесь ложиться спать в одно и то же время.</w:t>
      </w:r>
    </w:p>
    <w:p w:rsidR="00F74909" w:rsidRPr="00B65077" w:rsidRDefault="00F74909" w:rsidP="00F74909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B65077">
        <w:rPr>
          <w:rFonts w:ascii="Times New Roman" w:hAnsi="Times New Roman"/>
          <w:sz w:val="24"/>
          <w:szCs w:val="28"/>
        </w:rPr>
        <w:t xml:space="preserve">Только представьте, как это здорово идти по мрачным улицам, неся в руке яркий желтый зонтик! Известно, что желтый цвет – цвет успеха. Унылой осенней порой приятно ощущать себя </w:t>
      </w:r>
      <w:proofErr w:type="gramStart"/>
      <w:r w:rsidRPr="00B65077">
        <w:rPr>
          <w:rFonts w:ascii="Times New Roman" w:hAnsi="Times New Roman"/>
          <w:sz w:val="24"/>
          <w:szCs w:val="28"/>
        </w:rPr>
        <w:t>успешным</w:t>
      </w:r>
      <w:proofErr w:type="gramEnd"/>
      <w:r w:rsidRPr="00B65077">
        <w:rPr>
          <w:rFonts w:ascii="Times New Roman" w:hAnsi="Times New Roman"/>
          <w:sz w:val="24"/>
          <w:szCs w:val="28"/>
        </w:rPr>
        <w:t xml:space="preserve"> и ярким. Так что, начните хотя бы с покупки зонтика! Не заметите как, очень скоро вы начнете выполнять и все другие рекомендации!</w:t>
      </w:r>
    </w:p>
    <w:p w:rsidR="00F74909" w:rsidRPr="00FA1D0F" w:rsidRDefault="00F74909" w:rsidP="00F74909">
      <w:pPr>
        <w:pStyle w:val="a3"/>
        <w:spacing w:after="200" w:line="276" w:lineRule="auto"/>
        <w:rPr>
          <w:rFonts w:eastAsia="Calibri" w:cs="Times New Roman"/>
          <w:szCs w:val="28"/>
        </w:rPr>
      </w:pPr>
    </w:p>
    <w:p w:rsidR="00F74909" w:rsidRPr="00CD59B5" w:rsidRDefault="00F74909" w:rsidP="00F74909">
      <w:pPr>
        <w:pStyle w:val="a3"/>
        <w:spacing w:line="276" w:lineRule="auto"/>
        <w:rPr>
          <w:b/>
          <w:szCs w:val="28"/>
        </w:rPr>
      </w:pPr>
      <w:r w:rsidRPr="00CD59B5">
        <w:rPr>
          <w:b/>
          <w:szCs w:val="28"/>
        </w:rPr>
        <w:t>Перечень вопросов, связанных с коммуникативным заданием</w:t>
      </w:r>
    </w:p>
    <w:p w:rsidR="00F74909" w:rsidRPr="00CD59B5" w:rsidRDefault="00F74909" w:rsidP="00F74909">
      <w:pPr>
        <w:pStyle w:val="a3"/>
        <w:spacing w:line="276" w:lineRule="auto"/>
        <w:jc w:val="center"/>
        <w:rPr>
          <w:b/>
          <w:szCs w:val="28"/>
        </w:rPr>
      </w:pPr>
      <w:r w:rsidRPr="00CD59B5">
        <w:rPr>
          <w:b/>
          <w:szCs w:val="28"/>
        </w:rPr>
        <w:t>(вопрос билета №3)</w:t>
      </w:r>
    </w:p>
    <w:p w:rsidR="00F74909" w:rsidRPr="00CD59B5" w:rsidRDefault="00F74909" w:rsidP="00F74909">
      <w:pPr>
        <w:spacing w:line="276" w:lineRule="auto"/>
        <w:ind w:left="360"/>
        <w:rPr>
          <w:szCs w:val="28"/>
        </w:rPr>
      </w:pPr>
      <w:r w:rsidRPr="00CD59B5">
        <w:rPr>
          <w:color w:val="000000"/>
          <w:szCs w:val="28"/>
          <w:shd w:val="clear" w:color="auto" w:fill="FFFFFF"/>
        </w:rPr>
        <w:t>1. Я и моя семья.</w:t>
      </w:r>
    </w:p>
    <w:p w:rsidR="00F74909" w:rsidRPr="00CD59B5" w:rsidRDefault="00F74909" w:rsidP="00F74909">
      <w:pPr>
        <w:shd w:val="clear" w:color="auto" w:fill="FFFFFF"/>
        <w:spacing w:line="276" w:lineRule="auto"/>
        <w:ind w:left="360"/>
        <w:rPr>
          <w:color w:val="000000"/>
          <w:szCs w:val="28"/>
        </w:rPr>
      </w:pPr>
      <w:r w:rsidRPr="00CD59B5">
        <w:rPr>
          <w:color w:val="000000"/>
          <w:szCs w:val="28"/>
        </w:rPr>
        <w:t>2. Мой город / Моя страна.</w:t>
      </w:r>
    </w:p>
    <w:p w:rsidR="00F74909" w:rsidRPr="00CD59B5" w:rsidRDefault="00F74909" w:rsidP="00F74909">
      <w:pPr>
        <w:shd w:val="clear" w:color="auto" w:fill="FFFFFF"/>
        <w:spacing w:line="276" w:lineRule="auto"/>
        <w:ind w:left="360"/>
        <w:rPr>
          <w:color w:val="000000"/>
          <w:szCs w:val="28"/>
        </w:rPr>
      </w:pPr>
      <w:r w:rsidRPr="00CD59B5">
        <w:rPr>
          <w:color w:val="000000"/>
          <w:szCs w:val="28"/>
        </w:rPr>
        <w:t>3. Мой друг / Моя подруга.</w:t>
      </w:r>
    </w:p>
    <w:p w:rsidR="00F74909" w:rsidRPr="00CD59B5" w:rsidRDefault="00F74909" w:rsidP="00F74909">
      <w:pPr>
        <w:shd w:val="clear" w:color="auto" w:fill="FFFFFF"/>
        <w:spacing w:line="276" w:lineRule="auto"/>
        <w:ind w:left="360"/>
        <w:rPr>
          <w:color w:val="000000"/>
          <w:szCs w:val="28"/>
        </w:rPr>
      </w:pPr>
      <w:r w:rsidRPr="00CD59B5">
        <w:rPr>
          <w:color w:val="000000"/>
          <w:szCs w:val="28"/>
        </w:rPr>
        <w:t>4. Известный человек.</w:t>
      </w:r>
    </w:p>
    <w:p w:rsidR="00F74909" w:rsidRPr="00CD59B5" w:rsidRDefault="00F74909" w:rsidP="00F74909">
      <w:pPr>
        <w:shd w:val="clear" w:color="auto" w:fill="FFFFFF"/>
        <w:spacing w:line="276" w:lineRule="auto"/>
        <w:ind w:left="360"/>
        <w:rPr>
          <w:color w:val="000000"/>
          <w:szCs w:val="28"/>
        </w:rPr>
      </w:pPr>
      <w:r w:rsidRPr="00CD59B5">
        <w:rPr>
          <w:color w:val="000000"/>
          <w:szCs w:val="28"/>
        </w:rPr>
        <w:t>5. Мой обычный день.</w:t>
      </w:r>
    </w:p>
    <w:p w:rsidR="00F74909" w:rsidRPr="00CD59B5" w:rsidRDefault="00F74909" w:rsidP="00F74909">
      <w:pPr>
        <w:shd w:val="clear" w:color="auto" w:fill="FFFFFF"/>
        <w:spacing w:line="276" w:lineRule="auto"/>
        <w:ind w:left="360"/>
        <w:rPr>
          <w:color w:val="000000"/>
          <w:szCs w:val="28"/>
        </w:rPr>
      </w:pPr>
      <w:r w:rsidRPr="00CD59B5">
        <w:rPr>
          <w:color w:val="000000"/>
          <w:szCs w:val="28"/>
        </w:rPr>
        <w:t>6. Мои планы на будущее (работа).</w:t>
      </w:r>
    </w:p>
    <w:p w:rsidR="00F74909" w:rsidRPr="00CD59B5" w:rsidRDefault="00F74909" w:rsidP="00F74909">
      <w:pPr>
        <w:shd w:val="clear" w:color="auto" w:fill="FFFFFF"/>
        <w:spacing w:line="276" w:lineRule="auto"/>
        <w:ind w:left="360"/>
        <w:rPr>
          <w:color w:val="000000"/>
          <w:szCs w:val="28"/>
        </w:rPr>
      </w:pPr>
      <w:r w:rsidRPr="00CD59B5">
        <w:rPr>
          <w:color w:val="000000"/>
          <w:szCs w:val="28"/>
        </w:rPr>
        <w:t>7. Русская и китайская (арабская) кухня.</w:t>
      </w:r>
    </w:p>
    <w:p w:rsidR="00F74909" w:rsidRPr="00CD59B5" w:rsidRDefault="00F74909" w:rsidP="00F74909">
      <w:pPr>
        <w:shd w:val="clear" w:color="auto" w:fill="FFFFFF"/>
        <w:spacing w:line="276" w:lineRule="auto"/>
        <w:ind w:left="360"/>
        <w:rPr>
          <w:color w:val="000000"/>
          <w:szCs w:val="28"/>
        </w:rPr>
      </w:pPr>
      <w:r w:rsidRPr="00CD59B5">
        <w:rPr>
          <w:color w:val="000000"/>
          <w:szCs w:val="28"/>
        </w:rPr>
        <w:t>8. Моё хобби.</w:t>
      </w:r>
    </w:p>
    <w:p w:rsidR="00F74909" w:rsidRPr="00CD59B5" w:rsidRDefault="00F74909" w:rsidP="00F74909">
      <w:pPr>
        <w:shd w:val="clear" w:color="auto" w:fill="FFFFFF"/>
        <w:spacing w:line="276" w:lineRule="auto"/>
        <w:ind w:left="360"/>
        <w:rPr>
          <w:color w:val="000000"/>
          <w:szCs w:val="28"/>
        </w:rPr>
      </w:pPr>
      <w:r w:rsidRPr="00CD59B5">
        <w:rPr>
          <w:color w:val="000000"/>
          <w:szCs w:val="28"/>
        </w:rPr>
        <w:t>9. Мои путешествия.</w:t>
      </w:r>
    </w:p>
    <w:p w:rsidR="00F74909" w:rsidRPr="00CD59B5" w:rsidRDefault="00F74909" w:rsidP="00F74909">
      <w:pPr>
        <w:shd w:val="clear" w:color="auto" w:fill="FFFFFF"/>
        <w:spacing w:line="276" w:lineRule="auto"/>
        <w:ind w:left="360"/>
        <w:rPr>
          <w:color w:val="000000"/>
          <w:szCs w:val="28"/>
        </w:rPr>
      </w:pPr>
      <w:r w:rsidRPr="00CD59B5">
        <w:rPr>
          <w:color w:val="000000"/>
          <w:szCs w:val="28"/>
        </w:rPr>
        <w:t>10. Национальный характер русских и китайцев (арабов).</w:t>
      </w:r>
    </w:p>
    <w:p w:rsidR="00F74909" w:rsidRPr="00CD59B5" w:rsidRDefault="00F74909" w:rsidP="00F74909">
      <w:pPr>
        <w:shd w:val="clear" w:color="auto" w:fill="FFFFFF"/>
        <w:spacing w:line="276" w:lineRule="auto"/>
        <w:ind w:left="360"/>
        <w:rPr>
          <w:color w:val="000000"/>
          <w:szCs w:val="28"/>
        </w:rPr>
      </w:pPr>
      <w:r w:rsidRPr="00CD59B5">
        <w:rPr>
          <w:color w:val="000000"/>
          <w:szCs w:val="28"/>
        </w:rPr>
        <w:t>11. Достопримечательности в Москве (Санкт-Петербурге).</w:t>
      </w:r>
    </w:p>
    <w:p w:rsidR="00F74909" w:rsidRPr="00CD59B5" w:rsidRDefault="00F74909" w:rsidP="00F74909">
      <w:pPr>
        <w:shd w:val="clear" w:color="auto" w:fill="FFFFFF"/>
        <w:spacing w:line="276" w:lineRule="auto"/>
        <w:ind w:left="360"/>
        <w:rPr>
          <w:color w:val="000000"/>
          <w:szCs w:val="28"/>
        </w:rPr>
      </w:pPr>
      <w:r w:rsidRPr="00CD59B5">
        <w:rPr>
          <w:color w:val="000000"/>
          <w:szCs w:val="28"/>
        </w:rPr>
        <w:t xml:space="preserve">12. Роль спорта в жизни человека. </w:t>
      </w:r>
    </w:p>
    <w:p w:rsidR="00F74909" w:rsidRDefault="00F74909" w:rsidP="00F74909">
      <w:pPr>
        <w:spacing w:line="276" w:lineRule="auto"/>
        <w:ind w:left="426"/>
      </w:pPr>
    </w:p>
    <w:p w:rsidR="00F74909" w:rsidRDefault="00F74909" w:rsidP="00F74909">
      <w:pPr>
        <w:pStyle w:val="a4"/>
        <w:jc w:val="center"/>
        <w:rPr>
          <w:color w:val="000000"/>
          <w:sz w:val="27"/>
          <w:szCs w:val="27"/>
        </w:rPr>
      </w:pPr>
    </w:p>
    <w:p w:rsidR="00EC0161" w:rsidRDefault="00EC0161" w:rsidP="00F74909">
      <w:pPr>
        <w:pStyle w:val="a4"/>
        <w:jc w:val="center"/>
        <w:rPr>
          <w:color w:val="000000"/>
          <w:sz w:val="27"/>
          <w:szCs w:val="27"/>
        </w:rPr>
      </w:pPr>
    </w:p>
    <w:p w:rsidR="00EC0161" w:rsidRDefault="00EC0161" w:rsidP="00F74909">
      <w:pPr>
        <w:pStyle w:val="a4"/>
        <w:jc w:val="center"/>
        <w:rPr>
          <w:color w:val="000000"/>
          <w:sz w:val="27"/>
          <w:szCs w:val="27"/>
        </w:rPr>
      </w:pPr>
    </w:p>
    <w:p w:rsidR="00EC0161" w:rsidRDefault="00EC0161" w:rsidP="00F74909">
      <w:pPr>
        <w:pStyle w:val="a4"/>
        <w:jc w:val="center"/>
        <w:rPr>
          <w:color w:val="000000"/>
          <w:sz w:val="27"/>
          <w:szCs w:val="27"/>
        </w:rPr>
      </w:pPr>
    </w:p>
    <w:p w:rsidR="00EC0161" w:rsidRDefault="00EC0161" w:rsidP="00EC0161">
      <w:pPr>
        <w:pStyle w:val="ListParagraph"/>
        <w:widowControl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FB703C">
        <w:rPr>
          <w:rFonts w:ascii="Times New Roman" w:hAnsi="Times New Roman"/>
          <w:b/>
          <w:sz w:val="28"/>
          <w:szCs w:val="28"/>
        </w:rPr>
        <w:lastRenderedPageBreak/>
        <w:t>Показатели и критерии оценивания государственного экзамена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C0161" w:rsidRPr="00FB703C" w:rsidRDefault="00EC0161" w:rsidP="00EC0161">
      <w:pPr>
        <w:pStyle w:val="ListParagraph"/>
        <w:widowControl w:val="0"/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64"/>
        <w:gridCol w:w="1776"/>
        <w:gridCol w:w="1796"/>
        <w:gridCol w:w="1754"/>
        <w:gridCol w:w="1881"/>
      </w:tblGrid>
      <w:tr w:rsidR="00EC0161" w:rsidRPr="002F1900" w:rsidTr="00EC0161">
        <w:tc>
          <w:tcPr>
            <w:tcW w:w="124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0161" w:rsidRPr="00EC0161" w:rsidRDefault="00EC0161" w:rsidP="002203B4">
            <w:pPr>
              <w:spacing w:line="240" w:lineRule="auto"/>
              <w:rPr>
                <w:rFonts w:cs="Times New Roman"/>
                <w:sz w:val="24"/>
              </w:rPr>
            </w:pPr>
            <w:r w:rsidRPr="00EC0161">
              <w:rPr>
                <w:rFonts w:cs="Times New Roman"/>
                <w:sz w:val="24"/>
              </w:rPr>
              <w:t>Показатель</w:t>
            </w:r>
          </w:p>
        </w:tc>
        <w:tc>
          <w:tcPr>
            <w:tcW w:w="375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161" w:rsidRPr="00EC0161" w:rsidRDefault="00EC0161" w:rsidP="002203B4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EC0161">
              <w:rPr>
                <w:rFonts w:ascii="Times New Roman" w:hAnsi="Times New Roman"/>
                <w:sz w:val="24"/>
              </w:rPr>
              <w:t>Шкала оценивания (до 100 баллов)</w:t>
            </w:r>
          </w:p>
        </w:tc>
      </w:tr>
      <w:tr w:rsidR="00EC0161" w:rsidRPr="002F1900" w:rsidTr="00EC0161">
        <w:tc>
          <w:tcPr>
            <w:tcW w:w="124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0161" w:rsidRPr="00EC0161" w:rsidRDefault="00EC0161" w:rsidP="002203B4">
            <w:pPr>
              <w:spacing w:line="240" w:lineRule="auto"/>
              <w:rPr>
                <w:rFonts w:cs="Times New Roman"/>
                <w:sz w:val="24"/>
              </w:rPr>
            </w:pP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61" w:rsidRPr="00EC0161" w:rsidRDefault="00EC0161" w:rsidP="002203B4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EC0161">
              <w:rPr>
                <w:rFonts w:ascii="Times New Roman" w:hAnsi="Times New Roman"/>
                <w:sz w:val="24"/>
              </w:rPr>
              <w:t>неудовлет-ворительно</w:t>
            </w:r>
            <w:proofErr w:type="gramEnd"/>
            <w:r w:rsidRPr="00EC0161">
              <w:rPr>
                <w:rFonts w:ascii="Times New Roman" w:hAnsi="Times New Roman"/>
                <w:sz w:val="24"/>
              </w:rPr>
              <w:t xml:space="preserve"> (до 50)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61" w:rsidRPr="00EC0161" w:rsidRDefault="00EC0161" w:rsidP="002203B4">
            <w:pPr>
              <w:spacing w:line="240" w:lineRule="auto"/>
              <w:jc w:val="center"/>
              <w:rPr>
                <w:rFonts w:cs="Times New Roman"/>
                <w:sz w:val="24"/>
              </w:rPr>
            </w:pPr>
            <w:proofErr w:type="gramStart"/>
            <w:r w:rsidRPr="00EC0161">
              <w:rPr>
                <w:rFonts w:cs="Times New Roman"/>
                <w:sz w:val="24"/>
              </w:rPr>
              <w:t>удовлетворите-льно</w:t>
            </w:r>
            <w:proofErr w:type="gramEnd"/>
          </w:p>
          <w:p w:rsidR="00EC0161" w:rsidRPr="00EC0161" w:rsidRDefault="00EC0161" w:rsidP="002203B4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EC0161">
              <w:rPr>
                <w:rFonts w:ascii="Times New Roman" w:hAnsi="Times New Roman"/>
                <w:sz w:val="24"/>
              </w:rPr>
              <w:t>(51-70)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61" w:rsidRPr="00EC0161" w:rsidRDefault="00EC0161" w:rsidP="002203B4">
            <w:pPr>
              <w:spacing w:line="240" w:lineRule="auto"/>
              <w:jc w:val="center"/>
              <w:rPr>
                <w:rFonts w:cs="Times New Roman"/>
                <w:sz w:val="24"/>
              </w:rPr>
            </w:pPr>
            <w:r w:rsidRPr="00EC0161">
              <w:rPr>
                <w:rFonts w:cs="Times New Roman"/>
                <w:sz w:val="24"/>
              </w:rPr>
              <w:t>хорошо</w:t>
            </w:r>
          </w:p>
          <w:p w:rsidR="00EC0161" w:rsidRPr="00EC0161" w:rsidRDefault="00EC0161" w:rsidP="002203B4">
            <w:pPr>
              <w:spacing w:line="240" w:lineRule="auto"/>
              <w:jc w:val="center"/>
              <w:rPr>
                <w:rFonts w:cs="Times New Roman"/>
                <w:sz w:val="24"/>
              </w:rPr>
            </w:pPr>
          </w:p>
          <w:p w:rsidR="00EC0161" w:rsidRPr="00EC0161" w:rsidRDefault="00EC0161" w:rsidP="002203B4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EC0161">
              <w:rPr>
                <w:rFonts w:ascii="Times New Roman" w:hAnsi="Times New Roman"/>
                <w:sz w:val="24"/>
              </w:rPr>
              <w:t>(71-85)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61" w:rsidRPr="00EC0161" w:rsidRDefault="00EC0161" w:rsidP="002203B4">
            <w:pPr>
              <w:spacing w:line="240" w:lineRule="auto"/>
              <w:jc w:val="center"/>
              <w:rPr>
                <w:rFonts w:cs="Times New Roman"/>
                <w:sz w:val="24"/>
              </w:rPr>
            </w:pPr>
            <w:r w:rsidRPr="00EC0161">
              <w:rPr>
                <w:rFonts w:cs="Times New Roman"/>
                <w:sz w:val="24"/>
              </w:rPr>
              <w:t>отлично</w:t>
            </w:r>
          </w:p>
          <w:p w:rsidR="00EC0161" w:rsidRPr="00EC0161" w:rsidRDefault="00EC0161" w:rsidP="002203B4">
            <w:pPr>
              <w:spacing w:line="240" w:lineRule="auto"/>
              <w:jc w:val="center"/>
              <w:rPr>
                <w:rFonts w:cs="Times New Roman"/>
                <w:sz w:val="24"/>
              </w:rPr>
            </w:pPr>
          </w:p>
          <w:p w:rsidR="00EC0161" w:rsidRPr="00EC0161" w:rsidRDefault="00EC0161" w:rsidP="002203B4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EC0161">
              <w:rPr>
                <w:rFonts w:ascii="Times New Roman" w:hAnsi="Times New Roman"/>
                <w:sz w:val="24"/>
              </w:rPr>
              <w:t>(86-100)</w:t>
            </w:r>
          </w:p>
        </w:tc>
      </w:tr>
      <w:tr w:rsidR="00EC0161" w:rsidRPr="002F1900" w:rsidTr="00EC0161">
        <w:tc>
          <w:tcPr>
            <w:tcW w:w="124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61" w:rsidRPr="00EC0161" w:rsidRDefault="00EC0161" w:rsidP="00EC0161">
            <w:pPr>
              <w:spacing w:line="240" w:lineRule="auto"/>
              <w:rPr>
                <w:rFonts w:cs="Times New Roman"/>
                <w:sz w:val="24"/>
              </w:rPr>
            </w:pPr>
          </w:p>
        </w:tc>
        <w:tc>
          <w:tcPr>
            <w:tcW w:w="375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161" w:rsidRPr="00EC0161" w:rsidRDefault="00EC0161" w:rsidP="00EC0161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EC0161">
              <w:rPr>
                <w:rFonts w:ascii="Times New Roman" w:hAnsi="Times New Roman"/>
                <w:sz w:val="24"/>
              </w:rPr>
              <w:t>Критерий оценивания</w:t>
            </w:r>
          </w:p>
        </w:tc>
      </w:tr>
      <w:tr w:rsidR="00EC0161" w:rsidRPr="002F1900" w:rsidTr="00EC0161"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61" w:rsidRPr="00DC39E1" w:rsidRDefault="00EC0161" w:rsidP="00EC0161">
            <w:pPr>
              <w:spacing w:line="240" w:lineRule="auto"/>
              <w:rPr>
                <w:sz w:val="24"/>
                <w:szCs w:val="24"/>
              </w:rPr>
            </w:pPr>
            <w:r w:rsidRPr="00DC39E1">
              <w:rPr>
                <w:sz w:val="24"/>
                <w:szCs w:val="24"/>
              </w:rPr>
              <w:t>полнота и целостность анализа предъявляемого теоретического материала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161" w:rsidRPr="00DC39E1" w:rsidRDefault="00EC0161" w:rsidP="00EC0161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9E1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gramStart"/>
            <w:r w:rsidRPr="00DC39E1">
              <w:rPr>
                <w:rFonts w:ascii="Times New Roman" w:hAnsi="Times New Roman"/>
                <w:sz w:val="24"/>
                <w:szCs w:val="24"/>
              </w:rPr>
              <w:t>продемонстри-рована</w:t>
            </w:r>
            <w:proofErr w:type="gramEnd"/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161" w:rsidRPr="002F1900" w:rsidRDefault="00EC0161" w:rsidP="00EC0161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частично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продемонстри-рована</w:t>
            </w:r>
            <w:proofErr w:type="gramEnd"/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161" w:rsidRPr="002F1900" w:rsidRDefault="00EC0161" w:rsidP="00EC0161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большей частью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продемонстри-рована</w:t>
            </w:r>
            <w:proofErr w:type="gramEnd"/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161" w:rsidRPr="002F1900" w:rsidRDefault="00EC0161" w:rsidP="00EC0161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полностью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продемонстри-рована</w:t>
            </w:r>
            <w:proofErr w:type="gramEnd"/>
          </w:p>
        </w:tc>
      </w:tr>
      <w:tr w:rsidR="00EC0161" w:rsidRPr="002F1900" w:rsidTr="00EC0161"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61" w:rsidRPr="007A15D7" w:rsidRDefault="00EC0161" w:rsidP="00EC0161">
            <w:pPr>
              <w:spacing w:line="240" w:lineRule="auto"/>
              <w:rPr>
                <w:sz w:val="24"/>
                <w:szCs w:val="24"/>
              </w:rPr>
            </w:pPr>
            <w:r w:rsidRPr="007A15D7">
              <w:rPr>
                <w:sz w:val="24"/>
                <w:szCs w:val="24"/>
              </w:rPr>
              <w:t>полнота переданного содержания, целостность и логика переведенного текста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161" w:rsidRPr="002F1900" w:rsidRDefault="00EC0161" w:rsidP="00EC0161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00">
              <w:rPr>
                <w:rFonts w:ascii="Times New Roman" w:hAnsi="Times New Roman"/>
                <w:sz w:val="24"/>
                <w:szCs w:val="24"/>
              </w:rPr>
              <w:t>полностью не соответствует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161" w:rsidRPr="002F1900" w:rsidRDefault="00EC0161" w:rsidP="00EC0161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00">
              <w:rPr>
                <w:rFonts w:ascii="Times New Roman" w:hAnsi="Times New Roman"/>
                <w:sz w:val="24"/>
                <w:szCs w:val="24"/>
              </w:rPr>
              <w:t>большей частью не соответствует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161" w:rsidRPr="002F1900" w:rsidRDefault="00EC0161" w:rsidP="00EC0161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00">
              <w:rPr>
                <w:rFonts w:ascii="Times New Roman" w:hAnsi="Times New Roman"/>
                <w:sz w:val="24"/>
                <w:szCs w:val="24"/>
              </w:rPr>
              <w:t>большей частью соответствует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161" w:rsidRPr="002F1900" w:rsidRDefault="00EC0161" w:rsidP="00EC0161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00">
              <w:rPr>
                <w:rFonts w:ascii="Times New Roman" w:hAnsi="Times New Roman"/>
                <w:sz w:val="24"/>
                <w:szCs w:val="24"/>
              </w:rPr>
              <w:t>соответствует полностью</w:t>
            </w:r>
          </w:p>
        </w:tc>
      </w:tr>
      <w:tr w:rsidR="00EC0161" w:rsidRPr="002F1900" w:rsidTr="00EC0161"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61" w:rsidRPr="007A15D7" w:rsidRDefault="00EC0161" w:rsidP="00EC0161">
            <w:pPr>
              <w:spacing w:line="240" w:lineRule="auto"/>
              <w:rPr>
                <w:sz w:val="24"/>
                <w:szCs w:val="24"/>
              </w:rPr>
            </w:pPr>
            <w:r w:rsidRPr="007A15D7">
              <w:rPr>
                <w:sz w:val="24"/>
                <w:szCs w:val="24"/>
              </w:rPr>
              <w:t>логичность и связность текста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161" w:rsidRPr="002F1900" w:rsidRDefault="00EC0161" w:rsidP="00EC0161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соблюдалась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161" w:rsidRPr="002F1900" w:rsidRDefault="00EC0161" w:rsidP="00EC0161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частично соблюдалась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161" w:rsidRPr="002F1900" w:rsidRDefault="00EC0161" w:rsidP="00EC0161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большей частью соблюдалась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161" w:rsidRPr="002F1900" w:rsidRDefault="00EC0161" w:rsidP="00EC0161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полностью соблюдалась</w:t>
            </w:r>
          </w:p>
        </w:tc>
      </w:tr>
      <w:tr w:rsidR="00EC0161" w:rsidRPr="002F1900" w:rsidTr="00EC0161"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61" w:rsidRPr="007A15D7" w:rsidRDefault="00EC0161" w:rsidP="00EC0161">
            <w:pPr>
              <w:spacing w:line="240" w:lineRule="auto"/>
              <w:rPr>
                <w:sz w:val="24"/>
                <w:szCs w:val="24"/>
              </w:rPr>
            </w:pPr>
            <w:r w:rsidRPr="007A15D7">
              <w:rPr>
                <w:sz w:val="24"/>
                <w:szCs w:val="24"/>
              </w:rPr>
              <w:t>соответствующее жанру синтаксическое и грамматическое оформление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161" w:rsidRPr="002F1900" w:rsidRDefault="00EC0161" w:rsidP="00EC0161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00">
              <w:rPr>
                <w:rFonts w:ascii="Times New Roman" w:hAnsi="Times New Roman"/>
                <w:sz w:val="24"/>
                <w:szCs w:val="24"/>
              </w:rPr>
              <w:t>не соответствует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161" w:rsidRPr="002F1900" w:rsidRDefault="00EC0161" w:rsidP="00EC0161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00">
              <w:rPr>
                <w:rFonts w:ascii="Times New Roman" w:hAnsi="Times New Roman"/>
                <w:sz w:val="24"/>
                <w:szCs w:val="24"/>
              </w:rPr>
              <w:t>частично соответствует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161" w:rsidRPr="002F1900" w:rsidRDefault="00EC0161" w:rsidP="00EC0161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00">
              <w:rPr>
                <w:rFonts w:ascii="Times New Roman" w:hAnsi="Times New Roman"/>
                <w:sz w:val="24"/>
                <w:szCs w:val="24"/>
              </w:rPr>
              <w:t>большей частью соответствует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161" w:rsidRPr="002F1900" w:rsidRDefault="00EC0161" w:rsidP="00EC0161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00">
              <w:rPr>
                <w:rFonts w:ascii="Times New Roman" w:hAnsi="Times New Roman"/>
                <w:sz w:val="24"/>
                <w:szCs w:val="24"/>
              </w:rPr>
              <w:t>полностью соответствует</w:t>
            </w:r>
          </w:p>
        </w:tc>
      </w:tr>
      <w:tr w:rsidR="00EC0161" w:rsidRPr="002F1900" w:rsidTr="00EC0161"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61" w:rsidRPr="007A15D7" w:rsidRDefault="00EC0161" w:rsidP="00EC0161">
            <w:pPr>
              <w:spacing w:line="240" w:lineRule="auto"/>
              <w:rPr>
                <w:sz w:val="24"/>
                <w:szCs w:val="24"/>
              </w:rPr>
            </w:pPr>
            <w:r w:rsidRPr="007A15D7">
              <w:rPr>
                <w:sz w:val="24"/>
                <w:szCs w:val="24"/>
              </w:rPr>
              <w:t>полнота лексического наполнения письменной речи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161" w:rsidRPr="002F1900" w:rsidRDefault="00EC0161" w:rsidP="00EC0161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00">
              <w:rPr>
                <w:rFonts w:ascii="Times New Roman" w:hAnsi="Times New Roman"/>
                <w:sz w:val="24"/>
                <w:szCs w:val="24"/>
              </w:rPr>
              <w:t>не соответствует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161" w:rsidRPr="002F1900" w:rsidRDefault="00EC0161" w:rsidP="00EC0161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00">
              <w:rPr>
                <w:rFonts w:ascii="Times New Roman" w:hAnsi="Times New Roman"/>
                <w:sz w:val="24"/>
                <w:szCs w:val="24"/>
              </w:rPr>
              <w:t>частично соответствует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161" w:rsidRPr="002F1900" w:rsidRDefault="00EC0161" w:rsidP="00EC0161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00">
              <w:rPr>
                <w:rFonts w:ascii="Times New Roman" w:hAnsi="Times New Roman"/>
                <w:sz w:val="24"/>
                <w:szCs w:val="24"/>
              </w:rPr>
              <w:t>большей частью соответствует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161" w:rsidRPr="002F1900" w:rsidRDefault="00EC0161" w:rsidP="00EC0161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00">
              <w:rPr>
                <w:rFonts w:ascii="Times New Roman" w:hAnsi="Times New Roman"/>
                <w:sz w:val="24"/>
                <w:szCs w:val="24"/>
              </w:rPr>
              <w:t>полностью соответствует</w:t>
            </w:r>
          </w:p>
        </w:tc>
      </w:tr>
      <w:tr w:rsidR="00EC0161" w:rsidRPr="002F1900" w:rsidTr="00EC0161"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61" w:rsidRPr="007A15D7" w:rsidRDefault="00EC0161" w:rsidP="00EC016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Раскрытие темы с точки зрения риторической композиции высказывания 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161" w:rsidRPr="007A15D7" w:rsidRDefault="00EC0161" w:rsidP="00EC0161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требования не соблюдались 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161" w:rsidRPr="007A15D7" w:rsidRDefault="00EC0161" w:rsidP="00EC0161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требования соблюдались </w:t>
            </w:r>
            <w:r w:rsidRPr="002F1900">
              <w:rPr>
                <w:rFonts w:ascii="Times New Roman" w:hAnsi="Times New Roman"/>
                <w:sz w:val="24"/>
                <w:szCs w:val="24"/>
              </w:rPr>
              <w:t>частично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161" w:rsidRPr="007A15D7" w:rsidRDefault="00EC0161" w:rsidP="00EC0161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основные требования соблюдались 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161" w:rsidRPr="007A15D7" w:rsidRDefault="00EC0161" w:rsidP="00EC0161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соблюдались полностью</w:t>
            </w:r>
          </w:p>
        </w:tc>
      </w:tr>
      <w:tr w:rsidR="00EC0161" w:rsidRPr="002F1900" w:rsidTr="00EC0161"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61" w:rsidRPr="007A15D7" w:rsidRDefault="00EC0161" w:rsidP="00EC016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Использование лексических структур, релевантных для конкретного коммуникативного высказывания 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161" w:rsidRPr="007A15D7" w:rsidRDefault="00EC0161" w:rsidP="00EC0161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требования не соблюдались 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161" w:rsidRPr="007A15D7" w:rsidRDefault="00EC0161" w:rsidP="00EC0161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требования соблюдались </w:t>
            </w:r>
            <w:r w:rsidRPr="002F1900">
              <w:rPr>
                <w:rFonts w:ascii="Times New Roman" w:hAnsi="Times New Roman"/>
                <w:sz w:val="24"/>
                <w:szCs w:val="24"/>
              </w:rPr>
              <w:t>частично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161" w:rsidRPr="007A15D7" w:rsidRDefault="00EC0161" w:rsidP="00EC0161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основные требования соблюдались 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161" w:rsidRPr="007A15D7" w:rsidRDefault="00EC0161" w:rsidP="00EC0161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соблюдались полностью</w:t>
            </w:r>
          </w:p>
        </w:tc>
      </w:tr>
      <w:tr w:rsidR="00EC0161" w:rsidRPr="002F1900" w:rsidTr="00EC0161"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61" w:rsidRDefault="00EC0161" w:rsidP="00EC016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грамматических структур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161" w:rsidRPr="007A15D7" w:rsidRDefault="00EC0161" w:rsidP="00EC0161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требования не соблюдались 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161" w:rsidRPr="007A15D7" w:rsidRDefault="00EC0161" w:rsidP="00EC0161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требования соблюдались </w:t>
            </w:r>
            <w:r w:rsidRPr="002F1900">
              <w:rPr>
                <w:rFonts w:ascii="Times New Roman" w:hAnsi="Times New Roman"/>
                <w:sz w:val="24"/>
                <w:szCs w:val="24"/>
              </w:rPr>
              <w:t>частично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161" w:rsidRPr="007A15D7" w:rsidRDefault="00EC0161" w:rsidP="00EC0161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основные требования соблюдались 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161" w:rsidRPr="007A15D7" w:rsidRDefault="00EC0161" w:rsidP="00EC0161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соблюдались полностью</w:t>
            </w:r>
          </w:p>
        </w:tc>
      </w:tr>
    </w:tbl>
    <w:p w:rsidR="00EC0161" w:rsidRDefault="00EC0161" w:rsidP="00EC0161">
      <w:pPr>
        <w:pStyle w:val="ListParagraph"/>
        <w:widowControl w:val="0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1A2791" w:rsidRDefault="001A2791"/>
    <w:sectPr w:rsidR="001A2791" w:rsidSect="00DB4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13F3B"/>
    <w:multiLevelType w:val="hybridMultilevel"/>
    <w:tmpl w:val="DB12B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1E03DC"/>
    <w:multiLevelType w:val="hybridMultilevel"/>
    <w:tmpl w:val="00F631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60D2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74909"/>
    <w:rsid w:val="001A2791"/>
    <w:rsid w:val="00EC0161"/>
    <w:rsid w:val="00ED1890"/>
    <w:rsid w:val="00F74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909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909"/>
    <w:pPr>
      <w:ind w:left="720"/>
      <w:contextualSpacing/>
    </w:pPr>
  </w:style>
  <w:style w:type="paragraph" w:customStyle="1" w:styleId="1">
    <w:name w:val="Абзац списка1"/>
    <w:basedOn w:val="a"/>
    <w:rsid w:val="00F74909"/>
    <w:pPr>
      <w:spacing w:after="200" w:line="276" w:lineRule="auto"/>
      <w:ind w:left="720"/>
      <w:jc w:val="left"/>
    </w:pPr>
    <w:rPr>
      <w:rFonts w:ascii="Calibri" w:eastAsia="Times New Roman" w:hAnsi="Calibri" w:cs="Times New Roman"/>
      <w:sz w:val="22"/>
      <w:lang w:eastAsia="ru-RU"/>
    </w:rPr>
  </w:style>
  <w:style w:type="paragraph" w:styleId="a4">
    <w:name w:val="Normal (Web)"/>
    <w:basedOn w:val="a"/>
    <w:uiPriority w:val="99"/>
    <w:semiHidden/>
    <w:unhideWhenUsed/>
    <w:rsid w:val="00F74909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7490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">
    <w:name w:val="List Paragraph"/>
    <w:basedOn w:val="a"/>
    <w:rsid w:val="00EC0161"/>
    <w:pPr>
      <w:spacing w:after="200" w:line="276" w:lineRule="auto"/>
      <w:ind w:left="720"/>
      <w:jc w:val="left"/>
    </w:pPr>
    <w:rPr>
      <w:rFonts w:ascii="Calibri" w:eastAsia="Times New Roman" w:hAnsi="Calibri" w:cs="Times New Roman"/>
      <w:sz w:val="22"/>
      <w:lang w:eastAsia="ru-RU"/>
    </w:rPr>
  </w:style>
  <w:style w:type="paragraph" w:customStyle="1" w:styleId="rtecenter">
    <w:name w:val="rtecenter"/>
    <w:basedOn w:val="a"/>
    <w:rsid w:val="00EC0161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672</Words>
  <Characters>3833</Characters>
  <Application>Microsoft Office Word</Application>
  <DocSecurity>0</DocSecurity>
  <Lines>31</Lines>
  <Paragraphs>8</Paragraphs>
  <ScaleCrop>false</ScaleCrop>
  <Company>fld</Company>
  <LinksUpToDate>false</LinksUpToDate>
  <CharactersWithSpaces>4497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cathedra</dc:creator>
  <cp:keywords/>
  <dc:description/>
  <cp:lastModifiedBy>cathedra</cp:lastModifiedBy>
  <cp:revision>3</cp:revision>
  <dcterms:created xsi:type="dcterms:W3CDTF">2017-03-21T13:05:00Z</dcterms:created>
  <dcterms:modified xsi:type="dcterms:W3CDTF">2017-03-21T13:08:00Z</dcterms:modified>
</cp:coreProperties>
</file>