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19E" w:rsidRDefault="0075019E" w:rsidP="002340C5">
      <w:pPr>
        <w:tabs>
          <w:tab w:val="left" w:pos="10206"/>
        </w:tabs>
        <w:ind w:firstLine="0"/>
        <w:jc w:val="center"/>
        <w:rPr>
          <w:b/>
          <w:color w:val="000036"/>
          <w:spacing w:val="40"/>
          <w:sz w:val="22"/>
          <w:szCs w:val="22"/>
        </w:rPr>
      </w:pPr>
      <w:r>
        <w:rPr>
          <w:b/>
          <w:color w:val="000036"/>
          <w:spacing w:val="40"/>
        </w:rPr>
        <w:t>МИНОБРНАУКИ РОССИИ</w:t>
      </w:r>
    </w:p>
    <w:p w:rsidR="0075019E" w:rsidRDefault="0075019E" w:rsidP="002340C5">
      <w:pPr>
        <w:tabs>
          <w:tab w:val="left" w:pos="10206"/>
        </w:tabs>
        <w:ind w:firstLine="0"/>
        <w:jc w:val="center"/>
        <w:rPr>
          <w:color w:val="000036"/>
          <w:spacing w:val="40"/>
          <w:sz w:val="26"/>
          <w:szCs w:val="26"/>
        </w:rPr>
      </w:pPr>
      <w:r>
        <w:rPr>
          <w:b/>
          <w:bCs/>
          <w:color w:val="000036"/>
          <w:spacing w:val="40"/>
          <w:sz w:val="26"/>
          <w:szCs w:val="26"/>
        </w:rPr>
        <w:t>федеральное государственное бюджетное образовательное учреждение высшего профессионального образования</w:t>
      </w:r>
      <w:r>
        <w:rPr>
          <w:color w:val="000036"/>
          <w:spacing w:val="40"/>
          <w:sz w:val="26"/>
          <w:szCs w:val="26"/>
        </w:rPr>
        <w:t xml:space="preserve"> </w:t>
      </w:r>
    </w:p>
    <w:p w:rsidR="0075019E" w:rsidRDefault="0075019E" w:rsidP="002340C5">
      <w:pPr>
        <w:tabs>
          <w:tab w:val="left" w:pos="10206"/>
        </w:tabs>
        <w:ind w:firstLine="0"/>
        <w:jc w:val="center"/>
        <w:rPr>
          <w:b/>
          <w:bCs/>
          <w:color w:val="000036"/>
          <w:spacing w:val="40"/>
          <w:sz w:val="26"/>
          <w:szCs w:val="26"/>
        </w:rPr>
      </w:pPr>
      <w:r>
        <w:rPr>
          <w:b/>
          <w:bCs/>
          <w:color w:val="000036"/>
          <w:spacing w:val="40"/>
          <w:sz w:val="26"/>
          <w:szCs w:val="26"/>
        </w:rPr>
        <w:t>«Мордовский государственный университет</w:t>
      </w:r>
    </w:p>
    <w:p w:rsidR="0075019E" w:rsidRDefault="0075019E" w:rsidP="002340C5">
      <w:pPr>
        <w:tabs>
          <w:tab w:val="left" w:pos="10206"/>
        </w:tabs>
        <w:ind w:firstLine="0"/>
        <w:jc w:val="center"/>
        <w:rPr>
          <w:b/>
          <w:bCs/>
          <w:color w:val="000036"/>
          <w:spacing w:val="40"/>
          <w:sz w:val="26"/>
          <w:szCs w:val="26"/>
        </w:rPr>
      </w:pPr>
      <w:r>
        <w:rPr>
          <w:b/>
          <w:bCs/>
          <w:color w:val="000036"/>
          <w:spacing w:val="40"/>
          <w:sz w:val="26"/>
          <w:szCs w:val="26"/>
        </w:rPr>
        <w:t xml:space="preserve"> им. Н.П. Огарёва»</w:t>
      </w:r>
    </w:p>
    <w:p w:rsidR="0075019E" w:rsidRDefault="0075019E" w:rsidP="002340C5">
      <w:pPr>
        <w:pBdr>
          <w:bottom w:val="single" w:sz="18" w:space="0" w:color="auto"/>
        </w:pBdr>
        <w:tabs>
          <w:tab w:val="left" w:pos="10206"/>
        </w:tabs>
        <w:ind w:firstLine="0"/>
        <w:jc w:val="both"/>
        <w:rPr>
          <w:b/>
          <w:bCs/>
          <w:color w:val="000036"/>
          <w:spacing w:val="40"/>
          <w:sz w:val="26"/>
          <w:szCs w:val="26"/>
        </w:rPr>
      </w:pPr>
    </w:p>
    <w:p w:rsidR="0075019E" w:rsidRDefault="0075019E" w:rsidP="002340C5">
      <w:pPr>
        <w:tabs>
          <w:tab w:val="left" w:pos="10206"/>
        </w:tabs>
        <w:ind w:firstLine="0"/>
        <w:jc w:val="both"/>
        <w:rPr>
          <w:b/>
          <w:sz w:val="52"/>
          <w:szCs w:val="52"/>
        </w:rPr>
      </w:pPr>
      <w:r>
        <w:rPr>
          <w:b/>
          <w:noProof/>
          <w:sz w:val="52"/>
          <w:szCs w:val="52"/>
          <w:lang w:eastAsia="ru-RU"/>
        </w:rPr>
        <w:drawing>
          <wp:inline distT="0" distB="0" distL="0" distR="0" wp14:anchorId="71961F13" wp14:editId="273308ED">
            <wp:extent cx="5962650" cy="1066800"/>
            <wp:effectExtent l="19050" t="0" r="0" b="0"/>
            <wp:docPr id="1" name="Рисунок 1" descr="Фирменный блок-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ирменный блок-02"/>
                    <pic:cNvPicPr>
                      <a:picLocks noChangeAspect="1" noChangeArrowheads="1"/>
                    </pic:cNvPicPr>
                  </pic:nvPicPr>
                  <pic:blipFill>
                    <a:blip r:embed="rId7" cstate="print"/>
                    <a:srcRect/>
                    <a:stretch>
                      <a:fillRect/>
                    </a:stretch>
                  </pic:blipFill>
                  <pic:spPr bwMode="auto">
                    <a:xfrm>
                      <a:off x="0" y="0"/>
                      <a:ext cx="5962650" cy="1066800"/>
                    </a:xfrm>
                    <a:prstGeom prst="rect">
                      <a:avLst/>
                    </a:prstGeom>
                    <a:noFill/>
                    <a:ln w="9525">
                      <a:noFill/>
                      <a:miter lim="800000"/>
                      <a:headEnd/>
                      <a:tailEnd/>
                    </a:ln>
                  </pic:spPr>
                </pic:pic>
              </a:graphicData>
            </a:graphic>
          </wp:inline>
        </w:drawing>
      </w:r>
    </w:p>
    <w:p w:rsidR="0075019E" w:rsidRDefault="0075019E" w:rsidP="002340C5">
      <w:pPr>
        <w:pBdr>
          <w:top w:val="single" w:sz="18" w:space="1" w:color="auto"/>
        </w:pBdr>
        <w:tabs>
          <w:tab w:val="left" w:pos="10206"/>
        </w:tabs>
        <w:ind w:firstLine="0"/>
        <w:jc w:val="right"/>
        <w:rPr>
          <w:sz w:val="26"/>
          <w:szCs w:val="26"/>
        </w:rPr>
      </w:pPr>
    </w:p>
    <w:tbl>
      <w:tblPr>
        <w:tblpPr w:leftFromText="180" w:rightFromText="180" w:vertAnchor="text" w:horzAnchor="page" w:tblpX="6595" w:tblpY="199"/>
        <w:tblOverlap w:val="never"/>
        <w:tblW w:w="0" w:type="auto"/>
        <w:tblLook w:val="00A0" w:firstRow="1" w:lastRow="0" w:firstColumn="1" w:lastColumn="0" w:noHBand="0" w:noVBand="0"/>
      </w:tblPr>
      <w:tblGrid>
        <w:gridCol w:w="4604"/>
      </w:tblGrid>
      <w:tr w:rsidR="0075019E" w:rsidTr="00CE457E">
        <w:trPr>
          <w:trHeight w:val="1551"/>
        </w:trPr>
        <w:tc>
          <w:tcPr>
            <w:tcW w:w="4604" w:type="dxa"/>
          </w:tcPr>
          <w:p w:rsidR="0075019E" w:rsidRDefault="0075019E" w:rsidP="002340C5">
            <w:pPr>
              <w:ind w:right="-1" w:firstLine="0"/>
              <w:jc w:val="both"/>
              <w:rPr>
                <w:sz w:val="26"/>
                <w:szCs w:val="26"/>
              </w:rPr>
            </w:pPr>
            <w:r>
              <w:rPr>
                <w:sz w:val="26"/>
                <w:szCs w:val="26"/>
              </w:rPr>
              <w:t>У  Т  В  Е  Р  Ж  Д  Е  Н  О</w:t>
            </w:r>
          </w:p>
          <w:p w:rsidR="0075019E" w:rsidRDefault="0075019E" w:rsidP="002340C5">
            <w:pPr>
              <w:ind w:right="-1" w:firstLine="0"/>
              <w:jc w:val="both"/>
              <w:rPr>
                <w:i/>
                <w:sz w:val="26"/>
                <w:szCs w:val="26"/>
              </w:rPr>
            </w:pPr>
            <w:r>
              <w:rPr>
                <w:sz w:val="26"/>
                <w:szCs w:val="26"/>
              </w:rPr>
              <w:t>учёным советом  факультета иностранных языков</w:t>
            </w:r>
          </w:p>
          <w:p w:rsidR="0075019E" w:rsidRDefault="0075019E" w:rsidP="002340C5">
            <w:pPr>
              <w:ind w:right="-1" w:firstLine="0"/>
              <w:jc w:val="both"/>
              <w:rPr>
                <w:sz w:val="26"/>
                <w:szCs w:val="26"/>
              </w:rPr>
            </w:pPr>
            <w:r>
              <w:rPr>
                <w:sz w:val="26"/>
                <w:szCs w:val="26"/>
              </w:rPr>
              <w:t>ФГБОУ ВПО «МГУ им. Н.П. Огарёва»</w:t>
            </w:r>
          </w:p>
          <w:p w:rsidR="0075019E" w:rsidRDefault="00323E5C" w:rsidP="002340C5">
            <w:pPr>
              <w:ind w:right="-1" w:firstLine="0"/>
              <w:jc w:val="both"/>
              <w:rPr>
                <w:sz w:val="26"/>
                <w:szCs w:val="26"/>
              </w:rPr>
            </w:pPr>
            <w:r>
              <w:rPr>
                <w:sz w:val="26"/>
                <w:szCs w:val="26"/>
              </w:rPr>
              <w:t xml:space="preserve">(протокол № </w:t>
            </w:r>
            <w:r w:rsidR="002340C5">
              <w:rPr>
                <w:sz w:val="26"/>
                <w:szCs w:val="26"/>
              </w:rPr>
              <w:t>__</w:t>
            </w:r>
            <w:r w:rsidR="0075019E">
              <w:rPr>
                <w:sz w:val="26"/>
                <w:szCs w:val="26"/>
              </w:rPr>
              <w:t xml:space="preserve"> от «</w:t>
            </w:r>
            <w:r w:rsidR="002340C5">
              <w:rPr>
                <w:sz w:val="26"/>
                <w:szCs w:val="26"/>
              </w:rPr>
              <w:t>__</w:t>
            </w:r>
            <w:r w:rsidR="0075019E">
              <w:rPr>
                <w:sz w:val="26"/>
                <w:szCs w:val="26"/>
              </w:rPr>
              <w:t xml:space="preserve"> »</w:t>
            </w:r>
            <w:r w:rsidR="002340C5">
              <w:rPr>
                <w:sz w:val="26"/>
                <w:szCs w:val="26"/>
              </w:rPr>
              <w:t>______</w:t>
            </w:r>
            <w:r>
              <w:rPr>
                <w:sz w:val="26"/>
                <w:szCs w:val="26"/>
              </w:rPr>
              <w:t xml:space="preserve"> 20</w:t>
            </w:r>
            <w:r w:rsidR="002340C5">
              <w:rPr>
                <w:sz w:val="26"/>
                <w:szCs w:val="26"/>
              </w:rPr>
              <w:t>__</w:t>
            </w:r>
            <w:r w:rsidR="0075019E">
              <w:rPr>
                <w:sz w:val="26"/>
                <w:szCs w:val="26"/>
              </w:rPr>
              <w:t>)</w:t>
            </w:r>
          </w:p>
          <w:p w:rsidR="0075019E" w:rsidRDefault="0075019E" w:rsidP="002340C5">
            <w:pPr>
              <w:ind w:right="-1" w:firstLine="0"/>
              <w:jc w:val="both"/>
              <w:rPr>
                <w:sz w:val="26"/>
                <w:szCs w:val="26"/>
              </w:rPr>
            </w:pPr>
            <w:r>
              <w:rPr>
                <w:sz w:val="26"/>
                <w:szCs w:val="26"/>
              </w:rPr>
              <w:t>Председатель учёного совета</w:t>
            </w:r>
          </w:p>
          <w:p w:rsidR="0075019E" w:rsidRDefault="0075019E" w:rsidP="002340C5">
            <w:pPr>
              <w:widowControl w:val="0"/>
              <w:autoSpaceDN w:val="0"/>
              <w:adjustRightInd w:val="0"/>
              <w:ind w:right="-1" w:firstLine="0"/>
              <w:jc w:val="both"/>
              <w:rPr>
                <w:sz w:val="26"/>
                <w:szCs w:val="26"/>
              </w:rPr>
            </w:pPr>
            <w:r>
              <w:rPr>
                <w:sz w:val="26"/>
                <w:szCs w:val="26"/>
              </w:rPr>
              <w:t>Декан</w:t>
            </w:r>
            <w:r>
              <w:rPr>
                <w:i/>
                <w:sz w:val="26"/>
                <w:szCs w:val="26"/>
              </w:rPr>
              <w:t xml:space="preserve"> </w:t>
            </w:r>
            <w:r>
              <w:rPr>
                <w:sz w:val="26"/>
                <w:szCs w:val="26"/>
              </w:rPr>
              <w:t xml:space="preserve">                           Н.В.Буренина</w:t>
            </w:r>
          </w:p>
        </w:tc>
      </w:tr>
    </w:tbl>
    <w:p w:rsidR="0075019E" w:rsidRDefault="0075019E" w:rsidP="002340C5">
      <w:pPr>
        <w:ind w:firstLine="0"/>
        <w:jc w:val="center"/>
        <w:rPr>
          <w:b/>
          <w:sz w:val="26"/>
          <w:szCs w:val="26"/>
        </w:rPr>
      </w:pPr>
    </w:p>
    <w:p w:rsidR="0075019E" w:rsidRDefault="0075019E" w:rsidP="002340C5">
      <w:pPr>
        <w:tabs>
          <w:tab w:val="left" w:pos="4395"/>
        </w:tabs>
        <w:ind w:firstLine="0"/>
        <w:jc w:val="right"/>
        <w:rPr>
          <w:b/>
          <w:szCs w:val="28"/>
        </w:rPr>
      </w:pPr>
    </w:p>
    <w:p w:rsidR="0075019E" w:rsidRDefault="0075019E" w:rsidP="002340C5">
      <w:pPr>
        <w:tabs>
          <w:tab w:val="left" w:pos="4395"/>
        </w:tabs>
        <w:ind w:firstLine="0"/>
        <w:jc w:val="center"/>
        <w:rPr>
          <w:b/>
          <w:szCs w:val="28"/>
        </w:rPr>
      </w:pPr>
    </w:p>
    <w:p w:rsidR="0075019E" w:rsidRDefault="0075019E" w:rsidP="002340C5">
      <w:pPr>
        <w:tabs>
          <w:tab w:val="left" w:pos="4395"/>
        </w:tabs>
        <w:ind w:firstLine="0"/>
        <w:jc w:val="center"/>
        <w:rPr>
          <w:b/>
          <w:szCs w:val="28"/>
        </w:rPr>
      </w:pPr>
    </w:p>
    <w:p w:rsidR="0075019E" w:rsidRDefault="0075019E" w:rsidP="002340C5">
      <w:pPr>
        <w:tabs>
          <w:tab w:val="left" w:pos="0"/>
        </w:tabs>
        <w:ind w:firstLine="0"/>
        <w:jc w:val="right"/>
        <w:rPr>
          <w:b/>
          <w:szCs w:val="28"/>
        </w:rPr>
      </w:pPr>
    </w:p>
    <w:p w:rsidR="0075019E" w:rsidRDefault="0075019E" w:rsidP="002340C5">
      <w:pPr>
        <w:tabs>
          <w:tab w:val="left" w:pos="0"/>
        </w:tabs>
        <w:ind w:firstLine="0"/>
        <w:jc w:val="right"/>
        <w:rPr>
          <w:b/>
          <w:szCs w:val="28"/>
        </w:rPr>
      </w:pPr>
    </w:p>
    <w:p w:rsidR="0075019E" w:rsidRDefault="0075019E" w:rsidP="002340C5">
      <w:pPr>
        <w:tabs>
          <w:tab w:val="left" w:pos="0"/>
        </w:tabs>
        <w:ind w:firstLine="0"/>
        <w:jc w:val="right"/>
        <w:rPr>
          <w:b/>
          <w:szCs w:val="28"/>
        </w:rPr>
      </w:pPr>
    </w:p>
    <w:p w:rsidR="0075019E" w:rsidRDefault="0075019E" w:rsidP="002340C5">
      <w:pPr>
        <w:tabs>
          <w:tab w:val="left" w:pos="0"/>
        </w:tabs>
        <w:ind w:firstLine="0"/>
        <w:jc w:val="right"/>
        <w:rPr>
          <w:b/>
          <w:szCs w:val="28"/>
        </w:rPr>
      </w:pPr>
    </w:p>
    <w:p w:rsidR="0075019E" w:rsidRDefault="0075019E" w:rsidP="002340C5">
      <w:pPr>
        <w:tabs>
          <w:tab w:val="left" w:pos="0"/>
        </w:tabs>
        <w:ind w:firstLine="0"/>
        <w:jc w:val="right"/>
        <w:rPr>
          <w:b/>
          <w:szCs w:val="28"/>
        </w:rPr>
      </w:pPr>
    </w:p>
    <w:p w:rsidR="0075019E" w:rsidRDefault="0075019E" w:rsidP="002340C5">
      <w:pPr>
        <w:ind w:firstLine="0"/>
        <w:jc w:val="center"/>
        <w:rPr>
          <w:b/>
          <w:szCs w:val="28"/>
        </w:rPr>
      </w:pPr>
    </w:p>
    <w:p w:rsidR="0075019E" w:rsidRDefault="0075019E" w:rsidP="002340C5">
      <w:pPr>
        <w:ind w:firstLine="0"/>
        <w:rPr>
          <w:b/>
          <w:szCs w:val="28"/>
        </w:rPr>
      </w:pPr>
    </w:p>
    <w:p w:rsidR="0075019E" w:rsidRDefault="0075019E" w:rsidP="002340C5">
      <w:pPr>
        <w:ind w:firstLine="0"/>
        <w:jc w:val="center"/>
        <w:rPr>
          <w:b/>
          <w:szCs w:val="28"/>
        </w:rPr>
      </w:pPr>
    </w:p>
    <w:p w:rsidR="0075019E" w:rsidRDefault="0075019E" w:rsidP="002340C5">
      <w:pPr>
        <w:ind w:firstLine="0"/>
        <w:jc w:val="center"/>
        <w:rPr>
          <w:b/>
          <w:szCs w:val="28"/>
        </w:rPr>
      </w:pPr>
      <w:r>
        <w:rPr>
          <w:b/>
          <w:szCs w:val="28"/>
        </w:rPr>
        <w:t xml:space="preserve">Программа </w:t>
      </w:r>
      <w:r w:rsidR="000C784D">
        <w:rPr>
          <w:b/>
          <w:szCs w:val="28"/>
        </w:rPr>
        <w:t>государственной итоговой аттестации</w:t>
      </w:r>
    </w:p>
    <w:p w:rsidR="0075019E" w:rsidRDefault="0075019E" w:rsidP="002340C5">
      <w:pPr>
        <w:ind w:firstLine="0"/>
        <w:jc w:val="center"/>
        <w:rPr>
          <w:b/>
          <w:szCs w:val="28"/>
        </w:rPr>
      </w:pPr>
    </w:p>
    <w:p w:rsidR="0075019E" w:rsidRDefault="0075019E" w:rsidP="002340C5">
      <w:pPr>
        <w:tabs>
          <w:tab w:val="left" w:pos="0"/>
        </w:tabs>
        <w:ind w:firstLine="0"/>
        <w:jc w:val="right"/>
        <w:rPr>
          <w:b/>
          <w:szCs w:val="28"/>
        </w:rPr>
      </w:pPr>
    </w:p>
    <w:p w:rsidR="0075019E" w:rsidRDefault="0075019E" w:rsidP="002340C5">
      <w:pPr>
        <w:ind w:firstLine="0"/>
        <w:jc w:val="center"/>
        <w:rPr>
          <w:b/>
        </w:rPr>
      </w:pPr>
      <w:r>
        <w:rPr>
          <w:b/>
        </w:rPr>
        <w:t xml:space="preserve">основной </w:t>
      </w:r>
      <w:r w:rsidR="00770E54">
        <w:rPr>
          <w:b/>
        </w:rPr>
        <w:t xml:space="preserve">профессиональной </w:t>
      </w:r>
      <w:r>
        <w:rPr>
          <w:b/>
        </w:rPr>
        <w:t xml:space="preserve">образовательной программы ВО по направлению подготовки 45.03.02 – Лингвистика </w:t>
      </w:r>
    </w:p>
    <w:p w:rsidR="0075019E" w:rsidRDefault="0075019E" w:rsidP="002340C5">
      <w:pPr>
        <w:ind w:firstLine="0"/>
        <w:jc w:val="center"/>
        <w:rPr>
          <w:b/>
        </w:rPr>
      </w:pPr>
      <w:r>
        <w:rPr>
          <w:b/>
        </w:rPr>
        <w:t>(бакалавриат)</w:t>
      </w:r>
    </w:p>
    <w:p w:rsidR="0075019E" w:rsidRDefault="0075019E" w:rsidP="002340C5">
      <w:pPr>
        <w:ind w:firstLine="0"/>
        <w:jc w:val="center"/>
        <w:rPr>
          <w:sz w:val="12"/>
          <w:szCs w:val="12"/>
        </w:rPr>
      </w:pPr>
    </w:p>
    <w:p w:rsidR="0075019E" w:rsidRDefault="0075019E" w:rsidP="002340C5">
      <w:pPr>
        <w:ind w:firstLine="0"/>
        <w:jc w:val="center"/>
        <w:rPr>
          <w:sz w:val="12"/>
          <w:szCs w:val="12"/>
        </w:rPr>
      </w:pPr>
    </w:p>
    <w:p w:rsidR="0075019E" w:rsidRDefault="0075019E" w:rsidP="002340C5">
      <w:pPr>
        <w:ind w:firstLine="0"/>
        <w:jc w:val="center"/>
        <w:rPr>
          <w:sz w:val="12"/>
          <w:szCs w:val="12"/>
        </w:rPr>
      </w:pPr>
    </w:p>
    <w:p w:rsidR="0075019E" w:rsidRDefault="0075019E" w:rsidP="002340C5">
      <w:pPr>
        <w:ind w:firstLine="0"/>
        <w:jc w:val="center"/>
        <w:rPr>
          <w:sz w:val="12"/>
          <w:szCs w:val="12"/>
        </w:rPr>
      </w:pPr>
    </w:p>
    <w:p w:rsidR="0075019E" w:rsidRDefault="0075019E" w:rsidP="002340C5">
      <w:pPr>
        <w:ind w:firstLine="0"/>
        <w:jc w:val="center"/>
        <w:rPr>
          <w:szCs w:val="28"/>
        </w:rPr>
      </w:pPr>
      <w:r>
        <w:rPr>
          <w:szCs w:val="28"/>
        </w:rPr>
        <w:t>профиль подготовки</w:t>
      </w:r>
    </w:p>
    <w:p w:rsidR="0075019E" w:rsidRDefault="0075019E" w:rsidP="002340C5">
      <w:pPr>
        <w:ind w:firstLine="0"/>
        <w:jc w:val="center"/>
        <w:rPr>
          <w:b/>
          <w:szCs w:val="28"/>
        </w:rPr>
      </w:pPr>
      <w:r>
        <w:rPr>
          <w:b/>
          <w:szCs w:val="28"/>
        </w:rPr>
        <w:t>Теория и методика преподавания иностранных языков и культур</w:t>
      </w:r>
    </w:p>
    <w:p w:rsidR="0075019E" w:rsidRDefault="0075019E" w:rsidP="002340C5">
      <w:pPr>
        <w:ind w:firstLine="0"/>
        <w:jc w:val="center"/>
        <w:rPr>
          <w:szCs w:val="28"/>
        </w:rPr>
      </w:pPr>
    </w:p>
    <w:p w:rsidR="0075019E" w:rsidRDefault="0075019E" w:rsidP="002340C5">
      <w:pPr>
        <w:ind w:firstLine="0"/>
        <w:jc w:val="center"/>
        <w:rPr>
          <w:szCs w:val="28"/>
        </w:rPr>
      </w:pPr>
    </w:p>
    <w:p w:rsidR="000C784D" w:rsidRDefault="000C784D" w:rsidP="002340C5">
      <w:pPr>
        <w:ind w:firstLine="0"/>
        <w:jc w:val="center"/>
        <w:rPr>
          <w:szCs w:val="28"/>
        </w:rPr>
      </w:pPr>
    </w:p>
    <w:p w:rsidR="000C784D" w:rsidRDefault="000C784D" w:rsidP="002340C5">
      <w:pPr>
        <w:ind w:firstLine="0"/>
        <w:jc w:val="center"/>
        <w:rPr>
          <w:szCs w:val="28"/>
        </w:rPr>
      </w:pPr>
    </w:p>
    <w:p w:rsidR="0075019E" w:rsidRPr="0094787D" w:rsidRDefault="0075019E" w:rsidP="002340C5">
      <w:pPr>
        <w:ind w:firstLine="0"/>
        <w:jc w:val="center"/>
        <w:rPr>
          <w:szCs w:val="28"/>
        </w:rPr>
      </w:pPr>
    </w:p>
    <w:p w:rsidR="0075019E" w:rsidRDefault="0075019E" w:rsidP="002340C5">
      <w:pPr>
        <w:ind w:firstLine="0"/>
        <w:jc w:val="center"/>
        <w:rPr>
          <w:szCs w:val="28"/>
        </w:rPr>
      </w:pPr>
    </w:p>
    <w:p w:rsidR="0075019E" w:rsidRDefault="0075019E" w:rsidP="002340C5">
      <w:pPr>
        <w:ind w:firstLine="0"/>
        <w:jc w:val="center"/>
        <w:rPr>
          <w:szCs w:val="28"/>
        </w:rPr>
      </w:pPr>
    </w:p>
    <w:p w:rsidR="0075019E" w:rsidRDefault="0075019E" w:rsidP="002340C5">
      <w:pPr>
        <w:ind w:firstLine="0"/>
        <w:jc w:val="center"/>
        <w:rPr>
          <w:szCs w:val="28"/>
        </w:rPr>
      </w:pPr>
      <w:r>
        <w:rPr>
          <w:szCs w:val="28"/>
        </w:rPr>
        <w:t>Саранск 201</w:t>
      </w:r>
      <w:r w:rsidR="00575D79">
        <w:rPr>
          <w:szCs w:val="28"/>
        </w:rPr>
        <w:t>6</w:t>
      </w:r>
    </w:p>
    <w:p w:rsidR="0075019E" w:rsidRDefault="0075019E" w:rsidP="002340C5">
      <w:pPr>
        <w:ind w:firstLine="0"/>
        <w:jc w:val="center"/>
        <w:rPr>
          <w:szCs w:val="28"/>
        </w:rPr>
      </w:pPr>
    </w:p>
    <w:p w:rsidR="00BD03CB" w:rsidRDefault="00BD03CB" w:rsidP="002340C5">
      <w:pPr>
        <w:suppressAutoHyphens w:val="0"/>
        <w:autoSpaceDE/>
        <w:ind w:firstLine="0"/>
        <w:rPr>
          <w:szCs w:val="28"/>
        </w:rPr>
      </w:pPr>
      <w:r>
        <w:rPr>
          <w:szCs w:val="28"/>
        </w:rPr>
        <w:br w:type="page"/>
      </w:r>
    </w:p>
    <w:p w:rsidR="0075019E" w:rsidRDefault="0075019E" w:rsidP="002340C5">
      <w:pPr>
        <w:ind w:firstLine="0"/>
        <w:jc w:val="center"/>
        <w:rPr>
          <w:szCs w:val="28"/>
        </w:rPr>
      </w:pPr>
    </w:p>
    <w:p w:rsidR="00BD03CB" w:rsidRPr="00BD03CB" w:rsidRDefault="0075019E" w:rsidP="002340C5">
      <w:pPr>
        <w:ind w:firstLine="0"/>
        <w:rPr>
          <w:sz w:val="24"/>
          <w:szCs w:val="24"/>
        </w:rPr>
      </w:pPr>
      <w:r>
        <w:rPr>
          <w:b/>
          <w:bCs/>
          <w:szCs w:val="28"/>
        </w:rPr>
        <w:t>Разработчики</w:t>
      </w:r>
      <w:r w:rsidR="00CE457E">
        <w:rPr>
          <w:szCs w:val="28"/>
        </w:rPr>
        <w:t xml:space="preserve"> </w:t>
      </w:r>
      <w:r w:rsidR="00053893">
        <w:rPr>
          <w:szCs w:val="28"/>
        </w:rPr>
        <w:t xml:space="preserve"> программы: </w:t>
      </w:r>
      <w:r w:rsidR="00BD03CB" w:rsidRPr="00BD03CB">
        <w:rPr>
          <w:sz w:val="24"/>
          <w:szCs w:val="24"/>
        </w:rPr>
        <w:t xml:space="preserve">д.ф.н., доцент  </w:t>
      </w:r>
      <w:r w:rsidR="00BD03CB">
        <w:rPr>
          <w:sz w:val="24"/>
          <w:szCs w:val="24"/>
        </w:rPr>
        <w:tab/>
      </w:r>
      <w:r w:rsidR="00BD03CB">
        <w:rPr>
          <w:sz w:val="24"/>
          <w:szCs w:val="24"/>
        </w:rPr>
        <w:tab/>
      </w:r>
      <w:r w:rsidR="00BD03CB">
        <w:rPr>
          <w:sz w:val="24"/>
          <w:szCs w:val="24"/>
        </w:rPr>
        <w:tab/>
      </w:r>
      <w:r w:rsidR="00BD03CB">
        <w:rPr>
          <w:sz w:val="24"/>
          <w:szCs w:val="24"/>
        </w:rPr>
        <w:tab/>
      </w:r>
      <w:r w:rsidR="00BD03CB" w:rsidRPr="00BD03CB">
        <w:rPr>
          <w:sz w:val="24"/>
          <w:szCs w:val="24"/>
        </w:rPr>
        <w:t xml:space="preserve">К.Б. </w:t>
      </w:r>
      <w:proofErr w:type="spellStart"/>
      <w:r w:rsidR="00BD03CB" w:rsidRPr="00BD03CB">
        <w:rPr>
          <w:sz w:val="24"/>
          <w:szCs w:val="24"/>
        </w:rPr>
        <w:t>Свойкин</w:t>
      </w:r>
      <w:proofErr w:type="spellEnd"/>
    </w:p>
    <w:p w:rsidR="0075019E" w:rsidRDefault="00053893" w:rsidP="002340C5">
      <w:pPr>
        <w:ind w:left="2832" w:firstLine="570"/>
        <w:rPr>
          <w:sz w:val="24"/>
          <w:szCs w:val="24"/>
        </w:rPr>
      </w:pPr>
      <w:r w:rsidRPr="00D74BCC">
        <w:rPr>
          <w:sz w:val="24"/>
          <w:szCs w:val="24"/>
        </w:rPr>
        <w:t xml:space="preserve">к.филос. н., </w:t>
      </w:r>
      <w:r w:rsidR="00D74BCC">
        <w:rPr>
          <w:sz w:val="24"/>
          <w:szCs w:val="24"/>
        </w:rPr>
        <w:t>д</w:t>
      </w:r>
      <w:r w:rsidRPr="00D74BCC">
        <w:rPr>
          <w:sz w:val="24"/>
          <w:szCs w:val="24"/>
        </w:rPr>
        <w:t>оцент</w:t>
      </w:r>
      <w:r w:rsidR="00BD03CB">
        <w:rPr>
          <w:sz w:val="24"/>
          <w:szCs w:val="24"/>
        </w:rPr>
        <w:tab/>
      </w:r>
      <w:r w:rsidR="00BD03CB">
        <w:rPr>
          <w:sz w:val="24"/>
          <w:szCs w:val="24"/>
        </w:rPr>
        <w:tab/>
      </w:r>
      <w:r w:rsidR="00BD03CB">
        <w:rPr>
          <w:sz w:val="24"/>
          <w:szCs w:val="24"/>
        </w:rPr>
        <w:tab/>
      </w:r>
      <w:proofErr w:type="spellStart"/>
      <w:r w:rsidR="0075019E" w:rsidRPr="00D74BCC">
        <w:rPr>
          <w:sz w:val="24"/>
          <w:szCs w:val="24"/>
        </w:rPr>
        <w:t>Л.Ю.Автайки</w:t>
      </w:r>
      <w:r w:rsidR="00D01F50">
        <w:rPr>
          <w:sz w:val="24"/>
          <w:szCs w:val="24"/>
        </w:rPr>
        <w:t>на</w:t>
      </w:r>
      <w:proofErr w:type="spellEnd"/>
      <w:r w:rsidR="0075019E" w:rsidRPr="00D74BCC">
        <w:rPr>
          <w:sz w:val="24"/>
          <w:szCs w:val="24"/>
        </w:rPr>
        <w:t xml:space="preserve"> </w:t>
      </w:r>
    </w:p>
    <w:p w:rsidR="002340C5" w:rsidRDefault="002340C5" w:rsidP="002340C5">
      <w:pPr>
        <w:ind w:left="2832" w:firstLine="570"/>
        <w:rPr>
          <w:sz w:val="24"/>
          <w:szCs w:val="24"/>
        </w:rPr>
      </w:pPr>
      <w:proofErr w:type="spellStart"/>
      <w:r>
        <w:rPr>
          <w:sz w:val="24"/>
          <w:szCs w:val="24"/>
        </w:rPr>
        <w:t>к.пед.н</w:t>
      </w:r>
      <w:proofErr w:type="spellEnd"/>
      <w:r>
        <w:rPr>
          <w:sz w:val="24"/>
          <w:szCs w:val="24"/>
        </w:rPr>
        <w:t>., доцент</w:t>
      </w:r>
      <w:r>
        <w:rPr>
          <w:sz w:val="24"/>
          <w:szCs w:val="24"/>
        </w:rPr>
        <w:tab/>
      </w:r>
      <w:r>
        <w:rPr>
          <w:sz w:val="24"/>
          <w:szCs w:val="24"/>
        </w:rPr>
        <w:tab/>
      </w:r>
      <w:r>
        <w:rPr>
          <w:sz w:val="24"/>
          <w:szCs w:val="24"/>
        </w:rPr>
        <w:tab/>
        <w:t>С.В. Беспалова</w:t>
      </w:r>
    </w:p>
    <w:p w:rsidR="00BD03CB" w:rsidRPr="00D74BCC" w:rsidRDefault="00BD03CB" w:rsidP="002340C5">
      <w:pPr>
        <w:ind w:firstLine="0"/>
        <w:rPr>
          <w:sz w:val="24"/>
          <w:szCs w:val="24"/>
        </w:rPr>
      </w:pPr>
    </w:p>
    <w:p w:rsidR="00053893" w:rsidRPr="00D74BCC" w:rsidRDefault="0075019E" w:rsidP="002340C5">
      <w:pPr>
        <w:ind w:firstLine="0"/>
        <w:rPr>
          <w:sz w:val="24"/>
          <w:szCs w:val="24"/>
        </w:rPr>
      </w:pPr>
      <w:r w:rsidRPr="00D74BCC">
        <w:rPr>
          <w:sz w:val="24"/>
          <w:szCs w:val="24"/>
        </w:rPr>
        <w:t xml:space="preserve">        </w:t>
      </w:r>
      <w:r w:rsidR="00053893" w:rsidRPr="00D74BCC">
        <w:rPr>
          <w:sz w:val="24"/>
          <w:szCs w:val="24"/>
        </w:rPr>
        <w:t xml:space="preserve">                               </w:t>
      </w:r>
      <w:r w:rsidR="00D74BCC">
        <w:rPr>
          <w:sz w:val="24"/>
          <w:szCs w:val="24"/>
        </w:rPr>
        <w:t xml:space="preserve">       </w:t>
      </w:r>
    </w:p>
    <w:p w:rsidR="00053893" w:rsidRPr="00D74BCC" w:rsidRDefault="00053893" w:rsidP="002340C5">
      <w:pPr>
        <w:ind w:firstLine="0"/>
        <w:rPr>
          <w:sz w:val="24"/>
          <w:szCs w:val="24"/>
        </w:rPr>
      </w:pPr>
    </w:p>
    <w:p w:rsidR="0075019E" w:rsidRDefault="0075019E" w:rsidP="002340C5">
      <w:pPr>
        <w:ind w:firstLine="0"/>
        <w:rPr>
          <w:szCs w:val="28"/>
        </w:rPr>
      </w:pPr>
      <w:r>
        <w:rPr>
          <w:szCs w:val="28"/>
        </w:rPr>
        <w:t xml:space="preserve">                         </w:t>
      </w:r>
    </w:p>
    <w:tbl>
      <w:tblPr>
        <w:tblW w:w="0" w:type="auto"/>
        <w:tblInd w:w="-106" w:type="dxa"/>
        <w:tblLook w:val="00A0" w:firstRow="1" w:lastRow="0" w:firstColumn="1" w:lastColumn="0" w:noHBand="0" w:noVBand="0"/>
      </w:tblPr>
      <w:tblGrid>
        <w:gridCol w:w="3085"/>
        <w:gridCol w:w="284"/>
        <w:gridCol w:w="2551"/>
        <w:gridCol w:w="284"/>
        <w:gridCol w:w="3366"/>
      </w:tblGrid>
      <w:tr w:rsidR="0075019E" w:rsidTr="00CE457E">
        <w:tc>
          <w:tcPr>
            <w:tcW w:w="3085" w:type="dxa"/>
          </w:tcPr>
          <w:p w:rsidR="0075019E" w:rsidRDefault="0075019E" w:rsidP="002340C5">
            <w:pPr>
              <w:ind w:firstLine="0"/>
              <w:rPr>
                <w:szCs w:val="28"/>
              </w:rPr>
            </w:pPr>
          </w:p>
          <w:p w:rsidR="0075019E" w:rsidRDefault="0075019E" w:rsidP="002340C5">
            <w:pPr>
              <w:widowControl w:val="0"/>
              <w:autoSpaceDN w:val="0"/>
              <w:adjustRightInd w:val="0"/>
              <w:ind w:firstLine="0"/>
              <w:rPr>
                <w:b/>
                <w:bCs/>
                <w:szCs w:val="28"/>
              </w:rPr>
            </w:pPr>
            <w:r>
              <w:rPr>
                <w:b/>
                <w:bCs/>
                <w:szCs w:val="28"/>
              </w:rPr>
              <w:t>Рецензенты:</w:t>
            </w:r>
          </w:p>
        </w:tc>
        <w:tc>
          <w:tcPr>
            <w:tcW w:w="284" w:type="dxa"/>
          </w:tcPr>
          <w:p w:rsidR="0075019E" w:rsidRDefault="0075019E" w:rsidP="002340C5">
            <w:pPr>
              <w:widowControl w:val="0"/>
              <w:autoSpaceDN w:val="0"/>
              <w:adjustRightInd w:val="0"/>
              <w:ind w:firstLine="0"/>
              <w:rPr>
                <w:szCs w:val="28"/>
              </w:rPr>
            </w:pPr>
          </w:p>
        </w:tc>
        <w:tc>
          <w:tcPr>
            <w:tcW w:w="2551" w:type="dxa"/>
          </w:tcPr>
          <w:p w:rsidR="0075019E" w:rsidRDefault="0075019E" w:rsidP="002340C5">
            <w:pPr>
              <w:widowControl w:val="0"/>
              <w:autoSpaceDN w:val="0"/>
              <w:adjustRightInd w:val="0"/>
              <w:ind w:firstLine="0"/>
              <w:rPr>
                <w:szCs w:val="28"/>
              </w:rPr>
            </w:pPr>
          </w:p>
        </w:tc>
        <w:tc>
          <w:tcPr>
            <w:tcW w:w="284" w:type="dxa"/>
          </w:tcPr>
          <w:p w:rsidR="0075019E" w:rsidRDefault="0075019E" w:rsidP="002340C5">
            <w:pPr>
              <w:widowControl w:val="0"/>
              <w:autoSpaceDN w:val="0"/>
              <w:adjustRightInd w:val="0"/>
              <w:ind w:firstLine="0"/>
              <w:rPr>
                <w:szCs w:val="28"/>
              </w:rPr>
            </w:pPr>
          </w:p>
        </w:tc>
        <w:tc>
          <w:tcPr>
            <w:tcW w:w="3366" w:type="dxa"/>
          </w:tcPr>
          <w:p w:rsidR="0075019E" w:rsidRDefault="0075019E" w:rsidP="002340C5">
            <w:pPr>
              <w:widowControl w:val="0"/>
              <w:autoSpaceDN w:val="0"/>
              <w:adjustRightInd w:val="0"/>
              <w:ind w:firstLine="0"/>
              <w:rPr>
                <w:szCs w:val="28"/>
              </w:rPr>
            </w:pPr>
          </w:p>
        </w:tc>
      </w:tr>
      <w:tr w:rsidR="0075019E" w:rsidTr="00CE457E">
        <w:tc>
          <w:tcPr>
            <w:tcW w:w="3085" w:type="dxa"/>
          </w:tcPr>
          <w:p w:rsidR="0075019E" w:rsidRDefault="0075019E" w:rsidP="002340C5">
            <w:pPr>
              <w:ind w:firstLine="0"/>
              <w:jc w:val="both"/>
              <w:rPr>
                <w:u w:val="single"/>
              </w:rPr>
            </w:pPr>
          </w:p>
          <w:p w:rsidR="0075019E" w:rsidRDefault="0075019E" w:rsidP="002340C5">
            <w:pPr>
              <w:ind w:firstLine="0"/>
              <w:jc w:val="both"/>
            </w:pPr>
            <w:r>
              <w:rPr>
                <w:u w:val="single"/>
              </w:rPr>
              <w:t>Кафедра немецкой филологии, факультет иностранных языков</w:t>
            </w:r>
          </w:p>
          <w:p w:rsidR="0075019E" w:rsidRDefault="0075019E" w:rsidP="002340C5">
            <w:pPr>
              <w:ind w:firstLine="0"/>
              <w:jc w:val="both"/>
            </w:pPr>
          </w:p>
          <w:p w:rsidR="0075019E" w:rsidRDefault="0075019E" w:rsidP="002340C5">
            <w:pPr>
              <w:widowControl w:val="0"/>
              <w:autoSpaceDN w:val="0"/>
              <w:adjustRightInd w:val="0"/>
              <w:ind w:firstLine="0"/>
              <w:jc w:val="both"/>
            </w:pPr>
          </w:p>
        </w:tc>
        <w:tc>
          <w:tcPr>
            <w:tcW w:w="284" w:type="dxa"/>
          </w:tcPr>
          <w:p w:rsidR="0075019E" w:rsidRDefault="0075019E" w:rsidP="002340C5">
            <w:pPr>
              <w:widowControl w:val="0"/>
              <w:autoSpaceDN w:val="0"/>
              <w:adjustRightInd w:val="0"/>
              <w:ind w:firstLine="0"/>
            </w:pPr>
          </w:p>
        </w:tc>
        <w:tc>
          <w:tcPr>
            <w:tcW w:w="2551" w:type="dxa"/>
          </w:tcPr>
          <w:p w:rsidR="0075019E" w:rsidRDefault="0075019E" w:rsidP="002340C5">
            <w:pPr>
              <w:ind w:firstLine="0"/>
              <w:jc w:val="center"/>
            </w:pPr>
          </w:p>
          <w:p w:rsidR="0075019E" w:rsidRDefault="003A071E" w:rsidP="002340C5">
            <w:pPr>
              <w:ind w:firstLine="0"/>
              <w:jc w:val="both"/>
            </w:pPr>
            <w:proofErr w:type="spellStart"/>
            <w:r>
              <w:t>д.п.н</w:t>
            </w:r>
            <w:proofErr w:type="spellEnd"/>
            <w:r w:rsidR="0075019E">
              <w:t xml:space="preserve">, профессор               </w:t>
            </w:r>
          </w:p>
          <w:p w:rsidR="0075019E" w:rsidRDefault="0075019E" w:rsidP="002340C5">
            <w:pPr>
              <w:ind w:firstLine="0"/>
              <w:jc w:val="center"/>
            </w:pPr>
          </w:p>
          <w:p w:rsidR="0075019E" w:rsidRDefault="0075019E" w:rsidP="002340C5">
            <w:pPr>
              <w:widowControl w:val="0"/>
              <w:autoSpaceDN w:val="0"/>
              <w:adjustRightInd w:val="0"/>
              <w:ind w:firstLine="0"/>
              <w:jc w:val="center"/>
            </w:pPr>
            <w:r>
              <w:t xml:space="preserve">             </w:t>
            </w:r>
          </w:p>
        </w:tc>
        <w:tc>
          <w:tcPr>
            <w:tcW w:w="284" w:type="dxa"/>
          </w:tcPr>
          <w:p w:rsidR="0075019E" w:rsidRDefault="0075019E" w:rsidP="002340C5">
            <w:pPr>
              <w:widowControl w:val="0"/>
              <w:autoSpaceDN w:val="0"/>
              <w:adjustRightInd w:val="0"/>
              <w:ind w:firstLine="0"/>
              <w:jc w:val="center"/>
            </w:pPr>
          </w:p>
        </w:tc>
        <w:tc>
          <w:tcPr>
            <w:tcW w:w="3366" w:type="dxa"/>
          </w:tcPr>
          <w:p w:rsidR="0075019E" w:rsidRDefault="0075019E" w:rsidP="002340C5">
            <w:pPr>
              <w:ind w:firstLine="0"/>
              <w:jc w:val="center"/>
            </w:pPr>
          </w:p>
          <w:p w:rsidR="0075019E" w:rsidRDefault="0075019E" w:rsidP="002340C5">
            <w:pPr>
              <w:ind w:firstLine="0"/>
              <w:jc w:val="center"/>
            </w:pPr>
            <w:r>
              <w:t>В.П. Фурманова</w:t>
            </w:r>
          </w:p>
          <w:p w:rsidR="0075019E" w:rsidRDefault="0075019E" w:rsidP="002340C5">
            <w:pPr>
              <w:widowControl w:val="0"/>
              <w:autoSpaceDN w:val="0"/>
              <w:adjustRightInd w:val="0"/>
              <w:ind w:firstLine="0"/>
              <w:jc w:val="center"/>
            </w:pPr>
          </w:p>
        </w:tc>
      </w:tr>
    </w:tbl>
    <w:p w:rsidR="0075019E" w:rsidRDefault="0075019E" w:rsidP="002340C5">
      <w:pPr>
        <w:shd w:val="clear" w:color="auto" w:fill="FFFFFF"/>
        <w:tabs>
          <w:tab w:val="left" w:leader="underscore" w:pos="8640"/>
        </w:tabs>
        <w:ind w:firstLine="0"/>
        <w:rPr>
          <w:spacing w:val="-2"/>
          <w:sz w:val="20"/>
        </w:rPr>
      </w:pPr>
    </w:p>
    <w:tbl>
      <w:tblPr>
        <w:tblW w:w="0" w:type="auto"/>
        <w:tblInd w:w="-106" w:type="dxa"/>
        <w:tblLook w:val="00A0" w:firstRow="1" w:lastRow="0" w:firstColumn="1" w:lastColumn="0" w:noHBand="0" w:noVBand="0"/>
      </w:tblPr>
      <w:tblGrid>
        <w:gridCol w:w="3085"/>
        <w:gridCol w:w="284"/>
        <w:gridCol w:w="2551"/>
        <w:gridCol w:w="284"/>
        <w:gridCol w:w="3366"/>
      </w:tblGrid>
      <w:tr w:rsidR="0075019E" w:rsidTr="00CE457E">
        <w:tc>
          <w:tcPr>
            <w:tcW w:w="3085" w:type="dxa"/>
          </w:tcPr>
          <w:p w:rsidR="0075019E" w:rsidRDefault="0075019E" w:rsidP="002340C5">
            <w:pPr>
              <w:ind w:firstLine="0"/>
            </w:pPr>
            <w:r>
              <w:rPr>
                <w:b/>
                <w:bCs/>
              </w:rPr>
              <w:t>Рассмотрено</w:t>
            </w:r>
            <w:r>
              <w:t xml:space="preserve"> на заседании учебно-методической комиссии   </w:t>
            </w:r>
          </w:p>
          <w:p w:rsidR="0075019E" w:rsidRDefault="0075019E" w:rsidP="002340C5">
            <w:pPr>
              <w:ind w:firstLine="0"/>
            </w:pPr>
          </w:p>
          <w:p w:rsidR="0075019E" w:rsidRDefault="0075019E" w:rsidP="002340C5">
            <w:pPr>
              <w:ind w:firstLine="0"/>
            </w:pPr>
            <w:r>
              <w:t xml:space="preserve">Председатель УМК </w:t>
            </w:r>
          </w:p>
          <w:p w:rsidR="0075019E" w:rsidRDefault="0075019E" w:rsidP="002340C5">
            <w:pPr>
              <w:ind w:firstLine="0"/>
            </w:pPr>
          </w:p>
          <w:p w:rsidR="0075019E" w:rsidRDefault="0075019E" w:rsidP="002340C5">
            <w:pPr>
              <w:widowControl w:val="0"/>
              <w:autoSpaceDN w:val="0"/>
              <w:adjustRightInd w:val="0"/>
              <w:ind w:firstLine="0"/>
            </w:pPr>
            <w:r>
              <w:t>Декан</w:t>
            </w:r>
          </w:p>
        </w:tc>
        <w:tc>
          <w:tcPr>
            <w:tcW w:w="284" w:type="dxa"/>
          </w:tcPr>
          <w:p w:rsidR="0075019E" w:rsidRDefault="0075019E" w:rsidP="002340C5">
            <w:pPr>
              <w:widowControl w:val="0"/>
              <w:autoSpaceDN w:val="0"/>
              <w:adjustRightInd w:val="0"/>
              <w:ind w:firstLine="0"/>
            </w:pPr>
          </w:p>
        </w:tc>
        <w:tc>
          <w:tcPr>
            <w:tcW w:w="2551" w:type="dxa"/>
          </w:tcPr>
          <w:p w:rsidR="0075019E" w:rsidRDefault="0075019E" w:rsidP="002340C5">
            <w:pPr>
              <w:ind w:firstLine="0"/>
            </w:pPr>
            <w:r>
              <w:t>«</w:t>
            </w:r>
            <w:r w:rsidR="002340C5">
              <w:t>13</w:t>
            </w:r>
            <w:r>
              <w:t>»</w:t>
            </w:r>
            <w:r w:rsidR="00323E5C">
              <w:t xml:space="preserve"> </w:t>
            </w:r>
            <w:r w:rsidR="002340C5">
              <w:t>октября</w:t>
            </w:r>
            <w:r w:rsidR="00323E5C">
              <w:t xml:space="preserve"> 201</w:t>
            </w:r>
            <w:r w:rsidR="002340C5">
              <w:t>6</w:t>
            </w:r>
            <w:r w:rsidR="000C784D">
              <w:t>г</w:t>
            </w:r>
            <w:r w:rsidR="00323E5C">
              <w:t>.</w:t>
            </w:r>
            <w:r>
              <w:t xml:space="preserve"> </w:t>
            </w:r>
          </w:p>
          <w:p w:rsidR="0075019E" w:rsidRDefault="0075019E" w:rsidP="002340C5">
            <w:pPr>
              <w:ind w:firstLine="0"/>
            </w:pPr>
          </w:p>
          <w:p w:rsidR="0075019E" w:rsidRDefault="0075019E" w:rsidP="002340C5">
            <w:pPr>
              <w:ind w:firstLine="0"/>
            </w:pPr>
          </w:p>
          <w:p w:rsidR="0075019E" w:rsidRDefault="0075019E" w:rsidP="002340C5">
            <w:pPr>
              <w:ind w:firstLine="0"/>
            </w:pPr>
          </w:p>
          <w:p w:rsidR="0075019E" w:rsidRDefault="002340C5" w:rsidP="002340C5">
            <w:pPr>
              <w:ind w:firstLine="0"/>
            </w:pPr>
            <w:r>
              <w:t>к</w:t>
            </w:r>
            <w:r w:rsidR="00D74BCC">
              <w:t>.</w:t>
            </w:r>
            <w:r>
              <w:t>ф</w:t>
            </w:r>
            <w:r w:rsidR="00D74BCC">
              <w:t xml:space="preserve">.н., </w:t>
            </w:r>
            <w:r>
              <w:t>доцент</w:t>
            </w:r>
          </w:p>
          <w:p w:rsidR="0075019E" w:rsidRDefault="0075019E" w:rsidP="002340C5">
            <w:pPr>
              <w:ind w:firstLine="0"/>
            </w:pPr>
          </w:p>
          <w:p w:rsidR="0075019E" w:rsidRDefault="0075019E" w:rsidP="002340C5">
            <w:pPr>
              <w:widowControl w:val="0"/>
              <w:autoSpaceDN w:val="0"/>
              <w:adjustRightInd w:val="0"/>
              <w:ind w:firstLine="0"/>
            </w:pPr>
            <w:r>
              <w:t>к.ф.н., доцент</w:t>
            </w:r>
          </w:p>
        </w:tc>
        <w:tc>
          <w:tcPr>
            <w:tcW w:w="284" w:type="dxa"/>
          </w:tcPr>
          <w:p w:rsidR="0075019E" w:rsidRDefault="0075019E" w:rsidP="002340C5">
            <w:pPr>
              <w:widowControl w:val="0"/>
              <w:autoSpaceDN w:val="0"/>
              <w:adjustRightInd w:val="0"/>
              <w:ind w:firstLine="0"/>
            </w:pPr>
          </w:p>
        </w:tc>
        <w:tc>
          <w:tcPr>
            <w:tcW w:w="3366" w:type="dxa"/>
          </w:tcPr>
          <w:p w:rsidR="0075019E" w:rsidRDefault="0075019E" w:rsidP="002340C5">
            <w:pPr>
              <w:ind w:firstLine="0"/>
              <w:jc w:val="center"/>
            </w:pPr>
            <w:r>
              <w:t>протокол №</w:t>
            </w:r>
            <w:r w:rsidR="000C784D">
              <w:t xml:space="preserve"> </w:t>
            </w:r>
            <w:r w:rsidR="002340C5">
              <w:t>__</w:t>
            </w:r>
          </w:p>
          <w:p w:rsidR="0075019E" w:rsidRDefault="0075019E" w:rsidP="002340C5">
            <w:pPr>
              <w:ind w:firstLine="0"/>
              <w:jc w:val="center"/>
            </w:pPr>
          </w:p>
          <w:p w:rsidR="0075019E" w:rsidRDefault="0075019E" w:rsidP="002340C5">
            <w:pPr>
              <w:ind w:firstLine="0"/>
              <w:jc w:val="center"/>
            </w:pPr>
          </w:p>
          <w:p w:rsidR="0075019E" w:rsidRDefault="0075019E" w:rsidP="002340C5">
            <w:pPr>
              <w:ind w:firstLine="0"/>
              <w:jc w:val="center"/>
            </w:pPr>
          </w:p>
          <w:p w:rsidR="0075019E" w:rsidRDefault="0075019E" w:rsidP="002340C5">
            <w:pPr>
              <w:ind w:firstLine="0"/>
              <w:jc w:val="center"/>
            </w:pPr>
          </w:p>
          <w:p w:rsidR="0075019E" w:rsidRDefault="002340C5" w:rsidP="002340C5">
            <w:pPr>
              <w:ind w:firstLine="0"/>
              <w:jc w:val="center"/>
            </w:pPr>
            <w:r>
              <w:t xml:space="preserve">О.А. </w:t>
            </w:r>
            <w:proofErr w:type="spellStart"/>
            <w:r>
              <w:t>Курахтанова</w:t>
            </w:r>
            <w:proofErr w:type="spellEnd"/>
          </w:p>
          <w:p w:rsidR="0075019E" w:rsidRDefault="0075019E" w:rsidP="002340C5">
            <w:pPr>
              <w:widowControl w:val="0"/>
              <w:autoSpaceDN w:val="0"/>
              <w:adjustRightInd w:val="0"/>
              <w:ind w:firstLine="0"/>
            </w:pPr>
          </w:p>
          <w:p w:rsidR="0075019E" w:rsidRDefault="0075019E" w:rsidP="002340C5">
            <w:pPr>
              <w:widowControl w:val="0"/>
              <w:autoSpaceDN w:val="0"/>
              <w:adjustRightInd w:val="0"/>
              <w:ind w:firstLine="0"/>
            </w:pPr>
            <w:r>
              <w:t xml:space="preserve">            Н.В. Буренина</w:t>
            </w:r>
          </w:p>
        </w:tc>
      </w:tr>
    </w:tbl>
    <w:p w:rsidR="002340C5" w:rsidRDefault="002340C5" w:rsidP="002340C5">
      <w:pPr>
        <w:ind w:firstLine="0"/>
        <w:jc w:val="both"/>
        <w:rPr>
          <w:b/>
          <w:bCs/>
        </w:rPr>
      </w:pPr>
      <w:r>
        <w:rPr>
          <w:b/>
          <w:bCs/>
        </w:rPr>
        <w:br w:type="page"/>
      </w:r>
    </w:p>
    <w:p w:rsidR="0075019E" w:rsidRDefault="0075019E" w:rsidP="002340C5">
      <w:pPr>
        <w:ind w:firstLine="0"/>
        <w:jc w:val="both"/>
        <w:rPr>
          <w:b/>
          <w:sz w:val="12"/>
          <w:szCs w:val="12"/>
          <w:u w:val="single"/>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1"/>
        <w:gridCol w:w="2762"/>
        <w:gridCol w:w="1638"/>
        <w:gridCol w:w="1645"/>
        <w:gridCol w:w="1460"/>
        <w:gridCol w:w="1786"/>
      </w:tblGrid>
      <w:tr w:rsidR="0075019E" w:rsidTr="00CE457E">
        <w:trPr>
          <w:trHeight w:val="371"/>
          <w:jc w:val="center"/>
        </w:trPr>
        <w:tc>
          <w:tcPr>
            <w:tcW w:w="515" w:type="dxa"/>
            <w:vMerge w:val="restart"/>
            <w:vAlign w:val="center"/>
          </w:tcPr>
          <w:p w:rsidR="0075019E" w:rsidRPr="0094787D" w:rsidRDefault="0075019E" w:rsidP="002340C5">
            <w:pPr>
              <w:ind w:firstLine="0"/>
              <w:jc w:val="center"/>
            </w:pPr>
            <w:r w:rsidRPr="0094787D">
              <w:rPr>
                <w:sz w:val="22"/>
                <w:szCs w:val="22"/>
              </w:rPr>
              <w:t>№</w:t>
            </w:r>
          </w:p>
          <w:p w:rsidR="0075019E" w:rsidRPr="0094787D" w:rsidRDefault="0075019E" w:rsidP="002340C5">
            <w:pPr>
              <w:widowControl w:val="0"/>
              <w:autoSpaceDN w:val="0"/>
              <w:adjustRightInd w:val="0"/>
              <w:ind w:firstLine="0"/>
              <w:jc w:val="center"/>
            </w:pPr>
            <w:proofErr w:type="spellStart"/>
            <w:r w:rsidRPr="0094787D">
              <w:rPr>
                <w:sz w:val="22"/>
                <w:szCs w:val="22"/>
              </w:rPr>
              <w:t>п</w:t>
            </w:r>
            <w:r w:rsidR="003A071E">
              <w:rPr>
                <w:sz w:val="22"/>
                <w:szCs w:val="22"/>
              </w:rPr>
              <w:t>п</w:t>
            </w:r>
            <w:proofErr w:type="spellEnd"/>
            <w:r w:rsidRPr="0094787D">
              <w:rPr>
                <w:sz w:val="22"/>
                <w:szCs w:val="22"/>
              </w:rPr>
              <w:t>/п</w:t>
            </w:r>
          </w:p>
        </w:tc>
        <w:tc>
          <w:tcPr>
            <w:tcW w:w="2816" w:type="dxa"/>
            <w:vMerge w:val="restart"/>
            <w:vAlign w:val="center"/>
          </w:tcPr>
          <w:p w:rsidR="0075019E" w:rsidRPr="0094787D" w:rsidRDefault="0075019E" w:rsidP="002340C5">
            <w:pPr>
              <w:widowControl w:val="0"/>
              <w:autoSpaceDN w:val="0"/>
              <w:adjustRightInd w:val="0"/>
              <w:ind w:firstLine="0"/>
              <w:jc w:val="both"/>
              <w:rPr>
                <w:sz w:val="18"/>
                <w:szCs w:val="18"/>
              </w:rPr>
            </w:pPr>
            <w:r w:rsidRPr="0094787D">
              <w:rPr>
                <w:sz w:val="18"/>
                <w:szCs w:val="18"/>
              </w:rPr>
              <w:t>Прилагаемый  к программе</w:t>
            </w:r>
            <w:r w:rsidR="0094787D" w:rsidRPr="0094787D">
              <w:rPr>
                <w:sz w:val="18"/>
                <w:szCs w:val="18"/>
              </w:rPr>
              <w:t xml:space="preserve"> практики</w:t>
            </w:r>
            <w:r w:rsidRPr="0094787D">
              <w:rPr>
                <w:sz w:val="18"/>
                <w:szCs w:val="18"/>
              </w:rPr>
              <w:t xml:space="preserve"> документ, содержащий текст обновления</w:t>
            </w:r>
          </w:p>
        </w:tc>
        <w:tc>
          <w:tcPr>
            <w:tcW w:w="3332" w:type="dxa"/>
            <w:gridSpan w:val="2"/>
            <w:vAlign w:val="center"/>
          </w:tcPr>
          <w:p w:rsidR="0075019E" w:rsidRPr="0094787D" w:rsidRDefault="0075019E" w:rsidP="002340C5">
            <w:pPr>
              <w:widowControl w:val="0"/>
              <w:autoSpaceDN w:val="0"/>
              <w:adjustRightInd w:val="0"/>
              <w:ind w:firstLine="0"/>
              <w:jc w:val="both"/>
            </w:pPr>
            <w:r w:rsidRPr="0094787D">
              <w:rPr>
                <w:sz w:val="22"/>
                <w:szCs w:val="22"/>
              </w:rPr>
              <w:t xml:space="preserve">Решение </w:t>
            </w:r>
            <w:r w:rsidR="0094787D" w:rsidRPr="0094787D">
              <w:rPr>
                <w:sz w:val="22"/>
                <w:szCs w:val="22"/>
              </w:rPr>
              <w:t>кафедры</w:t>
            </w:r>
          </w:p>
        </w:tc>
        <w:tc>
          <w:tcPr>
            <w:tcW w:w="1460" w:type="dxa"/>
            <w:vMerge w:val="restart"/>
            <w:vAlign w:val="center"/>
          </w:tcPr>
          <w:p w:rsidR="0075019E" w:rsidRDefault="0075019E" w:rsidP="002340C5">
            <w:pPr>
              <w:widowControl w:val="0"/>
              <w:autoSpaceDN w:val="0"/>
              <w:adjustRightInd w:val="0"/>
              <w:ind w:firstLine="0"/>
              <w:jc w:val="both"/>
            </w:pPr>
            <w:r>
              <w:rPr>
                <w:sz w:val="22"/>
                <w:szCs w:val="22"/>
              </w:rPr>
              <w:t>Подпись заведующего кафедрой</w:t>
            </w:r>
          </w:p>
        </w:tc>
        <w:tc>
          <w:tcPr>
            <w:tcW w:w="1799" w:type="dxa"/>
            <w:vMerge w:val="restart"/>
            <w:vAlign w:val="center"/>
          </w:tcPr>
          <w:p w:rsidR="0075019E" w:rsidRDefault="0075019E" w:rsidP="002340C5">
            <w:pPr>
              <w:widowControl w:val="0"/>
              <w:autoSpaceDN w:val="0"/>
              <w:adjustRightInd w:val="0"/>
              <w:ind w:firstLine="0"/>
              <w:jc w:val="both"/>
            </w:pPr>
            <w:r>
              <w:rPr>
                <w:sz w:val="22"/>
                <w:szCs w:val="22"/>
              </w:rPr>
              <w:t>Фамилия И.О. заведующего кафедрой</w:t>
            </w:r>
          </w:p>
        </w:tc>
      </w:tr>
      <w:tr w:rsidR="0075019E" w:rsidTr="00CE457E">
        <w:trPr>
          <w:trHeight w:val="633"/>
          <w:jc w:val="center"/>
        </w:trPr>
        <w:tc>
          <w:tcPr>
            <w:tcW w:w="0" w:type="auto"/>
            <w:vMerge/>
            <w:vAlign w:val="center"/>
          </w:tcPr>
          <w:p w:rsidR="0075019E" w:rsidRPr="0094787D" w:rsidRDefault="0075019E" w:rsidP="002340C5">
            <w:pPr>
              <w:ind w:firstLine="0"/>
            </w:pPr>
          </w:p>
        </w:tc>
        <w:tc>
          <w:tcPr>
            <w:tcW w:w="0" w:type="auto"/>
            <w:vMerge/>
            <w:vAlign w:val="center"/>
          </w:tcPr>
          <w:p w:rsidR="0075019E" w:rsidRPr="0094787D" w:rsidRDefault="0075019E" w:rsidP="002340C5">
            <w:pPr>
              <w:ind w:firstLine="0"/>
              <w:jc w:val="both"/>
              <w:rPr>
                <w:sz w:val="18"/>
                <w:szCs w:val="18"/>
              </w:rPr>
            </w:pPr>
          </w:p>
        </w:tc>
        <w:tc>
          <w:tcPr>
            <w:tcW w:w="1666" w:type="dxa"/>
            <w:vAlign w:val="center"/>
          </w:tcPr>
          <w:p w:rsidR="0075019E" w:rsidRPr="0094787D" w:rsidRDefault="0075019E" w:rsidP="002340C5">
            <w:pPr>
              <w:widowControl w:val="0"/>
              <w:autoSpaceDN w:val="0"/>
              <w:adjustRightInd w:val="0"/>
              <w:ind w:firstLine="0"/>
              <w:jc w:val="both"/>
            </w:pPr>
            <w:r w:rsidRPr="0094787D">
              <w:rPr>
                <w:sz w:val="22"/>
                <w:szCs w:val="22"/>
              </w:rPr>
              <w:t>Дата</w:t>
            </w:r>
          </w:p>
        </w:tc>
        <w:tc>
          <w:tcPr>
            <w:tcW w:w="1666" w:type="dxa"/>
            <w:vAlign w:val="center"/>
          </w:tcPr>
          <w:p w:rsidR="0075019E" w:rsidRPr="0094787D" w:rsidRDefault="0075019E" w:rsidP="002340C5">
            <w:pPr>
              <w:widowControl w:val="0"/>
              <w:autoSpaceDN w:val="0"/>
              <w:adjustRightInd w:val="0"/>
              <w:ind w:firstLine="0"/>
              <w:jc w:val="both"/>
            </w:pPr>
            <w:r w:rsidRPr="0094787D">
              <w:rPr>
                <w:sz w:val="22"/>
                <w:szCs w:val="22"/>
              </w:rPr>
              <w:t>Протокол №</w:t>
            </w:r>
          </w:p>
        </w:tc>
        <w:tc>
          <w:tcPr>
            <w:tcW w:w="0" w:type="auto"/>
            <w:vMerge/>
            <w:vAlign w:val="center"/>
          </w:tcPr>
          <w:p w:rsidR="0075019E" w:rsidRDefault="0075019E" w:rsidP="002340C5">
            <w:pPr>
              <w:ind w:firstLine="0"/>
              <w:jc w:val="both"/>
            </w:pPr>
          </w:p>
        </w:tc>
        <w:tc>
          <w:tcPr>
            <w:tcW w:w="0" w:type="auto"/>
            <w:vMerge/>
            <w:vAlign w:val="center"/>
          </w:tcPr>
          <w:p w:rsidR="0075019E" w:rsidRDefault="0075019E" w:rsidP="002340C5">
            <w:pPr>
              <w:ind w:firstLine="0"/>
              <w:jc w:val="both"/>
            </w:pPr>
          </w:p>
        </w:tc>
      </w:tr>
      <w:tr w:rsidR="0075019E" w:rsidTr="00CE457E">
        <w:trPr>
          <w:trHeight w:val="371"/>
          <w:jc w:val="center"/>
        </w:trPr>
        <w:tc>
          <w:tcPr>
            <w:tcW w:w="515" w:type="dxa"/>
            <w:vAlign w:val="center"/>
          </w:tcPr>
          <w:p w:rsidR="0075019E" w:rsidRPr="0094787D" w:rsidRDefault="0075019E" w:rsidP="002340C5">
            <w:pPr>
              <w:widowControl w:val="0"/>
              <w:numPr>
                <w:ilvl w:val="0"/>
                <w:numId w:val="1"/>
              </w:numPr>
              <w:suppressAutoHyphens w:val="0"/>
              <w:autoSpaceDN w:val="0"/>
              <w:adjustRightInd w:val="0"/>
              <w:ind w:left="0" w:firstLine="0"/>
              <w:jc w:val="center"/>
            </w:pPr>
          </w:p>
        </w:tc>
        <w:tc>
          <w:tcPr>
            <w:tcW w:w="2816" w:type="dxa"/>
            <w:vAlign w:val="center"/>
          </w:tcPr>
          <w:p w:rsidR="0075019E" w:rsidRPr="0094787D" w:rsidRDefault="0075019E" w:rsidP="002340C5">
            <w:pPr>
              <w:widowControl w:val="0"/>
              <w:autoSpaceDN w:val="0"/>
              <w:adjustRightInd w:val="0"/>
              <w:ind w:firstLine="0"/>
              <w:jc w:val="both"/>
            </w:pPr>
            <w:r w:rsidRPr="0094787D">
              <w:rPr>
                <w:sz w:val="22"/>
                <w:szCs w:val="22"/>
              </w:rPr>
              <w:t>Приложение № 1</w:t>
            </w:r>
          </w:p>
        </w:tc>
        <w:tc>
          <w:tcPr>
            <w:tcW w:w="1666" w:type="dxa"/>
            <w:vAlign w:val="center"/>
          </w:tcPr>
          <w:p w:rsidR="0075019E" w:rsidRPr="0094787D" w:rsidRDefault="0075019E" w:rsidP="002340C5">
            <w:pPr>
              <w:widowControl w:val="0"/>
              <w:autoSpaceDN w:val="0"/>
              <w:adjustRightInd w:val="0"/>
              <w:ind w:firstLine="0"/>
              <w:jc w:val="both"/>
            </w:pPr>
            <w:r w:rsidRPr="0094787D">
              <w:rPr>
                <w:sz w:val="22"/>
                <w:szCs w:val="22"/>
              </w:rPr>
              <w:t>___.___ 20__ г.</w:t>
            </w:r>
          </w:p>
        </w:tc>
        <w:tc>
          <w:tcPr>
            <w:tcW w:w="1666" w:type="dxa"/>
            <w:vAlign w:val="center"/>
          </w:tcPr>
          <w:p w:rsidR="0075019E" w:rsidRPr="0094787D" w:rsidRDefault="0075019E" w:rsidP="002340C5">
            <w:pPr>
              <w:widowControl w:val="0"/>
              <w:autoSpaceDN w:val="0"/>
              <w:adjustRightInd w:val="0"/>
              <w:ind w:firstLine="0"/>
              <w:jc w:val="both"/>
            </w:pPr>
          </w:p>
        </w:tc>
        <w:tc>
          <w:tcPr>
            <w:tcW w:w="1460" w:type="dxa"/>
            <w:vAlign w:val="center"/>
          </w:tcPr>
          <w:p w:rsidR="0075019E" w:rsidRDefault="0075019E" w:rsidP="002340C5">
            <w:pPr>
              <w:widowControl w:val="0"/>
              <w:autoSpaceDN w:val="0"/>
              <w:adjustRightInd w:val="0"/>
              <w:ind w:firstLine="0"/>
              <w:jc w:val="both"/>
            </w:pPr>
          </w:p>
        </w:tc>
        <w:tc>
          <w:tcPr>
            <w:tcW w:w="1799" w:type="dxa"/>
            <w:vAlign w:val="center"/>
          </w:tcPr>
          <w:p w:rsidR="0075019E" w:rsidRDefault="0075019E" w:rsidP="002340C5">
            <w:pPr>
              <w:widowControl w:val="0"/>
              <w:autoSpaceDN w:val="0"/>
              <w:adjustRightInd w:val="0"/>
              <w:ind w:firstLine="0"/>
              <w:jc w:val="both"/>
            </w:pPr>
          </w:p>
        </w:tc>
      </w:tr>
      <w:tr w:rsidR="0075019E" w:rsidTr="00CE457E">
        <w:trPr>
          <w:trHeight w:val="349"/>
          <w:jc w:val="center"/>
        </w:trPr>
        <w:tc>
          <w:tcPr>
            <w:tcW w:w="515" w:type="dxa"/>
            <w:vAlign w:val="center"/>
          </w:tcPr>
          <w:p w:rsidR="0075019E" w:rsidRPr="0094787D" w:rsidRDefault="0075019E" w:rsidP="002340C5">
            <w:pPr>
              <w:widowControl w:val="0"/>
              <w:numPr>
                <w:ilvl w:val="0"/>
                <w:numId w:val="1"/>
              </w:numPr>
              <w:suppressAutoHyphens w:val="0"/>
              <w:autoSpaceDN w:val="0"/>
              <w:adjustRightInd w:val="0"/>
              <w:ind w:left="0" w:firstLine="0"/>
              <w:jc w:val="center"/>
            </w:pPr>
          </w:p>
        </w:tc>
        <w:tc>
          <w:tcPr>
            <w:tcW w:w="2816" w:type="dxa"/>
            <w:vAlign w:val="center"/>
          </w:tcPr>
          <w:p w:rsidR="0075019E" w:rsidRPr="0094787D" w:rsidRDefault="0075019E" w:rsidP="002340C5">
            <w:pPr>
              <w:widowControl w:val="0"/>
              <w:autoSpaceDN w:val="0"/>
              <w:adjustRightInd w:val="0"/>
              <w:ind w:firstLine="0"/>
              <w:jc w:val="both"/>
            </w:pPr>
            <w:r w:rsidRPr="0094787D">
              <w:rPr>
                <w:sz w:val="22"/>
                <w:szCs w:val="22"/>
              </w:rPr>
              <w:t>Приложение № 2</w:t>
            </w:r>
          </w:p>
        </w:tc>
        <w:tc>
          <w:tcPr>
            <w:tcW w:w="1666" w:type="dxa"/>
            <w:vAlign w:val="center"/>
          </w:tcPr>
          <w:p w:rsidR="0075019E" w:rsidRPr="0094787D" w:rsidRDefault="0075019E" w:rsidP="002340C5">
            <w:pPr>
              <w:widowControl w:val="0"/>
              <w:autoSpaceDN w:val="0"/>
              <w:adjustRightInd w:val="0"/>
              <w:ind w:firstLine="0"/>
              <w:jc w:val="both"/>
            </w:pPr>
            <w:r w:rsidRPr="0094787D">
              <w:rPr>
                <w:sz w:val="22"/>
                <w:szCs w:val="22"/>
              </w:rPr>
              <w:t>___.___ 20__ г.</w:t>
            </w:r>
          </w:p>
        </w:tc>
        <w:tc>
          <w:tcPr>
            <w:tcW w:w="1666" w:type="dxa"/>
            <w:vAlign w:val="center"/>
          </w:tcPr>
          <w:p w:rsidR="0075019E" w:rsidRPr="0094787D" w:rsidRDefault="0075019E" w:rsidP="002340C5">
            <w:pPr>
              <w:widowControl w:val="0"/>
              <w:autoSpaceDN w:val="0"/>
              <w:adjustRightInd w:val="0"/>
              <w:ind w:firstLine="0"/>
              <w:jc w:val="both"/>
            </w:pPr>
          </w:p>
        </w:tc>
        <w:tc>
          <w:tcPr>
            <w:tcW w:w="1460" w:type="dxa"/>
            <w:vAlign w:val="center"/>
          </w:tcPr>
          <w:p w:rsidR="0075019E" w:rsidRDefault="0075019E" w:rsidP="002340C5">
            <w:pPr>
              <w:widowControl w:val="0"/>
              <w:autoSpaceDN w:val="0"/>
              <w:adjustRightInd w:val="0"/>
              <w:ind w:firstLine="0"/>
              <w:jc w:val="both"/>
            </w:pPr>
          </w:p>
        </w:tc>
        <w:tc>
          <w:tcPr>
            <w:tcW w:w="1799" w:type="dxa"/>
            <w:vAlign w:val="center"/>
          </w:tcPr>
          <w:p w:rsidR="0075019E" w:rsidRDefault="0075019E" w:rsidP="002340C5">
            <w:pPr>
              <w:widowControl w:val="0"/>
              <w:autoSpaceDN w:val="0"/>
              <w:adjustRightInd w:val="0"/>
              <w:ind w:firstLine="0"/>
              <w:jc w:val="both"/>
            </w:pPr>
          </w:p>
        </w:tc>
      </w:tr>
      <w:tr w:rsidR="0075019E" w:rsidTr="00CE457E">
        <w:trPr>
          <w:trHeight w:val="349"/>
          <w:jc w:val="center"/>
        </w:trPr>
        <w:tc>
          <w:tcPr>
            <w:tcW w:w="515" w:type="dxa"/>
            <w:vAlign w:val="center"/>
          </w:tcPr>
          <w:p w:rsidR="0075019E" w:rsidRPr="0094787D" w:rsidRDefault="0075019E" w:rsidP="002340C5">
            <w:pPr>
              <w:widowControl w:val="0"/>
              <w:numPr>
                <w:ilvl w:val="0"/>
                <w:numId w:val="1"/>
              </w:numPr>
              <w:suppressAutoHyphens w:val="0"/>
              <w:autoSpaceDN w:val="0"/>
              <w:adjustRightInd w:val="0"/>
              <w:ind w:left="0" w:firstLine="0"/>
              <w:jc w:val="center"/>
            </w:pPr>
          </w:p>
        </w:tc>
        <w:tc>
          <w:tcPr>
            <w:tcW w:w="2816" w:type="dxa"/>
            <w:vAlign w:val="center"/>
          </w:tcPr>
          <w:p w:rsidR="0075019E" w:rsidRPr="0094787D" w:rsidRDefault="0075019E" w:rsidP="002340C5">
            <w:pPr>
              <w:widowControl w:val="0"/>
              <w:autoSpaceDN w:val="0"/>
              <w:adjustRightInd w:val="0"/>
              <w:ind w:firstLine="0"/>
              <w:jc w:val="both"/>
            </w:pPr>
            <w:r w:rsidRPr="0094787D">
              <w:rPr>
                <w:sz w:val="22"/>
                <w:szCs w:val="22"/>
              </w:rPr>
              <w:t>Приложение № 3</w:t>
            </w:r>
          </w:p>
        </w:tc>
        <w:tc>
          <w:tcPr>
            <w:tcW w:w="1666" w:type="dxa"/>
            <w:vAlign w:val="center"/>
          </w:tcPr>
          <w:p w:rsidR="0075019E" w:rsidRPr="0094787D" w:rsidRDefault="0075019E" w:rsidP="002340C5">
            <w:pPr>
              <w:widowControl w:val="0"/>
              <w:autoSpaceDN w:val="0"/>
              <w:adjustRightInd w:val="0"/>
              <w:ind w:firstLine="0"/>
              <w:jc w:val="both"/>
            </w:pPr>
            <w:r w:rsidRPr="0094787D">
              <w:rPr>
                <w:sz w:val="22"/>
                <w:szCs w:val="22"/>
              </w:rPr>
              <w:t>___.___ 20__ г.</w:t>
            </w:r>
          </w:p>
        </w:tc>
        <w:tc>
          <w:tcPr>
            <w:tcW w:w="1666" w:type="dxa"/>
            <w:vAlign w:val="center"/>
          </w:tcPr>
          <w:p w:rsidR="0075019E" w:rsidRPr="0094787D" w:rsidRDefault="0075019E" w:rsidP="002340C5">
            <w:pPr>
              <w:widowControl w:val="0"/>
              <w:autoSpaceDN w:val="0"/>
              <w:adjustRightInd w:val="0"/>
              <w:ind w:firstLine="0"/>
              <w:jc w:val="both"/>
            </w:pPr>
          </w:p>
        </w:tc>
        <w:tc>
          <w:tcPr>
            <w:tcW w:w="1460" w:type="dxa"/>
            <w:vAlign w:val="center"/>
          </w:tcPr>
          <w:p w:rsidR="0075019E" w:rsidRDefault="0075019E" w:rsidP="002340C5">
            <w:pPr>
              <w:widowControl w:val="0"/>
              <w:autoSpaceDN w:val="0"/>
              <w:adjustRightInd w:val="0"/>
              <w:ind w:firstLine="0"/>
              <w:jc w:val="both"/>
            </w:pPr>
          </w:p>
        </w:tc>
        <w:tc>
          <w:tcPr>
            <w:tcW w:w="1799" w:type="dxa"/>
            <w:vAlign w:val="center"/>
          </w:tcPr>
          <w:p w:rsidR="0075019E" w:rsidRDefault="0075019E" w:rsidP="002340C5">
            <w:pPr>
              <w:widowControl w:val="0"/>
              <w:autoSpaceDN w:val="0"/>
              <w:adjustRightInd w:val="0"/>
              <w:ind w:firstLine="0"/>
              <w:jc w:val="both"/>
            </w:pPr>
          </w:p>
        </w:tc>
      </w:tr>
      <w:tr w:rsidR="0075019E" w:rsidTr="00CE457E">
        <w:trPr>
          <w:trHeight w:val="371"/>
          <w:jc w:val="center"/>
        </w:trPr>
        <w:tc>
          <w:tcPr>
            <w:tcW w:w="515" w:type="dxa"/>
            <w:vAlign w:val="center"/>
          </w:tcPr>
          <w:p w:rsidR="0075019E" w:rsidRPr="0094787D" w:rsidRDefault="0075019E" w:rsidP="002340C5">
            <w:pPr>
              <w:widowControl w:val="0"/>
              <w:numPr>
                <w:ilvl w:val="0"/>
                <w:numId w:val="1"/>
              </w:numPr>
              <w:suppressAutoHyphens w:val="0"/>
              <w:autoSpaceDN w:val="0"/>
              <w:adjustRightInd w:val="0"/>
              <w:ind w:left="0" w:firstLine="0"/>
              <w:jc w:val="center"/>
            </w:pPr>
          </w:p>
        </w:tc>
        <w:tc>
          <w:tcPr>
            <w:tcW w:w="2816" w:type="dxa"/>
            <w:vAlign w:val="center"/>
          </w:tcPr>
          <w:p w:rsidR="0075019E" w:rsidRPr="0094787D" w:rsidRDefault="0075019E" w:rsidP="002340C5">
            <w:pPr>
              <w:widowControl w:val="0"/>
              <w:autoSpaceDN w:val="0"/>
              <w:adjustRightInd w:val="0"/>
              <w:ind w:firstLine="0"/>
              <w:jc w:val="both"/>
            </w:pPr>
            <w:r w:rsidRPr="0094787D">
              <w:rPr>
                <w:sz w:val="22"/>
                <w:szCs w:val="22"/>
              </w:rPr>
              <w:t>Приложение № 4</w:t>
            </w:r>
          </w:p>
        </w:tc>
        <w:tc>
          <w:tcPr>
            <w:tcW w:w="1666" w:type="dxa"/>
            <w:vAlign w:val="center"/>
          </w:tcPr>
          <w:p w:rsidR="0075019E" w:rsidRPr="0094787D" w:rsidRDefault="0075019E" w:rsidP="002340C5">
            <w:pPr>
              <w:widowControl w:val="0"/>
              <w:autoSpaceDN w:val="0"/>
              <w:adjustRightInd w:val="0"/>
              <w:ind w:firstLine="0"/>
              <w:jc w:val="both"/>
            </w:pPr>
            <w:r w:rsidRPr="0094787D">
              <w:rPr>
                <w:sz w:val="22"/>
                <w:szCs w:val="22"/>
              </w:rPr>
              <w:t>___.___ 20__ г.</w:t>
            </w:r>
          </w:p>
        </w:tc>
        <w:tc>
          <w:tcPr>
            <w:tcW w:w="1666" w:type="dxa"/>
            <w:vAlign w:val="center"/>
          </w:tcPr>
          <w:p w:rsidR="0075019E" w:rsidRPr="0094787D" w:rsidRDefault="0075019E" w:rsidP="002340C5">
            <w:pPr>
              <w:widowControl w:val="0"/>
              <w:autoSpaceDN w:val="0"/>
              <w:adjustRightInd w:val="0"/>
              <w:ind w:firstLine="0"/>
              <w:jc w:val="both"/>
            </w:pPr>
          </w:p>
        </w:tc>
        <w:tc>
          <w:tcPr>
            <w:tcW w:w="1460" w:type="dxa"/>
            <w:vAlign w:val="center"/>
          </w:tcPr>
          <w:p w:rsidR="0075019E" w:rsidRDefault="0075019E" w:rsidP="002340C5">
            <w:pPr>
              <w:widowControl w:val="0"/>
              <w:autoSpaceDN w:val="0"/>
              <w:adjustRightInd w:val="0"/>
              <w:ind w:firstLine="0"/>
              <w:jc w:val="both"/>
            </w:pPr>
          </w:p>
        </w:tc>
        <w:tc>
          <w:tcPr>
            <w:tcW w:w="1799" w:type="dxa"/>
            <w:vAlign w:val="center"/>
          </w:tcPr>
          <w:p w:rsidR="0075019E" w:rsidRDefault="0075019E" w:rsidP="002340C5">
            <w:pPr>
              <w:widowControl w:val="0"/>
              <w:autoSpaceDN w:val="0"/>
              <w:adjustRightInd w:val="0"/>
              <w:ind w:firstLine="0"/>
              <w:jc w:val="both"/>
            </w:pPr>
          </w:p>
        </w:tc>
      </w:tr>
      <w:tr w:rsidR="0075019E" w:rsidTr="00CE457E">
        <w:trPr>
          <w:trHeight w:val="371"/>
          <w:jc w:val="center"/>
        </w:trPr>
        <w:tc>
          <w:tcPr>
            <w:tcW w:w="515" w:type="dxa"/>
            <w:vAlign w:val="center"/>
          </w:tcPr>
          <w:p w:rsidR="0075019E" w:rsidRPr="0094787D" w:rsidRDefault="0075019E" w:rsidP="002340C5">
            <w:pPr>
              <w:widowControl w:val="0"/>
              <w:numPr>
                <w:ilvl w:val="0"/>
                <w:numId w:val="1"/>
              </w:numPr>
              <w:suppressAutoHyphens w:val="0"/>
              <w:autoSpaceDN w:val="0"/>
              <w:adjustRightInd w:val="0"/>
              <w:ind w:left="0" w:firstLine="0"/>
              <w:jc w:val="center"/>
            </w:pPr>
          </w:p>
        </w:tc>
        <w:tc>
          <w:tcPr>
            <w:tcW w:w="2816" w:type="dxa"/>
            <w:vAlign w:val="center"/>
          </w:tcPr>
          <w:p w:rsidR="0075019E" w:rsidRPr="0094787D" w:rsidRDefault="0075019E" w:rsidP="002340C5">
            <w:pPr>
              <w:widowControl w:val="0"/>
              <w:autoSpaceDN w:val="0"/>
              <w:adjustRightInd w:val="0"/>
              <w:ind w:firstLine="0"/>
            </w:pPr>
            <w:r w:rsidRPr="0094787D">
              <w:rPr>
                <w:sz w:val="22"/>
                <w:szCs w:val="22"/>
              </w:rPr>
              <w:t>Приложение № 5</w:t>
            </w:r>
          </w:p>
        </w:tc>
        <w:tc>
          <w:tcPr>
            <w:tcW w:w="1666" w:type="dxa"/>
            <w:vAlign w:val="center"/>
          </w:tcPr>
          <w:p w:rsidR="0075019E" w:rsidRPr="0094787D" w:rsidRDefault="0075019E" w:rsidP="002340C5">
            <w:pPr>
              <w:widowControl w:val="0"/>
              <w:autoSpaceDN w:val="0"/>
              <w:adjustRightInd w:val="0"/>
              <w:ind w:firstLine="0"/>
            </w:pPr>
            <w:r w:rsidRPr="0094787D">
              <w:rPr>
                <w:sz w:val="22"/>
                <w:szCs w:val="22"/>
              </w:rPr>
              <w:t>___.___ 20__ г.</w:t>
            </w:r>
          </w:p>
        </w:tc>
        <w:tc>
          <w:tcPr>
            <w:tcW w:w="1666" w:type="dxa"/>
            <w:vAlign w:val="center"/>
          </w:tcPr>
          <w:p w:rsidR="0075019E" w:rsidRPr="0094787D" w:rsidRDefault="0075019E" w:rsidP="002340C5">
            <w:pPr>
              <w:widowControl w:val="0"/>
              <w:autoSpaceDN w:val="0"/>
              <w:adjustRightInd w:val="0"/>
              <w:ind w:firstLine="0"/>
              <w:jc w:val="center"/>
            </w:pPr>
          </w:p>
        </w:tc>
        <w:tc>
          <w:tcPr>
            <w:tcW w:w="1460" w:type="dxa"/>
            <w:vAlign w:val="center"/>
          </w:tcPr>
          <w:p w:rsidR="0075019E" w:rsidRDefault="0075019E" w:rsidP="002340C5">
            <w:pPr>
              <w:widowControl w:val="0"/>
              <w:autoSpaceDN w:val="0"/>
              <w:adjustRightInd w:val="0"/>
              <w:ind w:firstLine="0"/>
              <w:jc w:val="center"/>
            </w:pPr>
          </w:p>
        </w:tc>
        <w:tc>
          <w:tcPr>
            <w:tcW w:w="1799" w:type="dxa"/>
            <w:vAlign w:val="center"/>
          </w:tcPr>
          <w:p w:rsidR="0075019E" w:rsidRDefault="0075019E" w:rsidP="002340C5">
            <w:pPr>
              <w:widowControl w:val="0"/>
              <w:autoSpaceDN w:val="0"/>
              <w:adjustRightInd w:val="0"/>
              <w:ind w:firstLine="0"/>
              <w:jc w:val="center"/>
            </w:pPr>
          </w:p>
        </w:tc>
      </w:tr>
    </w:tbl>
    <w:p w:rsidR="000501BD" w:rsidRDefault="000501BD" w:rsidP="002340C5">
      <w:pPr>
        <w:ind w:firstLine="0"/>
        <w:jc w:val="both"/>
        <w:rPr>
          <w:b/>
          <w:bCs/>
        </w:rPr>
      </w:pPr>
    </w:p>
    <w:p w:rsidR="000501BD" w:rsidRDefault="000501BD" w:rsidP="002340C5">
      <w:pPr>
        <w:suppressAutoHyphens w:val="0"/>
        <w:autoSpaceDE/>
        <w:ind w:firstLine="0"/>
        <w:rPr>
          <w:b/>
          <w:bCs/>
        </w:rPr>
      </w:pPr>
      <w:r>
        <w:rPr>
          <w:b/>
          <w:bCs/>
        </w:rPr>
        <w:br w:type="page"/>
      </w:r>
    </w:p>
    <w:p w:rsidR="00C514AA" w:rsidRPr="002E5B02" w:rsidRDefault="00CE457E" w:rsidP="002340C5">
      <w:pPr>
        <w:ind w:firstLine="0"/>
        <w:jc w:val="both"/>
        <w:rPr>
          <w:bCs/>
          <w:szCs w:val="28"/>
        </w:rPr>
      </w:pPr>
      <w:r w:rsidRPr="002E5B02">
        <w:lastRenderedPageBreak/>
        <w:t xml:space="preserve">1. </w:t>
      </w:r>
      <w:r w:rsidRPr="00770E54">
        <w:rPr>
          <w:b/>
        </w:rPr>
        <w:t>Цели и задачи</w:t>
      </w:r>
      <w:r w:rsidR="002E5B02" w:rsidRPr="002E5B02">
        <w:t xml:space="preserve"> государственной итоговой аттестации:</w:t>
      </w:r>
    </w:p>
    <w:p w:rsidR="00345D41" w:rsidRDefault="00C514AA" w:rsidP="002340C5">
      <w:pPr>
        <w:ind w:firstLine="0"/>
        <w:jc w:val="both"/>
      </w:pPr>
      <w:r w:rsidRPr="002E5B02">
        <w:tab/>
      </w:r>
      <w:r w:rsidRPr="002E5B02">
        <w:rPr>
          <w:color w:val="C00000"/>
        </w:rPr>
        <w:t xml:space="preserve"> </w:t>
      </w:r>
      <w:r w:rsidRPr="000501BD">
        <w:rPr>
          <w:b/>
        </w:rPr>
        <w:t>Цель</w:t>
      </w:r>
      <w:r w:rsidR="000C784D" w:rsidRPr="000501BD">
        <w:rPr>
          <w:b/>
        </w:rPr>
        <w:t xml:space="preserve">ю </w:t>
      </w:r>
      <w:r w:rsidR="000C784D" w:rsidRPr="002E5B02">
        <w:t>государственной итоговой аттестации является</w:t>
      </w:r>
      <w:r w:rsidR="002E5B02">
        <w:t xml:space="preserve"> установление уровня подготовки выпускника к выполнению профессиональных задач и соответствия его подготовки тре</w:t>
      </w:r>
      <w:r w:rsidR="00770E54">
        <w:t>бованиям ФГОС ВО по направлени</w:t>
      </w:r>
      <w:r w:rsidR="002E5B02">
        <w:t xml:space="preserve">ю подготовки 45.03.02 Лингвистика. </w:t>
      </w:r>
    </w:p>
    <w:p w:rsidR="002E5B02" w:rsidRPr="00D85832" w:rsidRDefault="002E5B02" w:rsidP="002340C5">
      <w:pPr>
        <w:ind w:firstLine="0"/>
        <w:jc w:val="both"/>
        <w:rPr>
          <w:b/>
        </w:rPr>
      </w:pPr>
      <w:r w:rsidRPr="00D85832">
        <w:rPr>
          <w:b/>
        </w:rPr>
        <w:t>Задачи</w:t>
      </w:r>
      <w:r w:rsidR="0025250D" w:rsidRPr="00D85832">
        <w:rPr>
          <w:b/>
        </w:rPr>
        <w:t>:</w:t>
      </w:r>
    </w:p>
    <w:p w:rsidR="000501BD" w:rsidRDefault="000501BD" w:rsidP="002340C5">
      <w:pPr>
        <w:ind w:firstLine="709"/>
        <w:jc w:val="both"/>
      </w:pPr>
      <w:r w:rsidRPr="000501BD">
        <w:t xml:space="preserve">- </w:t>
      </w:r>
      <w:r>
        <w:t xml:space="preserve">определить </w:t>
      </w:r>
      <w:r>
        <w:rPr>
          <w:szCs w:val="28"/>
        </w:rPr>
        <w:t>порядок проведения и программу аттестационных испытаний;</w:t>
      </w:r>
    </w:p>
    <w:p w:rsidR="000501BD" w:rsidRPr="000501BD" w:rsidRDefault="000501BD" w:rsidP="002340C5">
      <w:pPr>
        <w:ind w:firstLine="709"/>
        <w:jc w:val="both"/>
      </w:pPr>
      <w:r>
        <w:t xml:space="preserve">- </w:t>
      </w:r>
      <w:r w:rsidRPr="000501BD">
        <w:t>разработать тематику ВКР, отвечающую следующим требованиям: овладение профессиональными компетенциями, комплексность, реальность, актуальность, уровень современности используемых средств;</w:t>
      </w:r>
    </w:p>
    <w:p w:rsidR="000501BD" w:rsidRPr="000501BD" w:rsidRDefault="000501BD" w:rsidP="002340C5">
      <w:pPr>
        <w:ind w:firstLine="709"/>
        <w:jc w:val="both"/>
      </w:pPr>
      <w:r w:rsidRPr="000501BD">
        <w:t xml:space="preserve">- сформулировать требования к выпускной квалификационной работе по специальности; </w:t>
      </w:r>
    </w:p>
    <w:p w:rsidR="00D85832" w:rsidRPr="000501BD" w:rsidRDefault="00D85832" w:rsidP="002340C5">
      <w:pPr>
        <w:ind w:firstLine="709"/>
        <w:jc w:val="both"/>
      </w:pPr>
      <w:r>
        <w:t>- разработать и утвердить форму, методику проведения  и содержание комплексного государственного экзамена;</w:t>
      </w:r>
      <w:r w:rsidRPr="000501BD">
        <w:t xml:space="preserve"> </w:t>
      </w:r>
    </w:p>
    <w:p w:rsidR="00D85832" w:rsidRDefault="000501BD" w:rsidP="002340C5">
      <w:pPr>
        <w:ind w:firstLine="709"/>
        <w:jc w:val="both"/>
      </w:pPr>
      <w:r w:rsidRPr="000501BD">
        <w:t xml:space="preserve">- ознакомить </w:t>
      </w:r>
      <w:r w:rsidR="00D85832">
        <w:t xml:space="preserve">испытуемых </w:t>
      </w:r>
      <w:r w:rsidRPr="000501BD">
        <w:t>с содержанием, методикой выполнения выпускной квалификационной работы и критериями оценки результатов защиты;</w:t>
      </w:r>
    </w:p>
    <w:p w:rsidR="00D85832" w:rsidRDefault="00D85832" w:rsidP="002340C5">
      <w:pPr>
        <w:ind w:firstLine="709"/>
        <w:jc w:val="both"/>
      </w:pPr>
      <w:r w:rsidRPr="000501BD">
        <w:t xml:space="preserve">- ознакомить </w:t>
      </w:r>
      <w:r>
        <w:t xml:space="preserve">испытуемых </w:t>
      </w:r>
      <w:r w:rsidRPr="000501BD">
        <w:t xml:space="preserve">с </w:t>
      </w:r>
      <w:r>
        <w:t>формой, методикой проведения  и содержанием комплексного государственного экзамена;</w:t>
      </w:r>
    </w:p>
    <w:p w:rsidR="000501BD" w:rsidRPr="000501BD" w:rsidRDefault="000501BD" w:rsidP="002340C5">
      <w:pPr>
        <w:ind w:firstLine="709"/>
        <w:jc w:val="both"/>
      </w:pPr>
      <w:r w:rsidRPr="000501BD">
        <w:t xml:space="preserve">- </w:t>
      </w:r>
      <w:r>
        <w:t xml:space="preserve">оформить </w:t>
      </w:r>
      <w:r w:rsidRPr="000501BD">
        <w:t xml:space="preserve">допуск </w:t>
      </w:r>
      <w:r>
        <w:t>к</w:t>
      </w:r>
      <w:r w:rsidRPr="000501BD">
        <w:t xml:space="preserve"> итоговой государственной аттестации обучающи</w:t>
      </w:r>
      <w:r>
        <w:t>х</w:t>
      </w:r>
      <w:r w:rsidRPr="000501BD">
        <w:t>ся, выполнивши</w:t>
      </w:r>
      <w:r>
        <w:t>х</w:t>
      </w:r>
      <w:r w:rsidRPr="000501BD">
        <w:t xml:space="preserve"> все требования основной профессиональной образовательной программы и успешно прошедшие промежуточные аттестационные испытания, предусмотренные учебным планом</w:t>
      </w:r>
      <w:r>
        <w:t>;</w:t>
      </w:r>
    </w:p>
    <w:p w:rsidR="000501BD" w:rsidRDefault="000501BD" w:rsidP="002340C5">
      <w:pPr>
        <w:ind w:firstLine="709"/>
        <w:jc w:val="both"/>
      </w:pPr>
      <w:r w:rsidRPr="000501BD">
        <w:t>- организовать и провести итоговую аттестацию;</w:t>
      </w:r>
    </w:p>
    <w:p w:rsidR="000501BD" w:rsidRPr="000501BD" w:rsidRDefault="000501BD" w:rsidP="002340C5">
      <w:pPr>
        <w:ind w:firstLine="709"/>
        <w:jc w:val="both"/>
      </w:pPr>
      <w:r>
        <w:t>- подвести итоги итоговой аттестации.</w:t>
      </w:r>
    </w:p>
    <w:p w:rsidR="000501BD" w:rsidRDefault="000501BD" w:rsidP="002340C5">
      <w:pPr>
        <w:ind w:firstLine="0"/>
        <w:jc w:val="both"/>
        <w:rPr>
          <w:color w:val="FF0000"/>
        </w:rPr>
      </w:pPr>
    </w:p>
    <w:p w:rsidR="002E5B02" w:rsidRPr="002E5B02" w:rsidRDefault="002E5B02" w:rsidP="002340C5">
      <w:pPr>
        <w:ind w:firstLine="0"/>
        <w:jc w:val="both"/>
      </w:pPr>
      <w:r w:rsidRPr="002E5B02">
        <w:t xml:space="preserve">2. </w:t>
      </w:r>
      <w:r w:rsidRPr="00770E54">
        <w:rPr>
          <w:b/>
        </w:rPr>
        <w:t>Объем государственной итоговой аттестации</w:t>
      </w:r>
      <w:r>
        <w:t xml:space="preserve">: </w:t>
      </w:r>
      <w:r w:rsidR="00770E54">
        <w:t xml:space="preserve">9 </w:t>
      </w:r>
      <w:r>
        <w:t>зачетных единиц</w:t>
      </w:r>
      <w:r w:rsidR="00770E54">
        <w:t xml:space="preserve"> </w:t>
      </w:r>
      <w:r>
        <w:t>(</w:t>
      </w:r>
      <w:r w:rsidR="00770E54">
        <w:t xml:space="preserve">6 </w:t>
      </w:r>
      <w:r>
        <w:t>недель).</w:t>
      </w:r>
    </w:p>
    <w:p w:rsidR="002E5B02" w:rsidRDefault="002E5B02" w:rsidP="002340C5">
      <w:pPr>
        <w:ind w:firstLine="0"/>
        <w:jc w:val="both"/>
      </w:pPr>
      <w:r w:rsidRPr="002E5B02">
        <w:t>3. К государственным</w:t>
      </w:r>
      <w:r w:rsidR="001B4A0C" w:rsidRPr="002E5B02">
        <w:tab/>
      </w:r>
      <w:r>
        <w:t>аттестационным испытаниям допускается обучающийся, не имеющий академическ</w:t>
      </w:r>
      <w:r w:rsidR="00770E54">
        <w:t>их</w:t>
      </w:r>
      <w:r>
        <w:t xml:space="preserve"> задолженност</w:t>
      </w:r>
      <w:r w:rsidR="00770E54">
        <w:t>ей</w:t>
      </w:r>
      <w:r>
        <w:t xml:space="preserve"> и в полном объеме выполнивший требования учебного плана по ОПОП 45.03.02 Лингвистика.</w:t>
      </w:r>
    </w:p>
    <w:p w:rsidR="002E5B02" w:rsidRDefault="002E5B02" w:rsidP="002340C5">
      <w:pPr>
        <w:ind w:firstLine="0"/>
        <w:jc w:val="both"/>
      </w:pPr>
      <w:r>
        <w:t>Перечень компетенций, которые были сформированы и проверены на промежуточной аттестации:</w:t>
      </w:r>
    </w:p>
    <w:tbl>
      <w:tblPr>
        <w:tblStyle w:val="af1"/>
        <w:tblW w:w="9889" w:type="dxa"/>
        <w:tblLayout w:type="fixed"/>
        <w:tblLook w:val="04A0" w:firstRow="1" w:lastRow="0" w:firstColumn="1" w:lastColumn="0" w:noHBand="0" w:noVBand="1"/>
      </w:tblPr>
      <w:tblGrid>
        <w:gridCol w:w="1242"/>
        <w:gridCol w:w="1418"/>
        <w:gridCol w:w="3827"/>
        <w:gridCol w:w="1276"/>
        <w:gridCol w:w="2126"/>
      </w:tblGrid>
      <w:tr w:rsidR="00C42E69" w:rsidTr="00CD53C7">
        <w:trPr>
          <w:cantSplit/>
          <w:trHeight w:val="2434"/>
        </w:trPr>
        <w:tc>
          <w:tcPr>
            <w:tcW w:w="1242" w:type="dxa"/>
            <w:textDirection w:val="btLr"/>
          </w:tcPr>
          <w:p w:rsidR="002E5B02" w:rsidRPr="002E5B02" w:rsidRDefault="002E5B02" w:rsidP="002340C5">
            <w:pPr>
              <w:ind w:right="113" w:firstLine="0"/>
              <w:jc w:val="center"/>
              <w:rPr>
                <w:sz w:val="24"/>
                <w:szCs w:val="24"/>
              </w:rPr>
            </w:pPr>
            <w:r w:rsidRPr="002E5B02">
              <w:rPr>
                <w:sz w:val="24"/>
                <w:szCs w:val="24"/>
              </w:rPr>
              <w:t>Код компетенции</w:t>
            </w:r>
          </w:p>
        </w:tc>
        <w:tc>
          <w:tcPr>
            <w:tcW w:w="1418" w:type="dxa"/>
            <w:textDirection w:val="btLr"/>
          </w:tcPr>
          <w:p w:rsidR="002E5B02" w:rsidRDefault="002E5B02" w:rsidP="002340C5">
            <w:pPr>
              <w:ind w:right="113" w:firstLine="0"/>
              <w:jc w:val="center"/>
              <w:rPr>
                <w:sz w:val="24"/>
                <w:szCs w:val="24"/>
              </w:rPr>
            </w:pPr>
            <w:r>
              <w:rPr>
                <w:sz w:val="24"/>
                <w:szCs w:val="24"/>
              </w:rPr>
              <w:t>Период формирования</w:t>
            </w:r>
          </w:p>
          <w:p w:rsidR="002E5B02" w:rsidRPr="002E5B02" w:rsidRDefault="002E5B02" w:rsidP="002340C5">
            <w:pPr>
              <w:ind w:right="113" w:firstLine="0"/>
              <w:jc w:val="center"/>
              <w:rPr>
                <w:sz w:val="24"/>
                <w:szCs w:val="24"/>
              </w:rPr>
            </w:pPr>
            <w:r>
              <w:rPr>
                <w:sz w:val="24"/>
                <w:szCs w:val="24"/>
              </w:rPr>
              <w:t>(по семестрам)</w:t>
            </w:r>
          </w:p>
        </w:tc>
        <w:tc>
          <w:tcPr>
            <w:tcW w:w="3827" w:type="dxa"/>
          </w:tcPr>
          <w:p w:rsidR="002E5B02" w:rsidRPr="002E5B02" w:rsidRDefault="002E5B02" w:rsidP="002340C5">
            <w:pPr>
              <w:ind w:firstLine="0"/>
              <w:rPr>
                <w:sz w:val="24"/>
                <w:szCs w:val="24"/>
              </w:rPr>
            </w:pPr>
            <w:r>
              <w:rPr>
                <w:sz w:val="24"/>
                <w:szCs w:val="24"/>
              </w:rPr>
              <w:t>Дисциплины</w:t>
            </w:r>
            <w:r w:rsidR="00D01F50">
              <w:rPr>
                <w:sz w:val="24"/>
                <w:szCs w:val="24"/>
              </w:rPr>
              <w:t xml:space="preserve"> </w:t>
            </w:r>
            <w:r>
              <w:rPr>
                <w:sz w:val="24"/>
                <w:szCs w:val="24"/>
              </w:rPr>
              <w:t>(модули, практики, НИР), формировавшие компете</w:t>
            </w:r>
            <w:r w:rsidR="00C42E69">
              <w:rPr>
                <w:sz w:val="24"/>
                <w:szCs w:val="24"/>
              </w:rPr>
              <w:t>н</w:t>
            </w:r>
            <w:r>
              <w:rPr>
                <w:sz w:val="24"/>
                <w:szCs w:val="24"/>
              </w:rPr>
              <w:t>цию</w:t>
            </w:r>
          </w:p>
        </w:tc>
        <w:tc>
          <w:tcPr>
            <w:tcW w:w="1276" w:type="dxa"/>
            <w:textDirection w:val="btLr"/>
          </w:tcPr>
          <w:p w:rsidR="002E5B02" w:rsidRDefault="00C42E69" w:rsidP="002340C5">
            <w:pPr>
              <w:ind w:right="113" w:firstLine="0"/>
              <w:jc w:val="center"/>
              <w:rPr>
                <w:sz w:val="24"/>
                <w:szCs w:val="24"/>
              </w:rPr>
            </w:pPr>
            <w:r>
              <w:rPr>
                <w:sz w:val="24"/>
                <w:szCs w:val="24"/>
              </w:rPr>
              <w:t xml:space="preserve">Когда проверена </w:t>
            </w:r>
            <w:proofErr w:type="spellStart"/>
            <w:r>
              <w:rPr>
                <w:sz w:val="24"/>
                <w:szCs w:val="24"/>
              </w:rPr>
              <w:t>сформиро</w:t>
            </w:r>
            <w:r w:rsidR="00CD53C7">
              <w:rPr>
                <w:sz w:val="24"/>
                <w:szCs w:val="24"/>
              </w:rPr>
              <w:t>-</w:t>
            </w:r>
            <w:r>
              <w:rPr>
                <w:sz w:val="24"/>
                <w:szCs w:val="24"/>
              </w:rPr>
              <w:t>ванность</w:t>
            </w:r>
            <w:proofErr w:type="spellEnd"/>
            <w:r>
              <w:rPr>
                <w:sz w:val="24"/>
                <w:szCs w:val="24"/>
              </w:rPr>
              <w:t xml:space="preserve"> компетенции</w:t>
            </w:r>
          </w:p>
          <w:p w:rsidR="00C42E69" w:rsidRPr="002E5B02" w:rsidRDefault="00C42E69" w:rsidP="002340C5">
            <w:pPr>
              <w:ind w:right="113" w:firstLine="0"/>
              <w:jc w:val="center"/>
              <w:rPr>
                <w:sz w:val="24"/>
                <w:szCs w:val="24"/>
              </w:rPr>
            </w:pPr>
            <w:r>
              <w:rPr>
                <w:sz w:val="24"/>
                <w:szCs w:val="24"/>
              </w:rPr>
              <w:t>(семестр)</w:t>
            </w:r>
          </w:p>
        </w:tc>
        <w:tc>
          <w:tcPr>
            <w:tcW w:w="2126" w:type="dxa"/>
          </w:tcPr>
          <w:p w:rsidR="002E5B02" w:rsidRPr="002E5B02" w:rsidRDefault="00C42E69" w:rsidP="002340C5">
            <w:pPr>
              <w:ind w:firstLine="0"/>
              <w:jc w:val="center"/>
              <w:rPr>
                <w:sz w:val="24"/>
                <w:szCs w:val="24"/>
              </w:rPr>
            </w:pPr>
            <w:r>
              <w:rPr>
                <w:sz w:val="24"/>
                <w:szCs w:val="24"/>
              </w:rPr>
              <w:t>Применяемое оценочное средство</w:t>
            </w:r>
          </w:p>
        </w:tc>
      </w:tr>
      <w:tr w:rsidR="00D01F50" w:rsidTr="00CD53C7">
        <w:tc>
          <w:tcPr>
            <w:tcW w:w="1242" w:type="dxa"/>
            <w:vMerge w:val="restart"/>
          </w:tcPr>
          <w:p w:rsidR="00D01F50" w:rsidRPr="00AC6C7C" w:rsidRDefault="00D01F50" w:rsidP="002340C5">
            <w:pPr>
              <w:ind w:firstLine="0"/>
              <w:jc w:val="both"/>
              <w:rPr>
                <w:b/>
                <w:sz w:val="24"/>
                <w:szCs w:val="24"/>
              </w:rPr>
            </w:pPr>
            <w:r w:rsidRPr="00AC6C7C">
              <w:rPr>
                <w:b/>
                <w:sz w:val="24"/>
                <w:szCs w:val="24"/>
              </w:rPr>
              <w:t>ОК-1</w:t>
            </w:r>
          </w:p>
        </w:tc>
        <w:tc>
          <w:tcPr>
            <w:tcW w:w="1418" w:type="dxa"/>
          </w:tcPr>
          <w:p w:rsidR="00D01F50" w:rsidRPr="00D01F50" w:rsidRDefault="00DF6FBA" w:rsidP="002340C5">
            <w:pPr>
              <w:ind w:firstLine="0"/>
              <w:jc w:val="both"/>
              <w:rPr>
                <w:sz w:val="24"/>
                <w:szCs w:val="24"/>
              </w:rPr>
            </w:pPr>
            <w:r>
              <w:rPr>
                <w:sz w:val="24"/>
                <w:szCs w:val="24"/>
              </w:rPr>
              <w:t xml:space="preserve">5 </w:t>
            </w:r>
            <w:r w:rsidR="00D01F50" w:rsidRPr="00D01F50">
              <w:rPr>
                <w:sz w:val="24"/>
                <w:szCs w:val="24"/>
              </w:rPr>
              <w:t>сем.</w:t>
            </w:r>
          </w:p>
        </w:tc>
        <w:tc>
          <w:tcPr>
            <w:tcW w:w="3827" w:type="dxa"/>
          </w:tcPr>
          <w:p w:rsidR="00D01F50" w:rsidRPr="00D01F50" w:rsidRDefault="00D01F50" w:rsidP="002340C5">
            <w:pPr>
              <w:ind w:firstLine="0"/>
              <w:rPr>
                <w:sz w:val="24"/>
                <w:szCs w:val="24"/>
              </w:rPr>
            </w:pPr>
            <w:r>
              <w:rPr>
                <w:sz w:val="24"/>
                <w:szCs w:val="24"/>
              </w:rPr>
              <w:t>Введение в теорию межкультурной коммуникации</w:t>
            </w:r>
          </w:p>
        </w:tc>
        <w:tc>
          <w:tcPr>
            <w:tcW w:w="1276" w:type="dxa"/>
          </w:tcPr>
          <w:p w:rsidR="00D01F50" w:rsidRPr="00D01F50" w:rsidRDefault="00DF6FBA" w:rsidP="002340C5">
            <w:pPr>
              <w:ind w:firstLine="0"/>
              <w:jc w:val="both"/>
              <w:rPr>
                <w:sz w:val="24"/>
                <w:szCs w:val="24"/>
              </w:rPr>
            </w:pPr>
            <w:r>
              <w:rPr>
                <w:sz w:val="24"/>
                <w:szCs w:val="24"/>
              </w:rPr>
              <w:t xml:space="preserve">5 </w:t>
            </w:r>
            <w:r w:rsidR="00D01F50">
              <w:rPr>
                <w:sz w:val="24"/>
                <w:szCs w:val="24"/>
              </w:rPr>
              <w:t>сем</w:t>
            </w:r>
            <w:r>
              <w:rPr>
                <w:sz w:val="24"/>
                <w:szCs w:val="24"/>
              </w:rPr>
              <w:t>.</w:t>
            </w:r>
          </w:p>
        </w:tc>
        <w:tc>
          <w:tcPr>
            <w:tcW w:w="2126" w:type="dxa"/>
          </w:tcPr>
          <w:p w:rsidR="00D01F50" w:rsidRPr="00D01F50" w:rsidRDefault="00D01F50" w:rsidP="002340C5">
            <w:pPr>
              <w:ind w:firstLine="0"/>
              <w:jc w:val="both"/>
              <w:rPr>
                <w:sz w:val="24"/>
                <w:szCs w:val="24"/>
              </w:rPr>
            </w:pPr>
            <w:r>
              <w:rPr>
                <w:sz w:val="24"/>
                <w:szCs w:val="24"/>
              </w:rPr>
              <w:t>Коллоквиум, реферат</w:t>
            </w:r>
          </w:p>
        </w:tc>
      </w:tr>
      <w:tr w:rsidR="00D01F50" w:rsidTr="00CD53C7">
        <w:tc>
          <w:tcPr>
            <w:tcW w:w="1242" w:type="dxa"/>
            <w:vMerge/>
          </w:tcPr>
          <w:p w:rsidR="00D01F50" w:rsidRPr="00AC6C7C" w:rsidRDefault="00D01F50" w:rsidP="002340C5">
            <w:pPr>
              <w:ind w:firstLine="0"/>
              <w:jc w:val="both"/>
              <w:rPr>
                <w:b/>
                <w:sz w:val="24"/>
                <w:szCs w:val="24"/>
              </w:rPr>
            </w:pPr>
          </w:p>
        </w:tc>
        <w:tc>
          <w:tcPr>
            <w:tcW w:w="1418" w:type="dxa"/>
          </w:tcPr>
          <w:p w:rsidR="00D01F50" w:rsidRPr="00D01F50" w:rsidRDefault="00DF6FBA" w:rsidP="002340C5">
            <w:pPr>
              <w:ind w:firstLine="0"/>
              <w:jc w:val="both"/>
              <w:rPr>
                <w:sz w:val="24"/>
                <w:szCs w:val="24"/>
              </w:rPr>
            </w:pPr>
            <w:r>
              <w:rPr>
                <w:sz w:val="24"/>
                <w:szCs w:val="24"/>
              </w:rPr>
              <w:t>2 сем.</w:t>
            </w:r>
          </w:p>
        </w:tc>
        <w:tc>
          <w:tcPr>
            <w:tcW w:w="3827" w:type="dxa"/>
          </w:tcPr>
          <w:p w:rsidR="00D01F50" w:rsidRPr="00D01F50" w:rsidRDefault="00D01F50" w:rsidP="002340C5">
            <w:pPr>
              <w:ind w:firstLine="0"/>
              <w:rPr>
                <w:sz w:val="24"/>
                <w:szCs w:val="24"/>
              </w:rPr>
            </w:pPr>
            <w:r>
              <w:rPr>
                <w:sz w:val="24"/>
                <w:szCs w:val="24"/>
              </w:rPr>
              <w:t>Философия</w:t>
            </w:r>
          </w:p>
        </w:tc>
        <w:tc>
          <w:tcPr>
            <w:tcW w:w="1276" w:type="dxa"/>
          </w:tcPr>
          <w:p w:rsidR="00D01F50" w:rsidRPr="00D01F50" w:rsidRDefault="00DF6FBA" w:rsidP="002340C5">
            <w:pPr>
              <w:ind w:firstLine="0"/>
              <w:jc w:val="both"/>
              <w:rPr>
                <w:sz w:val="24"/>
                <w:szCs w:val="24"/>
              </w:rPr>
            </w:pPr>
            <w:r>
              <w:rPr>
                <w:sz w:val="24"/>
                <w:szCs w:val="24"/>
              </w:rPr>
              <w:t>2 сем.</w:t>
            </w:r>
          </w:p>
        </w:tc>
        <w:tc>
          <w:tcPr>
            <w:tcW w:w="2126" w:type="dxa"/>
          </w:tcPr>
          <w:p w:rsidR="00D01F50" w:rsidRPr="00D01F50" w:rsidRDefault="00D01F50" w:rsidP="002340C5">
            <w:pPr>
              <w:ind w:firstLine="0"/>
              <w:jc w:val="both"/>
              <w:rPr>
                <w:sz w:val="24"/>
                <w:szCs w:val="24"/>
              </w:rPr>
            </w:pPr>
          </w:p>
        </w:tc>
      </w:tr>
      <w:tr w:rsidR="00D01F50" w:rsidTr="00CD53C7">
        <w:tc>
          <w:tcPr>
            <w:tcW w:w="1242" w:type="dxa"/>
            <w:vMerge/>
          </w:tcPr>
          <w:p w:rsidR="00D01F50" w:rsidRPr="00AC6C7C" w:rsidRDefault="00D01F50" w:rsidP="002340C5">
            <w:pPr>
              <w:ind w:firstLine="0"/>
              <w:jc w:val="both"/>
              <w:rPr>
                <w:b/>
                <w:sz w:val="24"/>
                <w:szCs w:val="24"/>
              </w:rPr>
            </w:pPr>
          </w:p>
        </w:tc>
        <w:tc>
          <w:tcPr>
            <w:tcW w:w="1418" w:type="dxa"/>
          </w:tcPr>
          <w:p w:rsidR="00D01F50" w:rsidRPr="00D01F50" w:rsidRDefault="00DF6FBA" w:rsidP="002340C5">
            <w:pPr>
              <w:ind w:firstLine="0"/>
              <w:jc w:val="both"/>
              <w:rPr>
                <w:sz w:val="24"/>
                <w:szCs w:val="24"/>
              </w:rPr>
            </w:pPr>
            <w:r>
              <w:rPr>
                <w:sz w:val="24"/>
                <w:szCs w:val="24"/>
              </w:rPr>
              <w:t>1 сем.</w:t>
            </w:r>
          </w:p>
        </w:tc>
        <w:tc>
          <w:tcPr>
            <w:tcW w:w="3827" w:type="dxa"/>
          </w:tcPr>
          <w:p w:rsidR="00D01F50" w:rsidRPr="00D01F50" w:rsidRDefault="00D01F50" w:rsidP="002340C5">
            <w:pPr>
              <w:ind w:firstLine="0"/>
              <w:rPr>
                <w:sz w:val="24"/>
                <w:szCs w:val="24"/>
              </w:rPr>
            </w:pPr>
            <w:r>
              <w:rPr>
                <w:sz w:val="24"/>
                <w:szCs w:val="24"/>
              </w:rPr>
              <w:t>История</w:t>
            </w:r>
          </w:p>
        </w:tc>
        <w:tc>
          <w:tcPr>
            <w:tcW w:w="1276" w:type="dxa"/>
          </w:tcPr>
          <w:p w:rsidR="00D01F50" w:rsidRPr="00D01F50" w:rsidRDefault="00DF6FBA" w:rsidP="002340C5">
            <w:pPr>
              <w:ind w:firstLine="0"/>
              <w:jc w:val="both"/>
              <w:rPr>
                <w:sz w:val="24"/>
                <w:szCs w:val="24"/>
              </w:rPr>
            </w:pPr>
            <w:r>
              <w:rPr>
                <w:sz w:val="24"/>
                <w:szCs w:val="24"/>
              </w:rPr>
              <w:t>1 сем.</w:t>
            </w:r>
          </w:p>
        </w:tc>
        <w:tc>
          <w:tcPr>
            <w:tcW w:w="2126" w:type="dxa"/>
          </w:tcPr>
          <w:p w:rsidR="00D01F50" w:rsidRPr="00D01F50" w:rsidRDefault="00D01F50" w:rsidP="002340C5">
            <w:pPr>
              <w:ind w:firstLine="0"/>
              <w:jc w:val="both"/>
              <w:rPr>
                <w:sz w:val="24"/>
                <w:szCs w:val="24"/>
              </w:rPr>
            </w:pPr>
          </w:p>
        </w:tc>
      </w:tr>
      <w:tr w:rsidR="008628F0" w:rsidTr="00CD53C7">
        <w:tc>
          <w:tcPr>
            <w:tcW w:w="1242" w:type="dxa"/>
            <w:vMerge w:val="restart"/>
          </w:tcPr>
          <w:p w:rsidR="008628F0" w:rsidRPr="00AC6C7C" w:rsidRDefault="008628F0" w:rsidP="002340C5">
            <w:pPr>
              <w:ind w:firstLine="0"/>
              <w:jc w:val="both"/>
              <w:rPr>
                <w:b/>
                <w:sz w:val="24"/>
                <w:szCs w:val="24"/>
              </w:rPr>
            </w:pPr>
            <w:r w:rsidRPr="00AC6C7C">
              <w:rPr>
                <w:b/>
                <w:sz w:val="24"/>
                <w:szCs w:val="24"/>
              </w:rPr>
              <w:t>ОК-2</w:t>
            </w:r>
          </w:p>
        </w:tc>
        <w:tc>
          <w:tcPr>
            <w:tcW w:w="1418" w:type="dxa"/>
          </w:tcPr>
          <w:p w:rsidR="008628F0" w:rsidRPr="00D01F50" w:rsidRDefault="008628F0" w:rsidP="002340C5">
            <w:pPr>
              <w:ind w:firstLine="0"/>
              <w:jc w:val="both"/>
              <w:rPr>
                <w:sz w:val="24"/>
                <w:szCs w:val="24"/>
              </w:rPr>
            </w:pPr>
            <w:r>
              <w:rPr>
                <w:sz w:val="24"/>
                <w:szCs w:val="24"/>
              </w:rPr>
              <w:t>1-2 сем.</w:t>
            </w:r>
          </w:p>
        </w:tc>
        <w:tc>
          <w:tcPr>
            <w:tcW w:w="3827" w:type="dxa"/>
          </w:tcPr>
          <w:p w:rsidR="008628F0" w:rsidRPr="00D01F50" w:rsidRDefault="008628F0" w:rsidP="002340C5">
            <w:pPr>
              <w:ind w:firstLine="0"/>
              <w:rPr>
                <w:sz w:val="24"/>
                <w:szCs w:val="24"/>
              </w:rPr>
            </w:pPr>
            <w:r>
              <w:rPr>
                <w:sz w:val="24"/>
                <w:szCs w:val="24"/>
              </w:rPr>
              <w:t>Древние языки и культуры</w:t>
            </w:r>
          </w:p>
        </w:tc>
        <w:tc>
          <w:tcPr>
            <w:tcW w:w="1276" w:type="dxa"/>
          </w:tcPr>
          <w:p w:rsidR="008628F0" w:rsidRPr="00D01F50" w:rsidRDefault="008628F0" w:rsidP="002340C5">
            <w:pPr>
              <w:ind w:firstLine="0"/>
              <w:jc w:val="both"/>
              <w:rPr>
                <w:sz w:val="24"/>
                <w:szCs w:val="24"/>
              </w:rPr>
            </w:pPr>
            <w:r>
              <w:rPr>
                <w:sz w:val="24"/>
                <w:szCs w:val="24"/>
              </w:rPr>
              <w:t>2 сем.</w:t>
            </w:r>
          </w:p>
        </w:tc>
        <w:tc>
          <w:tcPr>
            <w:tcW w:w="2126" w:type="dxa"/>
          </w:tcPr>
          <w:p w:rsidR="008628F0" w:rsidRPr="00D01F50" w:rsidRDefault="008628F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628F0" w:rsidTr="00CD53C7">
        <w:tc>
          <w:tcPr>
            <w:tcW w:w="1242" w:type="dxa"/>
            <w:vMerge/>
          </w:tcPr>
          <w:p w:rsidR="008628F0" w:rsidRPr="00AC6C7C" w:rsidRDefault="008628F0" w:rsidP="002340C5">
            <w:pPr>
              <w:ind w:firstLine="0"/>
              <w:jc w:val="both"/>
              <w:rPr>
                <w:b/>
                <w:sz w:val="24"/>
                <w:szCs w:val="24"/>
              </w:rPr>
            </w:pPr>
          </w:p>
        </w:tc>
        <w:tc>
          <w:tcPr>
            <w:tcW w:w="1418" w:type="dxa"/>
          </w:tcPr>
          <w:p w:rsidR="008628F0" w:rsidRPr="00D01F50" w:rsidRDefault="00DF6FBA" w:rsidP="002340C5">
            <w:pPr>
              <w:ind w:firstLine="0"/>
              <w:jc w:val="both"/>
              <w:rPr>
                <w:sz w:val="24"/>
                <w:szCs w:val="24"/>
              </w:rPr>
            </w:pPr>
            <w:r>
              <w:rPr>
                <w:sz w:val="24"/>
                <w:szCs w:val="24"/>
              </w:rPr>
              <w:t>5</w:t>
            </w:r>
            <w:r w:rsidR="008628F0" w:rsidRPr="00D01F50">
              <w:rPr>
                <w:sz w:val="24"/>
                <w:szCs w:val="24"/>
              </w:rPr>
              <w:t xml:space="preserve"> сем.</w:t>
            </w:r>
          </w:p>
        </w:tc>
        <w:tc>
          <w:tcPr>
            <w:tcW w:w="3827" w:type="dxa"/>
          </w:tcPr>
          <w:p w:rsidR="008628F0" w:rsidRPr="00D01F50" w:rsidRDefault="008628F0" w:rsidP="002340C5">
            <w:pPr>
              <w:ind w:firstLine="0"/>
              <w:rPr>
                <w:sz w:val="24"/>
                <w:szCs w:val="24"/>
              </w:rPr>
            </w:pPr>
            <w:r>
              <w:rPr>
                <w:sz w:val="24"/>
                <w:szCs w:val="24"/>
              </w:rPr>
              <w:t>Введение в теорию межкультурной коммуникации</w:t>
            </w:r>
          </w:p>
        </w:tc>
        <w:tc>
          <w:tcPr>
            <w:tcW w:w="1276" w:type="dxa"/>
          </w:tcPr>
          <w:p w:rsidR="008628F0" w:rsidRPr="00D01F50" w:rsidRDefault="00DF6FBA" w:rsidP="002340C5">
            <w:pPr>
              <w:ind w:firstLine="0"/>
              <w:jc w:val="both"/>
              <w:rPr>
                <w:sz w:val="24"/>
                <w:szCs w:val="24"/>
              </w:rPr>
            </w:pPr>
            <w:r>
              <w:rPr>
                <w:sz w:val="24"/>
                <w:szCs w:val="24"/>
              </w:rPr>
              <w:t>5 сем.</w:t>
            </w:r>
          </w:p>
        </w:tc>
        <w:tc>
          <w:tcPr>
            <w:tcW w:w="2126" w:type="dxa"/>
          </w:tcPr>
          <w:p w:rsidR="008628F0" w:rsidRPr="00D01F50" w:rsidRDefault="008628F0" w:rsidP="002340C5">
            <w:pPr>
              <w:ind w:firstLine="0"/>
              <w:jc w:val="both"/>
              <w:rPr>
                <w:sz w:val="24"/>
                <w:szCs w:val="24"/>
              </w:rPr>
            </w:pPr>
            <w:r>
              <w:rPr>
                <w:sz w:val="24"/>
                <w:szCs w:val="24"/>
              </w:rPr>
              <w:t>Коллоквиум, реферат</w:t>
            </w:r>
          </w:p>
        </w:tc>
      </w:tr>
      <w:tr w:rsidR="008628F0" w:rsidTr="00CD53C7">
        <w:tc>
          <w:tcPr>
            <w:tcW w:w="1242" w:type="dxa"/>
            <w:vMerge/>
          </w:tcPr>
          <w:p w:rsidR="008628F0" w:rsidRPr="00AC6C7C" w:rsidRDefault="008628F0" w:rsidP="002340C5">
            <w:pPr>
              <w:ind w:firstLine="0"/>
              <w:jc w:val="both"/>
              <w:rPr>
                <w:b/>
                <w:sz w:val="24"/>
                <w:szCs w:val="24"/>
              </w:rPr>
            </w:pPr>
          </w:p>
        </w:tc>
        <w:tc>
          <w:tcPr>
            <w:tcW w:w="1418" w:type="dxa"/>
          </w:tcPr>
          <w:p w:rsidR="008628F0" w:rsidRDefault="008628F0" w:rsidP="002340C5">
            <w:pPr>
              <w:ind w:firstLine="0"/>
              <w:jc w:val="both"/>
              <w:rPr>
                <w:sz w:val="24"/>
                <w:szCs w:val="24"/>
              </w:rPr>
            </w:pPr>
            <w:r>
              <w:rPr>
                <w:sz w:val="24"/>
                <w:szCs w:val="24"/>
              </w:rPr>
              <w:t>5 сем.</w:t>
            </w:r>
          </w:p>
        </w:tc>
        <w:tc>
          <w:tcPr>
            <w:tcW w:w="3827" w:type="dxa"/>
          </w:tcPr>
          <w:p w:rsidR="008628F0" w:rsidRDefault="008628F0" w:rsidP="002340C5">
            <w:pPr>
              <w:ind w:firstLine="0"/>
              <w:rPr>
                <w:sz w:val="24"/>
                <w:szCs w:val="24"/>
              </w:rPr>
            </w:pPr>
            <w:r>
              <w:rPr>
                <w:sz w:val="24"/>
                <w:szCs w:val="24"/>
              </w:rPr>
              <w:t>История языка</w:t>
            </w:r>
          </w:p>
        </w:tc>
        <w:tc>
          <w:tcPr>
            <w:tcW w:w="1276" w:type="dxa"/>
          </w:tcPr>
          <w:p w:rsidR="008628F0" w:rsidRDefault="008628F0" w:rsidP="002340C5">
            <w:pPr>
              <w:ind w:firstLine="0"/>
              <w:jc w:val="both"/>
              <w:rPr>
                <w:sz w:val="24"/>
                <w:szCs w:val="24"/>
              </w:rPr>
            </w:pPr>
            <w:r>
              <w:rPr>
                <w:sz w:val="24"/>
                <w:szCs w:val="24"/>
              </w:rPr>
              <w:t>5 сем.</w:t>
            </w:r>
          </w:p>
        </w:tc>
        <w:tc>
          <w:tcPr>
            <w:tcW w:w="2126" w:type="dxa"/>
          </w:tcPr>
          <w:p w:rsidR="008628F0" w:rsidRDefault="008628F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951AC3" w:rsidTr="00CD53C7">
        <w:tc>
          <w:tcPr>
            <w:tcW w:w="1242" w:type="dxa"/>
            <w:vMerge/>
          </w:tcPr>
          <w:p w:rsidR="00951AC3" w:rsidRPr="00AC6C7C" w:rsidRDefault="00951AC3" w:rsidP="002340C5">
            <w:pPr>
              <w:ind w:firstLine="0"/>
              <w:jc w:val="both"/>
              <w:rPr>
                <w:b/>
                <w:sz w:val="24"/>
                <w:szCs w:val="24"/>
              </w:rPr>
            </w:pPr>
          </w:p>
        </w:tc>
        <w:tc>
          <w:tcPr>
            <w:tcW w:w="1418" w:type="dxa"/>
          </w:tcPr>
          <w:p w:rsidR="00951AC3" w:rsidRDefault="00DF6FBA" w:rsidP="002340C5">
            <w:pPr>
              <w:ind w:firstLine="0"/>
              <w:jc w:val="both"/>
              <w:rPr>
                <w:sz w:val="24"/>
                <w:szCs w:val="24"/>
              </w:rPr>
            </w:pPr>
            <w:r>
              <w:rPr>
                <w:sz w:val="24"/>
                <w:szCs w:val="24"/>
              </w:rPr>
              <w:t>3 сем.</w:t>
            </w:r>
          </w:p>
        </w:tc>
        <w:tc>
          <w:tcPr>
            <w:tcW w:w="3827" w:type="dxa"/>
          </w:tcPr>
          <w:p w:rsidR="00951AC3" w:rsidRDefault="00951AC3" w:rsidP="002340C5">
            <w:pPr>
              <w:ind w:firstLine="0"/>
              <w:rPr>
                <w:sz w:val="24"/>
                <w:szCs w:val="24"/>
              </w:rPr>
            </w:pPr>
            <w:r>
              <w:rPr>
                <w:sz w:val="24"/>
                <w:szCs w:val="24"/>
              </w:rPr>
              <w:t>Культура и история страны 1 ИЯ</w:t>
            </w:r>
          </w:p>
        </w:tc>
        <w:tc>
          <w:tcPr>
            <w:tcW w:w="1276" w:type="dxa"/>
          </w:tcPr>
          <w:p w:rsidR="00951AC3" w:rsidRDefault="00DF6FBA" w:rsidP="002340C5">
            <w:pPr>
              <w:ind w:firstLine="0"/>
              <w:jc w:val="both"/>
              <w:rPr>
                <w:sz w:val="24"/>
                <w:szCs w:val="24"/>
              </w:rPr>
            </w:pPr>
            <w:r>
              <w:rPr>
                <w:sz w:val="24"/>
                <w:szCs w:val="24"/>
              </w:rPr>
              <w:t>3 сем.</w:t>
            </w:r>
          </w:p>
        </w:tc>
        <w:tc>
          <w:tcPr>
            <w:tcW w:w="2126" w:type="dxa"/>
          </w:tcPr>
          <w:p w:rsidR="00951AC3" w:rsidRDefault="00951AC3"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951AC3" w:rsidTr="00CD53C7">
        <w:tc>
          <w:tcPr>
            <w:tcW w:w="1242" w:type="dxa"/>
            <w:vMerge/>
          </w:tcPr>
          <w:p w:rsidR="00951AC3" w:rsidRPr="00AC6C7C" w:rsidRDefault="00951AC3" w:rsidP="002340C5">
            <w:pPr>
              <w:ind w:firstLine="0"/>
              <w:jc w:val="both"/>
              <w:rPr>
                <w:b/>
                <w:sz w:val="24"/>
                <w:szCs w:val="24"/>
              </w:rPr>
            </w:pPr>
          </w:p>
        </w:tc>
        <w:tc>
          <w:tcPr>
            <w:tcW w:w="1418" w:type="dxa"/>
          </w:tcPr>
          <w:p w:rsidR="00951AC3" w:rsidRDefault="00DF6FBA" w:rsidP="002340C5">
            <w:pPr>
              <w:ind w:firstLine="0"/>
              <w:jc w:val="both"/>
              <w:rPr>
                <w:sz w:val="24"/>
                <w:szCs w:val="24"/>
              </w:rPr>
            </w:pPr>
            <w:r>
              <w:rPr>
                <w:sz w:val="24"/>
                <w:szCs w:val="24"/>
              </w:rPr>
              <w:t>6 сем.</w:t>
            </w:r>
          </w:p>
        </w:tc>
        <w:tc>
          <w:tcPr>
            <w:tcW w:w="3827" w:type="dxa"/>
          </w:tcPr>
          <w:p w:rsidR="00951AC3" w:rsidRDefault="00951AC3" w:rsidP="002340C5">
            <w:pPr>
              <w:ind w:firstLine="0"/>
              <w:rPr>
                <w:sz w:val="24"/>
                <w:szCs w:val="24"/>
              </w:rPr>
            </w:pPr>
            <w:r>
              <w:rPr>
                <w:sz w:val="24"/>
                <w:szCs w:val="24"/>
              </w:rPr>
              <w:t>Культура и история страны 2 ИЯ</w:t>
            </w:r>
          </w:p>
        </w:tc>
        <w:tc>
          <w:tcPr>
            <w:tcW w:w="1276" w:type="dxa"/>
          </w:tcPr>
          <w:p w:rsidR="00951AC3" w:rsidRDefault="00DF6FBA" w:rsidP="002340C5">
            <w:pPr>
              <w:ind w:firstLine="0"/>
              <w:jc w:val="both"/>
              <w:rPr>
                <w:sz w:val="24"/>
                <w:szCs w:val="24"/>
              </w:rPr>
            </w:pPr>
            <w:r>
              <w:rPr>
                <w:sz w:val="24"/>
                <w:szCs w:val="24"/>
              </w:rPr>
              <w:t>6 сем.</w:t>
            </w:r>
          </w:p>
        </w:tc>
        <w:tc>
          <w:tcPr>
            <w:tcW w:w="2126" w:type="dxa"/>
          </w:tcPr>
          <w:p w:rsidR="00951AC3" w:rsidRDefault="00951AC3"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E90B8C" w:rsidTr="00CD53C7">
        <w:tc>
          <w:tcPr>
            <w:tcW w:w="1242" w:type="dxa"/>
            <w:vMerge/>
          </w:tcPr>
          <w:p w:rsidR="00E90B8C" w:rsidRPr="00AC6C7C" w:rsidRDefault="00E90B8C" w:rsidP="002340C5">
            <w:pPr>
              <w:ind w:firstLine="0"/>
              <w:jc w:val="both"/>
              <w:rPr>
                <w:b/>
                <w:sz w:val="24"/>
                <w:szCs w:val="24"/>
              </w:rPr>
            </w:pPr>
          </w:p>
        </w:tc>
        <w:tc>
          <w:tcPr>
            <w:tcW w:w="1418" w:type="dxa"/>
          </w:tcPr>
          <w:p w:rsidR="00E90B8C" w:rsidRPr="008628F0" w:rsidRDefault="00E90B8C" w:rsidP="002340C5">
            <w:pPr>
              <w:ind w:firstLine="0"/>
              <w:jc w:val="both"/>
              <w:rPr>
                <w:sz w:val="24"/>
                <w:szCs w:val="24"/>
              </w:rPr>
            </w:pPr>
            <w:r w:rsidRPr="008628F0">
              <w:rPr>
                <w:sz w:val="24"/>
                <w:szCs w:val="24"/>
              </w:rPr>
              <w:t>7-8 сем.</w:t>
            </w:r>
          </w:p>
        </w:tc>
        <w:tc>
          <w:tcPr>
            <w:tcW w:w="3827" w:type="dxa"/>
          </w:tcPr>
          <w:p w:rsidR="00E90B8C" w:rsidRDefault="00E90B8C" w:rsidP="002340C5">
            <w:pPr>
              <w:ind w:firstLine="0"/>
              <w:rPr>
                <w:sz w:val="24"/>
                <w:szCs w:val="24"/>
              </w:rPr>
            </w:pPr>
            <w:r>
              <w:rPr>
                <w:sz w:val="24"/>
                <w:szCs w:val="24"/>
              </w:rPr>
              <w:t>Практикум по культуре речевого общения 1 ИЯ</w:t>
            </w:r>
          </w:p>
        </w:tc>
        <w:tc>
          <w:tcPr>
            <w:tcW w:w="1276" w:type="dxa"/>
          </w:tcPr>
          <w:p w:rsidR="00E90B8C" w:rsidRDefault="00E90B8C" w:rsidP="002340C5">
            <w:pPr>
              <w:ind w:firstLine="0"/>
              <w:jc w:val="both"/>
              <w:rPr>
                <w:sz w:val="24"/>
                <w:szCs w:val="24"/>
              </w:rPr>
            </w:pPr>
            <w:r>
              <w:rPr>
                <w:sz w:val="24"/>
                <w:szCs w:val="24"/>
              </w:rPr>
              <w:t>8 сем.</w:t>
            </w:r>
          </w:p>
        </w:tc>
        <w:tc>
          <w:tcPr>
            <w:tcW w:w="2126" w:type="dxa"/>
          </w:tcPr>
          <w:p w:rsidR="00E90B8C" w:rsidRDefault="00E90B8C" w:rsidP="002340C5">
            <w:pPr>
              <w:ind w:firstLine="0"/>
              <w:jc w:val="both"/>
              <w:rPr>
                <w:sz w:val="24"/>
                <w:szCs w:val="24"/>
              </w:rPr>
            </w:pPr>
            <w:r>
              <w:rPr>
                <w:sz w:val="24"/>
                <w:szCs w:val="24"/>
              </w:rPr>
              <w:t xml:space="preserve">Коллоквиум, тест, </w:t>
            </w:r>
            <w:proofErr w:type="spellStart"/>
            <w:r>
              <w:rPr>
                <w:sz w:val="24"/>
                <w:szCs w:val="24"/>
              </w:rPr>
              <w:t>разноуровневые</w:t>
            </w:r>
            <w:proofErr w:type="spellEnd"/>
            <w:r>
              <w:rPr>
                <w:sz w:val="24"/>
                <w:szCs w:val="24"/>
              </w:rPr>
              <w:t xml:space="preserve"> задачи и задания</w:t>
            </w:r>
          </w:p>
        </w:tc>
      </w:tr>
      <w:tr w:rsidR="00E90B8C" w:rsidTr="00CD53C7">
        <w:tc>
          <w:tcPr>
            <w:tcW w:w="1242" w:type="dxa"/>
            <w:vMerge/>
          </w:tcPr>
          <w:p w:rsidR="00E90B8C" w:rsidRPr="00AC6C7C" w:rsidRDefault="00E90B8C" w:rsidP="002340C5">
            <w:pPr>
              <w:ind w:firstLine="0"/>
              <w:jc w:val="both"/>
              <w:rPr>
                <w:b/>
                <w:sz w:val="24"/>
                <w:szCs w:val="24"/>
              </w:rPr>
            </w:pPr>
          </w:p>
        </w:tc>
        <w:tc>
          <w:tcPr>
            <w:tcW w:w="1418" w:type="dxa"/>
          </w:tcPr>
          <w:p w:rsidR="00E90B8C" w:rsidRPr="008628F0" w:rsidRDefault="00E90B8C" w:rsidP="002340C5">
            <w:pPr>
              <w:ind w:firstLine="0"/>
              <w:jc w:val="both"/>
              <w:rPr>
                <w:sz w:val="24"/>
                <w:szCs w:val="24"/>
              </w:rPr>
            </w:pPr>
            <w:r w:rsidRPr="008628F0">
              <w:rPr>
                <w:sz w:val="24"/>
                <w:szCs w:val="24"/>
              </w:rPr>
              <w:t>7-8 сем.</w:t>
            </w:r>
          </w:p>
        </w:tc>
        <w:tc>
          <w:tcPr>
            <w:tcW w:w="3827" w:type="dxa"/>
          </w:tcPr>
          <w:p w:rsidR="00E90B8C" w:rsidRDefault="00E90B8C" w:rsidP="002340C5">
            <w:pPr>
              <w:ind w:firstLine="0"/>
              <w:rPr>
                <w:sz w:val="24"/>
                <w:szCs w:val="24"/>
              </w:rPr>
            </w:pPr>
            <w:r>
              <w:rPr>
                <w:sz w:val="24"/>
                <w:szCs w:val="24"/>
              </w:rPr>
              <w:t>Практикум по культуре речевого общения 2 ИЯ</w:t>
            </w:r>
          </w:p>
        </w:tc>
        <w:tc>
          <w:tcPr>
            <w:tcW w:w="1276" w:type="dxa"/>
          </w:tcPr>
          <w:p w:rsidR="00E90B8C" w:rsidRDefault="00E90B8C" w:rsidP="002340C5">
            <w:pPr>
              <w:ind w:firstLine="0"/>
              <w:jc w:val="both"/>
              <w:rPr>
                <w:sz w:val="24"/>
                <w:szCs w:val="24"/>
              </w:rPr>
            </w:pPr>
            <w:r>
              <w:rPr>
                <w:sz w:val="24"/>
                <w:szCs w:val="24"/>
              </w:rPr>
              <w:t>8 сем.</w:t>
            </w:r>
          </w:p>
        </w:tc>
        <w:tc>
          <w:tcPr>
            <w:tcW w:w="2126" w:type="dxa"/>
          </w:tcPr>
          <w:p w:rsidR="00E90B8C" w:rsidRDefault="00E90B8C" w:rsidP="002340C5">
            <w:pPr>
              <w:ind w:firstLine="0"/>
              <w:jc w:val="both"/>
              <w:rPr>
                <w:sz w:val="24"/>
                <w:szCs w:val="24"/>
              </w:rPr>
            </w:pPr>
            <w:r>
              <w:rPr>
                <w:sz w:val="24"/>
                <w:szCs w:val="24"/>
              </w:rPr>
              <w:t xml:space="preserve">Коллоквиум, тест, </w:t>
            </w:r>
            <w:proofErr w:type="spellStart"/>
            <w:r>
              <w:rPr>
                <w:sz w:val="24"/>
                <w:szCs w:val="24"/>
              </w:rPr>
              <w:t>разноуровневые</w:t>
            </w:r>
            <w:proofErr w:type="spellEnd"/>
            <w:r>
              <w:rPr>
                <w:sz w:val="24"/>
                <w:szCs w:val="24"/>
              </w:rPr>
              <w:t xml:space="preserve"> задачи и задания</w:t>
            </w:r>
          </w:p>
        </w:tc>
      </w:tr>
      <w:tr w:rsidR="00E90B8C" w:rsidTr="00CD53C7">
        <w:tc>
          <w:tcPr>
            <w:tcW w:w="1242" w:type="dxa"/>
            <w:vMerge/>
          </w:tcPr>
          <w:p w:rsidR="00E90B8C" w:rsidRPr="00AC6C7C" w:rsidRDefault="00E90B8C" w:rsidP="002340C5">
            <w:pPr>
              <w:ind w:firstLine="0"/>
              <w:jc w:val="both"/>
              <w:rPr>
                <w:b/>
                <w:sz w:val="24"/>
                <w:szCs w:val="24"/>
              </w:rPr>
            </w:pPr>
          </w:p>
        </w:tc>
        <w:tc>
          <w:tcPr>
            <w:tcW w:w="1418" w:type="dxa"/>
          </w:tcPr>
          <w:p w:rsidR="00E90B8C" w:rsidRPr="008628F0" w:rsidRDefault="00E90B8C" w:rsidP="002340C5">
            <w:pPr>
              <w:ind w:firstLine="0"/>
              <w:jc w:val="both"/>
              <w:rPr>
                <w:sz w:val="24"/>
                <w:szCs w:val="24"/>
              </w:rPr>
            </w:pPr>
            <w:r>
              <w:rPr>
                <w:sz w:val="24"/>
                <w:szCs w:val="24"/>
              </w:rPr>
              <w:t>1 сем.</w:t>
            </w:r>
          </w:p>
        </w:tc>
        <w:tc>
          <w:tcPr>
            <w:tcW w:w="3827" w:type="dxa"/>
          </w:tcPr>
          <w:p w:rsidR="00E90B8C" w:rsidRDefault="00E90B8C" w:rsidP="002340C5">
            <w:pPr>
              <w:ind w:firstLine="0"/>
              <w:rPr>
                <w:sz w:val="24"/>
                <w:szCs w:val="24"/>
              </w:rPr>
            </w:pPr>
            <w:r>
              <w:rPr>
                <w:sz w:val="24"/>
                <w:szCs w:val="24"/>
              </w:rPr>
              <w:t>Практическая фонетика</w:t>
            </w:r>
          </w:p>
        </w:tc>
        <w:tc>
          <w:tcPr>
            <w:tcW w:w="1276" w:type="dxa"/>
          </w:tcPr>
          <w:p w:rsidR="00E90B8C" w:rsidRDefault="00E90B8C" w:rsidP="002340C5">
            <w:pPr>
              <w:ind w:firstLine="0"/>
              <w:jc w:val="both"/>
              <w:rPr>
                <w:sz w:val="24"/>
                <w:szCs w:val="24"/>
              </w:rPr>
            </w:pPr>
            <w:r>
              <w:rPr>
                <w:sz w:val="24"/>
                <w:szCs w:val="24"/>
              </w:rPr>
              <w:t>1 сем.</w:t>
            </w:r>
          </w:p>
        </w:tc>
        <w:tc>
          <w:tcPr>
            <w:tcW w:w="2126" w:type="dxa"/>
          </w:tcPr>
          <w:p w:rsidR="00E90B8C" w:rsidRDefault="00E90B8C" w:rsidP="002340C5">
            <w:pPr>
              <w:ind w:firstLine="0"/>
              <w:jc w:val="both"/>
              <w:rPr>
                <w:sz w:val="24"/>
                <w:szCs w:val="24"/>
              </w:rPr>
            </w:pPr>
            <w:r>
              <w:rPr>
                <w:sz w:val="24"/>
                <w:szCs w:val="24"/>
              </w:rPr>
              <w:t xml:space="preserve">Коллоквиум, тест, </w:t>
            </w:r>
            <w:proofErr w:type="spellStart"/>
            <w:r>
              <w:rPr>
                <w:sz w:val="24"/>
                <w:szCs w:val="24"/>
              </w:rPr>
              <w:t>разноуровневые</w:t>
            </w:r>
            <w:proofErr w:type="spellEnd"/>
            <w:r>
              <w:rPr>
                <w:sz w:val="24"/>
                <w:szCs w:val="24"/>
              </w:rPr>
              <w:t xml:space="preserve"> задачи и задания</w:t>
            </w:r>
          </w:p>
        </w:tc>
      </w:tr>
      <w:tr w:rsidR="00E90B8C" w:rsidTr="00CD53C7">
        <w:tc>
          <w:tcPr>
            <w:tcW w:w="1242" w:type="dxa"/>
            <w:vMerge/>
          </w:tcPr>
          <w:p w:rsidR="00E90B8C" w:rsidRPr="00AC6C7C" w:rsidRDefault="00E90B8C" w:rsidP="002340C5">
            <w:pPr>
              <w:ind w:firstLine="0"/>
              <w:jc w:val="both"/>
              <w:rPr>
                <w:b/>
                <w:sz w:val="24"/>
                <w:szCs w:val="24"/>
              </w:rPr>
            </w:pPr>
          </w:p>
        </w:tc>
        <w:tc>
          <w:tcPr>
            <w:tcW w:w="1418" w:type="dxa"/>
          </w:tcPr>
          <w:p w:rsidR="00E90B8C" w:rsidRDefault="00E90B8C" w:rsidP="002340C5">
            <w:pPr>
              <w:ind w:firstLine="0"/>
              <w:jc w:val="both"/>
              <w:rPr>
                <w:sz w:val="24"/>
                <w:szCs w:val="24"/>
              </w:rPr>
            </w:pPr>
            <w:r>
              <w:rPr>
                <w:sz w:val="24"/>
                <w:szCs w:val="24"/>
              </w:rPr>
              <w:t>1-6 сем.</w:t>
            </w:r>
          </w:p>
        </w:tc>
        <w:tc>
          <w:tcPr>
            <w:tcW w:w="3827" w:type="dxa"/>
          </w:tcPr>
          <w:p w:rsidR="00E90B8C" w:rsidRDefault="00E90B8C" w:rsidP="002340C5">
            <w:pPr>
              <w:ind w:firstLine="0"/>
              <w:rPr>
                <w:sz w:val="24"/>
                <w:szCs w:val="24"/>
              </w:rPr>
            </w:pPr>
            <w:r>
              <w:rPr>
                <w:sz w:val="24"/>
                <w:szCs w:val="24"/>
              </w:rPr>
              <w:t>Практический курс 1 ИЯ</w:t>
            </w:r>
          </w:p>
        </w:tc>
        <w:tc>
          <w:tcPr>
            <w:tcW w:w="1276" w:type="dxa"/>
          </w:tcPr>
          <w:p w:rsidR="00E90B8C" w:rsidRDefault="00E90B8C" w:rsidP="002340C5">
            <w:pPr>
              <w:ind w:firstLine="0"/>
              <w:jc w:val="both"/>
              <w:rPr>
                <w:sz w:val="24"/>
                <w:szCs w:val="24"/>
              </w:rPr>
            </w:pPr>
            <w:r>
              <w:rPr>
                <w:sz w:val="24"/>
                <w:szCs w:val="24"/>
              </w:rPr>
              <w:t>6 сем.</w:t>
            </w:r>
          </w:p>
        </w:tc>
        <w:tc>
          <w:tcPr>
            <w:tcW w:w="2126" w:type="dxa"/>
          </w:tcPr>
          <w:p w:rsidR="00E90B8C" w:rsidRDefault="00E90B8C" w:rsidP="002340C5">
            <w:pPr>
              <w:ind w:firstLine="0"/>
              <w:jc w:val="both"/>
              <w:rPr>
                <w:sz w:val="24"/>
                <w:szCs w:val="24"/>
              </w:rPr>
            </w:pPr>
            <w:r>
              <w:rPr>
                <w:sz w:val="24"/>
                <w:szCs w:val="24"/>
              </w:rPr>
              <w:t xml:space="preserve">Коллоквиум, тест, </w:t>
            </w:r>
            <w:proofErr w:type="spellStart"/>
            <w:r>
              <w:rPr>
                <w:sz w:val="24"/>
                <w:szCs w:val="24"/>
              </w:rPr>
              <w:t>разноуровневые</w:t>
            </w:r>
            <w:proofErr w:type="spellEnd"/>
            <w:r>
              <w:rPr>
                <w:sz w:val="24"/>
                <w:szCs w:val="24"/>
              </w:rPr>
              <w:t xml:space="preserve"> задачи и задания, курсовая работа</w:t>
            </w:r>
          </w:p>
        </w:tc>
      </w:tr>
      <w:tr w:rsidR="00E90B8C" w:rsidTr="00CD53C7">
        <w:tc>
          <w:tcPr>
            <w:tcW w:w="1242" w:type="dxa"/>
            <w:vMerge/>
          </w:tcPr>
          <w:p w:rsidR="00E90B8C" w:rsidRPr="00AC6C7C" w:rsidRDefault="00E90B8C" w:rsidP="002340C5">
            <w:pPr>
              <w:ind w:firstLine="0"/>
              <w:jc w:val="both"/>
              <w:rPr>
                <w:b/>
                <w:sz w:val="24"/>
                <w:szCs w:val="24"/>
              </w:rPr>
            </w:pPr>
          </w:p>
        </w:tc>
        <w:tc>
          <w:tcPr>
            <w:tcW w:w="1418" w:type="dxa"/>
          </w:tcPr>
          <w:p w:rsidR="00E90B8C" w:rsidRDefault="00E90B8C" w:rsidP="002340C5">
            <w:pPr>
              <w:ind w:firstLine="0"/>
              <w:jc w:val="both"/>
              <w:rPr>
                <w:sz w:val="24"/>
                <w:szCs w:val="24"/>
              </w:rPr>
            </w:pPr>
            <w:r>
              <w:rPr>
                <w:sz w:val="24"/>
                <w:szCs w:val="24"/>
              </w:rPr>
              <w:t>2-6 сем.</w:t>
            </w:r>
          </w:p>
        </w:tc>
        <w:tc>
          <w:tcPr>
            <w:tcW w:w="3827" w:type="dxa"/>
          </w:tcPr>
          <w:p w:rsidR="00E90B8C" w:rsidRDefault="00DF6FBA" w:rsidP="002340C5">
            <w:pPr>
              <w:ind w:firstLine="0"/>
              <w:rPr>
                <w:sz w:val="24"/>
                <w:szCs w:val="24"/>
              </w:rPr>
            </w:pPr>
            <w:r>
              <w:rPr>
                <w:sz w:val="24"/>
                <w:szCs w:val="24"/>
              </w:rPr>
              <w:t>Практический курс 2</w:t>
            </w:r>
            <w:r w:rsidR="00E90B8C">
              <w:rPr>
                <w:sz w:val="24"/>
                <w:szCs w:val="24"/>
              </w:rPr>
              <w:t xml:space="preserve"> ИЯ</w:t>
            </w:r>
          </w:p>
        </w:tc>
        <w:tc>
          <w:tcPr>
            <w:tcW w:w="1276" w:type="dxa"/>
          </w:tcPr>
          <w:p w:rsidR="00E90B8C" w:rsidRDefault="00E90B8C" w:rsidP="002340C5">
            <w:pPr>
              <w:ind w:firstLine="0"/>
              <w:jc w:val="both"/>
              <w:rPr>
                <w:sz w:val="24"/>
                <w:szCs w:val="24"/>
              </w:rPr>
            </w:pPr>
            <w:r>
              <w:rPr>
                <w:sz w:val="24"/>
                <w:szCs w:val="24"/>
              </w:rPr>
              <w:t>6 сем.</w:t>
            </w:r>
          </w:p>
        </w:tc>
        <w:tc>
          <w:tcPr>
            <w:tcW w:w="2126" w:type="dxa"/>
          </w:tcPr>
          <w:p w:rsidR="00E90B8C" w:rsidRDefault="00E90B8C" w:rsidP="002340C5">
            <w:pPr>
              <w:ind w:firstLine="0"/>
              <w:jc w:val="both"/>
              <w:rPr>
                <w:sz w:val="24"/>
                <w:szCs w:val="24"/>
              </w:rPr>
            </w:pPr>
            <w:r>
              <w:rPr>
                <w:sz w:val="24"/>
                <w:szCs w:val="24"/>
              </w:rPr>
              <w:t xml:space="preserve">Коллоквиум, тест, </w:t>
            </w:r>
            <w:proofErr w:type="spellStart"/>
            <w:r>
              <w:rPr>
                <w:sz w:val="24"/>
                <w:szCs w:val="24"/>
              </w:rPr>
              <w:t>разноуровневые</w:t>
            </w:r>
            <w:proofErr w:type="spellEnd"/>
            <w:r>
              <w:rPr>
                <w:sz w:val="24"/>
                <w:szCs w:val="24"/>
              </w:rPr>
              <w:t xml:space="preserve"> задачи и задания</w:t>
            </w:r>
            <w:r w:rsidR="00B24715">
              <w:rPr>
                <w:sz w:val="24"/>
                <w:szCs w:val="24"/>
              </w:rPr>
              <w:t>, курсовая работа</w:t>
            </w:r>
          </w:p>
        </w:tc>
      </w:tr>
      <w:tr w:rsidR="008E0D60" w:rsidRPr="008634E1" w:rsidTr="00CD53C7">
        <w:trPr>
          <w:trHeight w:val="177"/>
        </w:trPr>
        <w:tc>
          <w:tcPr>
            <w:tcW w:w="1242" w:type="dxa"/>
            <w:vMerge w:val="restart"/>
          </w:tcPr>
          <w:p w:rsidR="008E0D60" w:rsidRPr="00AC6C7C" w:rsidRDefault="008E0D60" w:rsidP="002340C5">
            <w:pPr>
              <w:ind w:firstLine="0"/>
              <w:jc w:val="both"/>
              <w:rPr>
                <w:b/>
                <w:sz w:val="24"/>
                <w:szCs w:val="24"/>
              </w:rPr>
            </w:pPr>
            <w:r w:rsidRPr="00AC6C7C">
              <w:rPr>
                <w:b/>
                <w:sz w:val="24"/>
                <w:szCs w:val="24"/>
              </w:rPr>
              <w:t>ОК-3</w:t>
            </w:r>
          </w:p>
        </w:tc>
        <w:tc>
          <w:tcPr>
            <w:tcW w:w="1418" w:type="dxa"/>
          </w:tcPr>
          <w:p w:rsidR="008E0D60" w:rsidRDefault="00DF6FBA" w:rsidP="002340C5">
            <w:pPr>
              <w:ind w:firstLine="0"/>
              <w:jc w:val="both"/>
              <w:rPr>
                <w:sz w:val="24"/>
                <w:szCs w:val="24"/>
              </w:rPr>
            </w:pPr>
            <w:r>
              <w:rPr>
                <w:sz w:val="24"/>
                <w:szCs w:val="24"/>
              </w:rPr>
              <w:t>1 сем.</w:t>
            </w:r>
          </w:p>
        </w:tc>
        <w:tc>
          <w:tcPr>
            <w:tcW w:w="3827" w:type="dxa"/>
          </w:tcPr>
          <w:p w:rsidR="008E0D60" w:rsidRPr="00A74717" w:rsidRDefault="008E0D60" w:rsidP="002340C5">
            <w:pPr>
              <w:ind w:firstLine="0"/>
              <w:rPr>
                <w:sz w:val="24"/>
                <w:szCs w:val="24"/>
              </w:rPr>
            </w:pPr>
            <w:r w:rsidRPr="00A74717">
              <w:rPr>
                <w:sz w:val="24"/>
                <w:szCs w:val="24"/>
              </w:rPr>
              <w:t>История</w:t>
            </w:r>
          </w:p>
        </w:tc>
        <w:tc>
          <w:tcPr>
            <w:tcW w:w="1276" w:type="dxa"/>
          </w:tcPr>
          <w:p w:rsidR="008E0D60" w:rsidRDefault="00DF6FBA" w:rsidP="002340C5">
            <w:pPr>
              <w:ind w:firstLine="0"/>
              <w:jc w:val="both"/>
              <w:rPr>
                <w:sz w:val="24"/>
                <w:szCs w:val="24"/>
              </w:rPr>
            </w:pPr>
            <w:r>
              <w:rPr>
                <w:sz w:val="24"/>
                <w:szCs w:val="24"/>
              </w:rPr>
              <w:t>1.сем</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269"/>
        </w:trPr>
        <w:tc>
          <w:tcPr>
            <w:tcW w:w="1242" w:type="dxa"/>
            <w:vMerge/>
          </w:tcPr>
          <w:p w:rsidR="008E0D60" w:rsidRPr="00AC6C7C" w:rsidRDefault="008E0D60" w:rsidP="002340C5">
            <w:pPr>
              <w:ind w:firstLine="0"/>
              <w:jc w:val="both"/>
              <w:rPr>
                <w:b/>
                <w:sz w:val="24"/>
                <w:szCs w:val="24"/>
              </w:rPr>
            </w:pPr>
          </w:p>
        </w:tc>
        <w:tc>
          <w:tcPr>
            <w:tcW w:w="1418" w:type="dxa"/>
          </w:tcPr>
          <w:p w:rsidR="008E0D60" w:rsidRDefault="00DF6FBA" w:rsidP="002340C5">
            <w:pPr>
              <w:ind w:firstLine="0"/>
              <w:jc w:val="both"/>
              <w:rPr>
                <w:sz w:val="24"/>
                <w:szCs w:val="24"/>
              </w:rPr>
            </w:pPr>
            <w:r>
              <w:rPr>
                <w:sz w:val="24"/>
                <w:szCs w:val="24"/>
              </w:rPr>
              <w:t>1-6 сем.</w:t>
            </w:r>
          </w:p>
        </w:tc>
        <w:tc>
          <w:tcPr>
            <w:tcW w:w="3827" w:type="dxa"/>
          </w:tcPr>
          <w:p w:rsidR="008E0D60" w:rsidRPr="00A74717" w:rsidRDefault="008E0D60" w:rsidP="002340C5">
            <w:pPr>
              <w:ind w:firstLine="0"/>
              <w:rPr>
                <w:sz w:val="24"/>
                <w:szCs w:val="24"/>
              </w:rPr>
            </w:pPr>
            <w:r w:rsidRPr="00A74717">
              <w:rPr>
                <w:sz w:val="24"/>
                <w:szCs w:val="24"/>
              </w:rPr>
              <w:t>Практический курс 1 иностранного языка</w:t>
            </w:r>
          </w:p>
        </w:tc>
        <w:tc>
          <w:tcPr>
            <w:tcW w:w="1276" w:type="dxa"/>
          </w:tcPr>
          <w:p w:rsidR="008E0D60" w:rsidRDefault="00DF6FBA" w:rsidP="002340C5">
            <w:pPr>
              <w:ind w:firstLine="0"/>
              <w:jc w:val="both"/>
              <w:rPr>
                <w:sz w:val="24"/>
                <w:szCs w:val="24"/>
              </w:rPr>
            </w:pPr>
            <w:r>
              <w:rPr>
                <w:sz w:val="24"/>
                <w:szCs w:val="24"/>
              </w:rPr>
              <w:t xml:space="preserve">6 сем. </w:t>
            </w:r>
          </w:p>
        </w:tc>
        <w:tc>
          <w:tcPr>
            <w:tcW w:w="2126" w:type="dxa"/>
          </w:tcPr>
          <w:p w:rsidR="008E0D60" w:rsidRDefault="00E90B8C" w:rsidP="002340C5">
            <w:pPr>
              <w:ind w:firstLine="0"/>
              <w:jc w:val="both"/>
              <w:rPr>
                <w:sz w:val="24"/>
                <w:szCs w:val="24"/>
              </w:rPr>
            </w:pPr>
            <w:r>
              <w:rPr>
                <w:sz w:val="24"/>
                <w:szCs w:val="24"/>
              </w:rPr>
              <w:t xml:space="preserve">Коллоквиум, тест, </w:t>
            </w:r>
            <w:proofErr w:type="spellStart"/>
            <w:r>
              <w:rPr>
                <w:sz w:val="24"/>
                <w:szCs w:val="24"/>
              </w:rPr>
              <w:t>разноуровневые</w:t>
            </w:r>
            <w:proofErr w:type="spellEnd"/>
            <w:r>
              <w:rPr>
                <w:sz w:val="24"/>
                <w:szCs w:val="24"/>
              </w:rPr>
              <w:t xml:space="preserve"> задачи и задания</w:t>
            </w:r>
            <w:r w:rsidR="00B24715">
              <w:rPr>
                <w:sz w:val="24"/>
                <w:szCs w:val="24"/>
              </w:rPr>
              <w:t>, курсовая работа</w:t>
            </w:r>
          </w:p>
        </w:tc>
      </w:tr>
      <w:tr w:rsidR="008E0D60" w:rsidRPr="008634E1" w:rsidTr="00CD53C7">
        <w:trPr>
          <w:trHeight w:val="234"/>
        </w:trPr>
        <w:tc>
          <w:tcPr>
            <w:tcW w:w="1242" w:type="dxa"/>
            <w:vMerge/>
          </w:tcPr>
          <w:p w:rsidR="008E0D60" w:rsidRPr="00AC6C7C" w:rsidRDefault="008E0D60" w:rsidP="002340C5">
            <w:pPr>
              <w:ind w:firstLine="0"/>
              <w:jc w:val="both"/>
              <w:rPr>
                <w:b/>
                <w:sz w:val="24"/>
                <w:szCs w:val="24"/>
              </w:rPr>
            </w:pPr>
          </w:p>
        </w:tc>
        <w:tc>
          <w:tcPr>
            <w:tcW w:w="1418" w:type="dxa"/>
          </w:tcPr>
          <w:p w:rsidR="008E0D60" w:rsidRDefault="00DF6FBA" w:rsidP="002340C5">
            <w:pPr>
              <w:ind w:firstLine="0"/>
              <w:jc w:val="both"/>
              <w:rPr>
                <w:sz w:val="24"/>
                <w:szCs w:val="24"/>
              </w:rPr>
            </w:pPr>
            <w:r>
              <w:rPr>
                <w:sz w:val="24"/>
                <w:szCs w:val="24"/>
              </w:rPr>
              <w:t>1 сем.</w:t>
            </w:r>
          </w:p>
        </w:tc>
        <w:tc>
          <w:tcPr>
            <w:tcW w:w="3827" w:type="dxa"/>
          </w:tcPr>
          <w:p w:rsidR="008E0D60" w:rsidRPr="00A74717" w:rsidRDefault="008E0D60" w:rsidP="002340C5">
            <w:pPr>
              <w:ind w:firstLine="0"/>
              <w:rPr>
                <w:sz w:val="24"/>
                <w:szCs w:val="24"/>
              </w:rPr>
            </w:pPr>
            <w:r w:rsidRPr="00A74717">
              <w:rPr>
                <w:sz w:val="24"/>
                <w:szCs w:val="24"/>
              </w:rPr>
              <w:t>Основы языкознания</w:t>
            </w:r>
          </w:p>
        </w:tc>
        <w:tc>
          <w:tcPr>
            <w:tcW w:w="1276" w:type="dxa"/>
          </w:tcPr>
          <w:p w:rsidR="008E0D60" w:rsidRDefault="00DF6FBA" w:rsidP="002340C5">
            <w:pPr>
              <w:ind w:firstLine="0"/>
              <w:jc w:val="both"/>
              <w:rPr>
                <w:sz w:val="24"/>
                <w:szCs w:val="24"/>
              </w:rPr>
            </w:pPr>
            <w:r>
              <w:rPr>
                <w:sz w:val="24"/>
                <w:szCs w:val="24"/>
              </w:rPr>
              <w:t>1 сем.</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238"/>
        </w:trPr>
        <w:tc>
          <w:tcPr>
            <w:tcW w:w="1242" w:type="dxa"/>
            <w:vMerge/>
          </w:tcPr>
          <w:p w:rsidR="008E0D60" w:rsidRPr="00AC6C7C" w:rsidRDefault="008E0D60" w:rsidP="002340C5">
            <w:pPr>
              <w:ind w:firstLine="0"/>
              <w:jc w:val="both"/>
              <w:rPr>
                <w:b/>
                <w:sz w:val="24"/>
                <w:szCs w:val="24"/>
              </w:rPr>
            </w:pPr>
          </w:p>
        </w:tc>
        <w:tc>
          <w:tcPr>
            <w:tcW w:w="1418" w:type="dxa"/>
          </w:tcPr>
          <w:p w:rsidR="008E0D60" w:rsidRDefault="00DF6FBA" w:rsidP="002340C5">
            <w:pPr>
              <w:ind w:firstLine="0"/>
              <w:jc w:val="both"/>
              <w:rPr>
                <w:sz w:val="24"/>
                <w:szCs w:val="24"/>
              </w:rPr>
            </w:pPr>
            <w:r>
              <w:rPr>
                <w:sz w:val="24"/>
                <w:szCs w:val="24"/>
              </w:rPr>
              <w:t>7 сем.</w:t>
            </w:r>
          </w:p>
        </w:tc>
        <w:tc>
          <w:tcPr>
            <w:tcW w:w="3827" w:type="dxa"/>
          </w:tcPr>
          <w:p w:rsidR="008E0D60" w:rsidRPr="00A74717" w:rsidRDefault="008E0D60" w:rsidP="002340C5">
            <w:pPr>
              <w:ind w:firstLine="0"/>
              <w:rPr>
                <w:sz w:val="24"/>
                <w:szCs w:val="24"/>
              </w:rPr>
            </w:pPr>
            <w:r w:rsidRPr="00A74717">
              <w:rPr>
                <w:sz w:val="24"/>
                <w:szCs w:val="24"/>
              </w:rPr>
              <w:t>Стилистика</w:t>
            </w:r>
          </w:p>
        </w:tc>
        <w:tc>
          <w:tcPr>
            <w:tcW w:w="1276" w:type="dxa"/>
          </w:tcPr>
          <w:p w:rsidR="008E0D60" w:rsidRDefault="00DF6FBA" w:rsidP="002340C5">
            <w:pPr>
              <w:ind w:firstLine="0"/>
              <w:jc w:val="both"/>
              <w:rPr>
                <w:sz w:val="24"/>
                <w:szCs w:val="24"/>
              </w:rPr>
            </w:pPr>
            <w:r>
              <w:rPr>
                <w:sz w:val="24"/>
                <w:szCs w:val="24"/>
              </w:rPr>
              <w:t>7 сем.</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595"/>
        </w:trPr>
        <w:tc>
          <w:tcPr>
            <w:tcW w:w="1242" w:type="dxa"/>
            <w:vMerge/>
          </w:tcPr>
          <w:p w:rsidR="008E0D60" w:rsidRPr="00AC6C7C" w:rsidRDefault="008E0D60" w:rsidP="002340C5">
            <w:pPr>
              <w:ind w:firstLine="0"/>
              <w:jc w:val="both"/>
              <w:rPr>
                <w:b/>
                <w:sz w:val="24"/>
                <w:szCs w:val="24"/>
              </w:rPr>
            </w:pPr>
          </w:p>
        </w:tc>
        <w:tc>
          <w:tcPr>
            <w:tcW w:w="1418" w:type="dxa"/>
          </w:tcPr>
          <w:p w:rsidR="008E0D60" w:rsidRDefault="00DF6FBA" w:rsidP="002340C5">
            <w:pPr>
              <w:ind w:firstLine="0"/>
              <w:jc w:val="both"/>
              <w:rPr>
                <w:sz w:val="24"/>
                <w:szCs w:val="24"/>
              </w:rPr>
            </w:pPr>
            <w:r>
              <w:rPr>
                <w:sz w:val="24"/>
                <w:szCs w:val="24"/>
              </w:rPr>
              <w:t>5 сем.</w:t>
            </w:r>
          </w:p>
        </w:tc>
        <w:tc>
          <w:tcPr>
            <w:tcW w:w="3827" w:type="dxa"/>
          </w:tcPr>
          <w:p w:rsidR="008E0D60" w:rsidRPr="00A74717" w:rsidRDefault="008E0D60" w:rsidP="002340C5">
            <w:pPr>
              <w:ind w:firstLine="0"/>
              <w:rPr>
                <w:sz w:val="24"/>
                <w:szCs w:val="24"/>
              </w:rPr>
            </w:pPr>
            <w:r w:rsidRPr="00A74717">
              <w:rPr>
                <w:sz w:val="24"/>
                <w:szCs w:val="24"/>
              </w:rPr>
              <w:t>Введение в теорию межкультурной коммуникации</w:t>
            </w:r>
          </w:p>
        </w:tc>
        <w:tc>
          <w:tcPr>
            <w:tcW w:w="1276" w:type="dxa"/>
          </w:tcPr>
          <w:p w:rsidR="008E0D60" w:rsidRDefault="00DF6FBA" w:rsidP="002340C5">
            <w:pPr>
              <w:ind w:firstLine="0"/>
              <w:jc w:val="both"/>
              <w:rPr>
                <w:sz w:val="24"/>
                <w:szCs w:val="24"/>
              </w:rPr>
            </w:pPr>
            <w:r>
              <w:rPr>
                <w:sz w:val="24"/>
                <w:szCs w:val="24"/>
              </w:rPr>
              <w:t xml:space="preserve">5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607"/>
        </w:trPr>
        <w:tc>
          <w:tcPr>
            <w:tcW w:w="1242" w:type="dxa"/>
            <w:vMerge/>
          </w:tcPr>
          <w:p w:rsidR="008E0D60" w:rsidRPr="00AC6C7C" w:rsidRDefault="008E0D60" w:rsidP="002340C5">
            <w:pPr>
              <w:ind w:firstLine="0"/>
              <w:jc w:val="both"/>
              <w:rPr>
                <w:b/>
                <w:sz w:val="24"/>
                <w:szCs w:val="24"/>
              </w:rPr>
            </w:pPr>
          </w:p>
        </w:tc>
        <w:tc>
          <w:tcPr>
            <w:tcW w:w="1418" w:type="dxa"/>
          </w:tcPr>
          <w:p w:rsidR="008E0D60" w:rsidRDefault="00DF6FBA" w:rsidP="002340C5">
            <w:pPr>
              <w:ind w:firstLine="0"/>
              <w:jc w:val="both"/>
              <w:rPr>
                <w:sz w:val="24"/>
                <w:szCs w:val="24"/>
              </w:rPr>
            </w:pPr>
            <w:r>
              <w:rPr>
                <w:sz w:val="24"/>
                <w:szCs w:val="24"/>
              </w:rPr>
              <w:t>7-8 сем.</w:t>
            </w:r>
          </w:p>
        </w:tc>
        <w:tc>
          <w:tcPr>
            <w:tcW w:w="3827" w:type="dxa"/>
          </w:tcPr>
          <w:p w:rsidR="008E0D60" w:rsidRPr="00A74717" w:rsidRDefault="008E0D60" w:rsidP="002340C5">
            <w:pPr>
              <w:ind w:firstLine="0"/>
              <w:rPr>
                <w:sz w:val="24"/>
                <w:szCs w:val="24"/>
              </w:rPr>
            </w:pPr>
            <w:r w:rsidRPr="00A74717">
              <w:rPr>
                <w:sz w:val="24"/>
                <w:szCs w:val="24"/>
              </w:rPr>
              <w:t>Практикум по культуре речевого общения 1 иностранного языка</w:t>
            </w:r>
          </w:p>
        </w:tc>
        <w:tc>
          <w:tcPr>
            <w:tcW w:w="1276" w:type="dxa"/>
          </w:tcPr>
          <w:p w:rsidR="008E0D60" w:rsidRDefault="00DF6FBA" w:rsidP="002340C5">
            <w:pPr>
              <w:ind w:firstLine="0"/>
              <w:jc w:val="both"/>
              <w:rPr>
                <w:sz w:val="24"/>
                <w:szCs w:val="24"/>
              </w:rPr>
            </w:pPr>
            <w:r>
              <w:rPr>
                <w:sz w:val="24"/>
                <w:szCs w:val="24"/>
              </w:rPr>
              <w:t>8 сем.</w:t>
            </w:r>
          </w:p>
        </w:tc>
        <w:tc>
          <w:tcPr>
            <w:tcW w:w="2126" w:type="dxa"/>
          </w:tcPr>
          <w:p w:rsidR="008E0D60" w:rsidRDefault="00E90B8C" w:rsidP="002340C5">
            <w:pPr>
              <w:ind w:firstLine="0"/>
              <w:jc w:val="both"/>
              <w:rPr>
                <w:sz w:val="24"/>
                <w:szCs w:val="24"/>
              </w:rPr>
            </w:pPr>
            <w:r>
              <w:rPr>
                <w:sz w:val="24"/>
                <w:szCs w:val="24"/>
              </w:rPr>
              <w:t xml:space="preserve">Коллоквиум, тест,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701"/>
        </w:trPr>
        <w:tc>
          <w:tcPr>
            <w:tcW w:w="1242" w:type="dxa"/>
            <w:vMerge/>
          </w:tcPr>
          <w:p w:rsidR="008E0D60" w:rsidRPr="00AC6C7C" w:rsidRDefault="008E0D60" w:rsidP="002340C5">
            <w:pPr>
              <w:ind w:firstLine="0"/>
              <w:jc w:val="both"/>
              <w:rPr>
                <w:b/>
                <w:sz w:val="24"/>
                <w:szCs w:val="24"/>
              </w:rPr>
            </w:pPr>
          </w:p>
        </w:tc>
        <w:tc>
          <w:tcPr>
            <w:tcW w:w="1418" w:type="dxa"/>
          </w:tcPr>
          <w:p w:rsidR="008E0D60" w:rsidRDefault="00DF6FBA" w:rsidP="002340C5">
            <w:pPr>
              <w:ind w:firstLine="0"/>
              <w:jc w:val="both"/>
              <w:rPr>
                <w:sz w:val="24"/>
                <w:szCs w:val="24"/>
              </w:rPr>
            </w:pPr>
            <w:r>
              <w:rPr>
                <w:sz w:val="24"/>
                <w:szCs w:val="24"/>
              </w:rPr>
              <w:t xml:space="preserve">7-8 сем. </w:t>
            </w:r>
          </w:p>
        </w:tc>
        <w:tc>
          <w:tcPr>
            <w:tcW w:w="3827" w:type="dxa"/>
          </w:tcPr>
          <w:p w:rsidR="008E0D60" w:rsidRPr="00A74717" w:rsidRDefault="008E0D60" w:rsidP="002340C5">
            <w:pPr>
              <w:ind w:firstLine="0"/>
              <w:rPr>
                <w:sz w:val="24"/>
                <w:szCs w:val="24"/>
              </w:rPr>
            </w:pPr>
            <w:r w:rsidRPr="00A74717">
              <w:rPr>
                <w:sz w:val="24"/>
                <w:szCs w:val="24"/>
              </w:rPr>
              <w:t>Практикум по культуре речевого общения 2 иностранного языка</w:t>
            </w:r>
          </w:p>
        </w:tc>
        <w:tc>
          <w:tcPr>
            <w:tcW w:w="1276" w:type="dxa"/>
          </w:tcPr>
          <w:p w:rsidR="008E0D60" w:rsidRDefault="00DF6FBA" w:rsidP="002340C5">
            <w:pPr>
              <w:ind w:firstLine="0"/>
              <w:jc w:val="both"/>
              <w:rPr>
                <w:sz w:val="24"/>
                <w:szCs w:val="24"/>
              </w:rPr>
            </w:pPr>
            <w:r>
              <w:rPr>
                <w:sz w:val="24"/>
                <w:szCs w:val="24"/>
              </w:rPr>
              <w:t xml:space="preserve">8 сем. </w:t>
            </w:r>
          </w:p>
        </w:tc>
        <w:tc>
          <w:tcPr>
            <w:tcW w:w="2126" w:type="dxa"/>
          </w:tcPr>
          <w:p w:rsidR="008E0D60" w:rsidRDefault="00E90B8C" w:rsidP="002340C5">
            <w:pPr>
              <w:ind w:firstLine="0"/>
              <w:jc w:val="both"/>
              <w:rPr>
                <w:sz w:val="24"/>
                <w:szCs w:val="24"/>
              </w:rPr>
            </w:pPr>
            <w:r>
              <w:rPr>
                <w:sz w:val="24"/>
                <w:szCs w:val="24"/>
              </w:rPr>
              <w:t xml:space="preserve">Коллоквиум, тест,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555"/>
        </w:trPr>
        <w:tc>
          <w:tcPr>
            <w:tcW w:w="1242" w:type="dxa"/>
            <w:vMerge/>
          </w:tcPr>
          <w:p w:rsidR="008E0D60" w:rsidRPr="00AC6C7C" w:rsidRDefault="008E0D60" w:rsidP="002340C5">
            <w:pPr>
              <w:ind w:firstLine="0"/>
              <w:jc w:val="both"/>
              <w:rPr>
                <w:b/>
                <w:sz w:val="24"/>
                <w:szCs w:val="24"/>
              </w:rPr>
            </w:pPr>
          </w:p>
        </w:tc>
        <w:tc>
          <w:tcPr>
            <w:tcW w:w="1418" w:type="dxa"/>
          </w:tcPr>
          <w:p w:rsidR="008E0D60" w:rsidRDefault="00DF6FBA" w:rsidP="002340C5">
            <w:pPr>
              <w:ind w:firstLine="0"/>
              <w:jc w:val="both"/>
              <w:rPr>
                <w:sz w:val="24"/>
                <w:szCs w:val="24"/>
              </w:rPr>
            </w:pPr>
            <w:r>
              <w:rPr>
                <w:sz w:val="24"/>
                <w:szCs w:val="24"/>
              </w:rPr>
              <w:t>1</w:t>
            </w:r>
            <w:r w:rsidR="009D5F6E">
              <w:rPr>
                <w:sz w:val="24"/>
                <w:szCs w:val="24"/>
              </w:rPr>
              <w:t>-</w:t>
            </w:r>
            <w:r>
              <w:rPr>
                <w:sz w:val="24"/>
                <w:szCs w:val="24"/>
              </w:rPr>
              <w:t xml:space="preserve">2 сем. </w:t>
            </w:r>
          </w:p>
        </w:tc>
        <w:tc>
          <w:tcPr>
            <w:tcW w:w="3827" w:type="dxa"/>
          </w:tcPr>
          <w:p w:rsidR="008E0D60" w:rsidRPr="00A74717" w:rsidRDefault="008E0D60" w:rsidP="002340C5">
            <w:pPr>
              <w:ind w:firstLine="0"/>
              <w:rPr>
                <w:sz w:val="24"/>
                <w:szCs w:val="24"/>
              </w:rPr>
            </w:pPr>
            <w:r w:rsidRPr="00A74717">
              <w:rPr>
                <w:sz w:val="24"/>
                <w:szCs w:val="24"/>
              </w:rPr>
              <w:t>Практическая грамматика 1 иностранного языка</w:t>
            </w:r>
          </w:p>
        </w:tc>
        <w:tc>
          <w:tcPr>
            <w:tcW w:w="1276" w:type="dxa"/>
          </w:tcPr>
          <w:p w:rsidR="008E0D60" w:rsidRDefault="00DF6FBA" w:rsidP="002340C5">
            <w:pPr>
              <w:ind w:firstLine="0"/>
              <w:jc w:val="both"/>
              <w:rPr>
                <w:sz w:val="24"/>
                <w:szCs w:val="24"/>
              </w:rPr>
            </w:pPr>
            <w:r>
              <w:rPr>
                <w:sz w:val="24"/>
                <w:szCs w:val="24"/>
              </w:rPr>
              <w:t xml:space="preserve">2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563"/>
        </w:trPr>
        <w:tc>
          <w:tcPr>
            <w:tcW w:w="1242" w:type="dxa"/>
            <w:vMerge/>
          </w:tcPr>
          <w:p w:rsidR="008E0D60" w:rsidRPr="00AC6C7C" w:rsidRDefault="008E0D60" w:rsidP="002340C5">
            <w:pPr>
              <w:ind w:firstLine="0"/>
              <w:jc w:val="both"/>
              <w:rPr>
                <w:b/>
                <w:sz w:val="24"/>
                <w:szCs w:val="24"/>
              </w:rPr>
            </w:pPr>
          </w:p>
        </w:tc>
        <w:tc>
          <w:tcPr>
            <w:tcW w:w="1418" w:type="dxa"/>
          </w:tcPr>
          <w:p w:rsidR="008E0D60" w:rsidRDefault="00DF6FBA" w:rsidP="002340C5">
            <w:pPr>
              <w:ind w:firstLine="0"/>
              <w:jc w:val="both"/>
              <w:rPr>
                <w:sz w:val="24"/>
                <w:szCs w:val="24"/>
              </w:rPr>
            </w:pPr>
            <w:r>
              <w:rPr>
                <w:sz w:val="24"/>
                <w:szCs w:val="24"/>
              </w:rPr>
              <w:t xml:space="preserve">1 сем. </w:t>
            </w:r>
          </w:p>
        </w:tc>
        <w:tc>
          <w:tcPr>
            <w:tcW w:w="3827" w:type="dxa"/>
          </w:tcPr>
          <w:p w:rsidR="008E0D60" w:rsidRPr="00A74717" w:rsidRDefault="008E0D60" w:rsidP="002340C5">
            <w:pPr>
              <w:ind w:firstLine="0"/>
              <w:rPr>
                <w:sz w:val="24"/>
                <w:szCs w:val="24"/>
              </w:rPr>
            </w:pPr>
            <w:r w:rsidRPr="00A74717">
              <w:rPr>
                <w:sz w:val="24"/>
                <w:szCs w:val="24"/>
              </w:rPr>
              <w:t>Практическая фонетика 1 иностранного языка</w:t>
            </w:r>
          </w:p>
        </w:tc>
        <w:tc>
          <w:tcPr>
            <w:tcW w:w="1276" w:type="dxa"/>
          </w:tcPr>
          <w:p w:rsidR="008E0D60" w:rsidRDefault="00DF6FBA" w:rsidP="002340C5">
            <w:pPr>
              <w:ind w:firstLine="0"/>
              <w:jc w:val="both"/>
              <w:rPr>
                <w:sz w:val="24"/>
                <w:szCs w:val="24"/>
              </w:rPr>
            </w:pPr>
            <w:r>
              <w:rPr>
                <w:sz w:val="24"/>
                <w:szCs w:val="24"/>
              </w:rPr>
              <w:t xml:space="preserve">1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415"/>
        </w:trPr>
        <w:tc>
          <w:tcPr>
            <w:tcW w:w="1242" w:type="dxa"/>
            <w:vMerge/>
          </w:tcPr>
          <w:p w:rsidR="008E0D60" w:rsidRPr="00AC6C7C" w:rsidRDefault="008E0D60" w:rsidP="002340C5">
            <w:pPr>
              <w:ind w:firstLine="0"/>
              <w:jc w:val="both"/>
              <w:rPr>
                <w:b/>
                <w:sz w:val="24"/>
                <w:szCs w:val="24"/>
              </w:rPr>
            </w:pPr>
          </w:p>
        </w:tc>
        <w:tc>
          <w:tcPr>
            <w:tcW w:w="1418" w:type="dxa"/>
          </w:tcPr>
          <w:p w:rsidR="008E0D60" w:rsidRDefault="00DF6FBA" w:rsidP="002340C5">
            <w:pPr>
              <w:ind w:firstLine="0"/>
              <w:jc w:val="both"/>
              <w:rPr>
                <w:sz w:val="24"/>
                <w:szCs w:val="24"/>
              </w:rPr>
            </w:pPr>
            <w:r>
              <w:rPr>
                <w:sz w:val="24"/>
                <w:szCs w:val="24"/>
              </w:rPr>
              <w:t>3 сем.</w:t>
            </w:r>
          </w:p>
        </w:tc>
        <w:tc>
          <w:tcPr>
            <w:tcW w:w="3827" w:type="dxa"/>
          </w:tcPr>
          <w:p w:rsidR="008E0D60" w:rsidRPr="00A74717" w:rsidRDefault="008E0D60" w:rsidP="002340C5">
            <w:pPr>
              <w:ind w:firstLine="0"/>
              <w:rPr>
                <w:sz w:val="24"/>
                <w:szCs w:val="24"/>
              </w:rPr>
            </w:pPr>
            <w:r w:rsidRPr="00A74717">
              <w:rPr>
                <w:sz w:val="24"/>
                <w:szCs w:val="24"/>
              </w:rPr>
              <w:t>Введение в теорию речи</w:t>
            </w:r>
          </w:p>
        </w:tc>
        <w:tc>
          <w:tcPr>
            <w:tcW w:w="1276" w:type="dxa"/>
          </w:tcPr>
          <w:p w:rsidR="008E0D60" w:rsidRDefault="00DF6FBA" w:rsidP="002340C5">
            <w:pPr>
              <w:ind w:firstLine="0"/>
              <w:jc w:val="both"/>
              <w:rPr>
                <w:sz w:val="24"/>
                <w:szCs w:val="24"/>
              </w:rPr>
            </w:pPr>
            <w:r>
              <w:rPr>
                <w:sz w:val="24"/>
                <w:szCs w:val="24"/>
              </w:rPr>
              <w:t xml:space="preserve">3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691"/>
        </w:trPr>
        <w:tc>
          <w:tcPr>
            <w:tcW w:w="1242" w:type="dxa"/>
            <w:vMerge/>
          </w:tcPr>
          <w:p w:rsidR="008E0D60" w:rsidRPr="00AC6C7C" w:rsidRDefault="008E0D60" w:rsidP="002340C5">
            <w:pPr>
              <w:ind w:firstLine="0"/>
              <w:jc w:val="both"/>
              <w:rPr>
                <w:b/>
                <w:sz w:val="24"/>
                <w:szCs w:val="24"/>
              </w:rPr>
            </w:pPr>
          </w:p>
        </w:tc>
        <w:tc>
          <w:tcPr>
            <w:tcW w:w="1418" w:type="dxa"/>
          </w:tcPr>
          <w:p w:rsidR="008E0D60" w:rsidRDefault="00DF6FBA" w:rsidP="002340C5">
            <w:pPr>
              <w:ind w:firstLine="0"/>
              <w:jc w:val="both"/>
              <w:rPr>
                <w:sz w:val="24"/>
                <w:szCs w:val="24"/>
              </w:rPr>
            </w:pPr>
            <w:r>
              <w:rPr>
                <w:sz w:val="24"/>
                <w:szCs w:val="24"/>
              </w:rPr>
              <w:t xml:space="preserve">3 сем. </w:t>
            </w:r>
          </w:p>
        </w:tc>
        <w:tc>
          <w:tcPr>
            <w:tcW w:w="3827" w:type="dxa"/>
          </w:tcPr>
          <w:p w:rsidR="008E0D60" w:rsidRPr="00A74717" w:rsidRDefault="008E0D60" w:rsidP="002340C5">
            <w:pPr>
              <w:ind w:firstLine="0"/>
              <w:rPr>
                <w:sz w:val="24"/>
                <w:szCs w:val="24"/>
              </w:rPr>
            </w:pPr>
            <w:r w:rsidRPr="00A74717">
              <w:rPr>
                <w:sz w:val="24"/>
                <w:szCs w:val="24"/>
              </w:rPr>
              <w:t>Культура и история страны 1 иностранного языка</w:t>
            </w:r>
          </w:p>
        </w:tc>
        <w:tc>
          <w:tcPr>
            <w:tcW w:w="1276" w:type="dxa"/>
          </w:tcPr>
          <w:p w:rsidR="008E0D60" w:rsidRDefault="00DF6FBA" w:rsidP="002340C5">
            <w:pPr>
              <w:ind w:firstLine="0"/>
              <w:jc w:val="both"/>
              <w:rPr>
                <w:sz w:val="24"/>
                <w:szCs w:val="24"/>
              </w:rPr>
            </w:pPr>
            <w:r>
              <w:rPr>
                <w:sz w:val="24"/>
                <w:szCs w:val="24"/>
              </w:rPr>
              <w:t xml:space="preserve">3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627"/>
        </w:trPr>
        <w:tc>
          <w:tcPr>
            <w:tcW w:w="1242" w:type="dxa"/>
            <w:vMerge/>
          </w:tcPr>
          <w:p w:rsidR="008E0D60" w:rsidRPr="00AC6C7C" w:rsidRDefault="008E0D60" w:rsidP="002340C5">
            <w:pPr>
              <w:ind w:firstLine="0"/>
              <w:jc w:val="both"/>
              <w:rPr>
                <w:b/>
                <w:sz w:val="24"/>
                <w:szCs w:val="24"/>
              </w:rPr>
            </w:pPr>
          </w:p>
        </w:tc>
        <w:tc>
          <w:tcPr>
            <w:tcW w:w="1418" w:type="dxa"/>
          </w:tcPr>
          <w:p w:rsidR="008E0D60" w:rsidRDefault="009D5F6E" w:rsidP="002340C5">
            <w:pPr>
              <w:ind w:firstLine="0"/>
              <w:jc w:val="both"/>
              <w:rPr>
                <w:sz w:val="24"/>
                <w:szCs w:val="24"/>
              </w:rPr>
            </w:pPr>
            <w:r>
              <w:rPr>
                <w:sz w:val="24"/>
                <w:szCs w:val="24"/>
              </w:rPr>
              <w:t xml:space="preserve">4 сем. </w:t>
            </w:r>
          </w:p>
        </w:tc>
        <w:tc>
          <w:tcPr>
            <w:tcW w:w="3827" w:type="dxa"/>
          </w:tcPr>
          <w:p w:rsidR="008E0D60" w:rsidRPr="00A74717" w:rsidRDefault="008E0D60" w:rsidP="002340C5">
            <w:pPr>
              <w:ind w:firstLine="0"/>
              <w:rPr>
                <w:sz w:val="24"/>
                <w:szCs w:val="24"/>
              </w:rPr>
            </w:pPr>
            <w:r w:rsidRPr="00A74717">
              <w:rPr>
                <w:sz w:val="24"/>
                <w:szCs w:val="24"/>
              </w:rPr>
              <w:t>История литературы страны 1 иностранного языка</w:t>
            </w:r>
          </w:p>
        </w:tc>
        <w:tc>
          <w:tcPr>
            <w:tcW w:w="1276" w:type="dxa"/>
          </w:tcPr>
          <w:p w:rsidR="008E0D60" w:rsidRDefault="009D5F6E" w:rsidP="002340C5">
            <w:pPr>
              <w:ind w:firstLine="0"/>
              <w:jc w:val="both"/>
              <w:rPr>
                <w:sz w:val="24"/>
                <w:szCs w:val="24"/>
              </w:rPr>
            </w:pPr>
            <w:r>
              <w:rPr>
                <w:sz w:val="24"/>
                <w:szCs w:val="24"/>
              </w:rPr>
              <w:t xml:space="preserve">4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341"/>
        </w:trPr>
        <w:tc>
          <w:tcPr>
            <w:tcW w:w="1242" w:type="dxa"/>
            <w:vMerge/>
          </w:tcPr>
          <w:p w:rsidR="008E0D60" w:rsidRPr="00AC6C7C" w:rsidRDefault="008E0D60" w:rsidP="002340C5">
            <w:pPr>
              <w:ind w:firstLine="0"/>
              <w:jc w:val="both"/>
              <w:rPr>
                <w:b/>
                <w:sz w:val="24"/>
                <w:szCs w:val="24"/>
              </w:rPr>
            </w:pPr>
          </w:p>
        </w:tc>
        <w:tc>
          <w:tcPr>
            <w:tcW w:w="1418" w:type="dxa"/>
          </w:tcPr>
          <w:p w:rsidR="008E0D60" w:rsidRDefault="009D5F6E" w:rsidP="002340C5">
            <w:pPr>
              <w:ind w:firstLine="0"/>
              <w:jc w:val="both"/>
              <w:rPr>
                <w:sz w:val="24"/>
                <w:szCs w:val="24"/>
              </w:rPr>
            </w:pPr>
            <w:r>
              <w:rPr>
                <w:sz w:val="24"/>
                <w:szCs w:val="24"/>
              </w:rPr>
              <w:t xml:space="preserve">8 сем. </w:t>
            </w:r>
          </w:p>
        </w:tc>
        <w:tc>
          <w:tcPr>
            <w:tcW w:w="3827" w:type="dxa"/>
          </w:tcPr>
          <w:p w:rsidR="008E0D60" w:rsidRPr="00A74717" w:rsidRDefault="008E0D60" w:rsidP="002340C5">
            <w:pPr>
              <w:ind w:firstLine="0"/>
              <w:rPr>
                <w:sz w:val="24"/>
                <w:szCs w:val="24"/>
              </w:rPr>
            </w:pPr>
            <w:r w:rsidRPr="00A74717">
              <w:rPr>
                <w:sz w:val="24"/>
                <w:szCs w:val="24"/>
              </w:rPr>
              <w:t>Преддипломная практика</w:t>
            </w:r>
          </w:p>
        </w:tc>
        <w:tc>
          <w:tcPr>
            <w:tcW w:w="1276" w:type="dxa"/>
          </w:tcPr>
          <w:p w:rsidR="008E0D60" w:rsidRDefault="009D5F6E"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p>
        </w:tc>
      </w:tr>
      <w:tr w:rsidR="008E0D60" w:rsidRPr="008634E1" w:rsidTr="00CD53C7">
        <w:trPr>
          <w:trHeight w:val="151"/>
        </w:trPr>
        <w:tc>
          <w:tcPr>
            <w:tcW w:w="1242" w:type="dxa"/>
            <w:vMerge w:val="restart"/>
          </w:tcPr>
          <w:p w:rsidR="008E0D60" w:rsidRPr="00AC6C7C" w:rsidRDefault="008E0D60" w:rsidP="002340C5">
            <w:pPr>
              <w:ind w:firstLine="0"/>
              <w:jc w:val="both"/>
              <w:rPr>
                <w:b/>
                <w:sz w:val="24"/>
                <w:szCs w:val="24"/>
              </w:rPr>
            </w:pPr>
            <w:r w:rsidRPr="00AC6C7C">
              <w:rPr>
                <w:b/>
                <w:sz w:val="24"/>
                <w:szCs w:val="24"/>
              </w:rPr>
              <w:t>ОК-4</w:t>
            </w:r>
          </w:p>
        </w:tc>
        <w:tc>
          <w:tcPr>
            <w:tcW w:w="1418" w:type="dxa"/>
          </w:tcPr>
          <w:p w:rsidR="008E0D60" w:rsidRDefault="008E0D60" w:rsidP="002340C5">
            <w:pPr>
              <w:ind w:firstLine="0"/>
              <w:jc w:val="both"/>
              <w:rPr>
                <w:sz w:val="24"/>
                <w:szCs w:val="24"/>
              </w:rPr>
            </w:pPr>
          </w:p>
          <w:p w:rsidR="009D5F6E" w:rsidRDefault="009D5F6E" w:rsidP="002340C5">
            <w:pPr>
              <w:ind w:firstLine="0"/>
              <w:jc w:val="both"/>
              <w:rPr>
                <w:sz w:val="24"/>
                <w:szCs w:val="24"/>
              </w:rPr>
            </w:pPr>
            <w:r>
              <w:rPr>
                <w:sz w:val="24"/>
                <w:szCs w:val="24"/>
              </w:rPr>
              <w:t xml:space="preserve">1 сем. </w:t>
            </w:r>
          </w:p>
        </w:tc>
        <w:tc>
          <w:tcPr>
            <w:tcW w:w="3827" w:type="dxa"/>
            <w:vAlign w:val="center"/>
          </w:tcPr>
          <w:p w:rsidR="008E0D60" w:rsidRPr="00AC6C7C" w:rsidRDefault="008E0D60" w:rsidP="002340C5">
            <w:pPr>
              <w:ind w:firstLine="0"/>
              <w:rPr>
                <w:sz w:val="24"/>
                <w:szCs w:val="24"/>
              </w:rPr>
            </w:pPr>
            <w:r w:rsidRPr="00AC6C7C">
              <w:rPr>
                <w:sz w:val="24"/>
                <w:szCs w:val="24"/>
              </w:rPr>
              <w:t>Основы языкознания</w:t>
            </w:r>
          </w:p>
        </w:tc>
        <w:tc>
          <w:tcPr>
            <w:tcW w:w="1276" w:type="dxa"/>
          </w:tcPr>
          <w:p w:rsidR="008E0D60" w:rsidRDefault="008E0D60" w:rsidP="002340C5">
            <w:pPr>
              <w:ind w:firstLine="0"/>
              <w:jc w:val="both"/>
              <w:rPr>
                <w:sz w:val="24"/>
                <w:szCs w:val="24"/>
              </w:rPr>
            </w:pPr>
          </w:p>
          <w:p w:rsidR="009D5F6E" w:rsidRDefault="009D5F6E" w:rsidP="002340C5">
            <w:pPr>
              <w:ind w:firstLine="0"/>
              <w:jc w:val="both"/>
              <w:rPr>
                <w:sz w:val="24"/>
                <w:szCs w:val="24"/>
              </w:rPr>
            </w:pPr>
            <w:r>
              <w:rPr>
                <w:sz w:val="24"/>
                <w:szCs w:val="24"/>
              </w:rPr>
              <w:t xml:space="preserve">1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vMerge/>
          </w:tcPr>
          <w:p w:rsidR="008E0D60" w:rsidRPr="00AC6C7C"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9D5F6E" w:rsidRDefault="009D5F6E" w:rsidP="002340C5">
            <w:pPr>
              <w:ind w:firstLine="0"/>
              <w:jc w:val="both"/>
              <w:rPr>
                <w:sz w:val="24"/>
                <w:szCs w:val="24"/>
              </w:rPr>
            </w:pPr>
            <w:r>
              <w:rPr>
                <w:sz w:val="24"/>
                <w:szCs w:val="24"/>
              </w:rPr>
              <w:t xml:space="preserve">5 сем. </w:t>
            </w:r>
          </w:p>
        </w:tc>
        <w:tc>
          <w:tcPr>
            <w:tcW w:w="3827" w:type="dxa"/>
            <w:vAlign w:val="center"/>
          </w:tcPr>
          <w:p w:rsidR="008E0D60" w:rsidRPr="00AC6C7C" w:rsidRDefault="008E0D60" w:rsidP="002340C5">
            <w:pPr>
              <w:ind w:firstLine="0"/>
              <w:rPr>
                <w:sz w:val="24"/>
                <w:szCs w:val="24"/>
              </w:rPr>
            </w:pPr>
            <w:r w:rsidRPr="00AC6C7C">
              <w:rPr>
                <w:sz w:val="24"/>
                <w:szCs w:val="24"/>
              </w:rPr>
              <w:t>Введение в теорию межкультурной коммуникации</w:t>
            </w:r>
          </w:p>
        </w:tc>
        <w:tc>
          <w:tcPr>
            <w:tcW w:w="1276" w:type="dxa"/>
          </w:tcPr>
          <w:p w:rsidR="008E0D60" w:rsidRDefault="008E0D60" w:rsidP="002340C5">
            <w:pPr>
              <w:ind w:firstLine="0"/>
              <w:jc w:val="both"/>
              <w:rPr>
                <w:sz w:val="24"/>
                <w:szCs w:val="24"/>
              </w:rPr>
            </w:pPr>
          </w:p>
          <w:p w:rsidR="009D5F6E" w:rsidRDefault="009D5F6E" w:rsidP="002340C5">
            <w:pPr>
              <w:ind w:firstLine="0"/>
              <w:jc w:val="both"/>
              <w:rPr>
                <w:sz w:val="24"/>
                <w:szCs w:val="24"/>
              </w:rPr>
            </w:pPr>
            <w:r>
              <w:rPr>
                <w:sz w:val="24"/>
                <w:szCs w:val="24"/>
              </w:rPr>
              <w:t xml:space="preserve">5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vMerge/>
          </w:tcPr>
          <w:p w:rsidR="008E0D60" w:rsidRPr="00AC6C7C"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9D5F6E" w:rsidRDefault="009D5F6E" w:rsidP="002340C5">
            <w:pPr>
              <w:ind w:firstLine="0"/>
              <w:jc w:val="both"/>
              <w:rPr>
                <w:sz w:val="24"/>
                <w:szCs w:val="24"/>
              </w:rPr>
            </w:pPr>
            <w:r>
              <w:rPr>
                <w:sz w:val="24"/>
                <w:szCs w:val="24"/>
              </w:rPr>
              <w:t xml:space="preserve">4 сем. </w:t>
            </w:r>
          </w:p>
        </w:tc>
        <w:tc>
          <w:tcPr>
            <w:tcW w:w="3827" w:type="dxa"/>
            <w:vAlign w:val="center"/>
          </w:tcPr>
          <w:p w:rsidR="008E0D60" w:rsidRPr="00AC6C7C" w:rsidRDefault="008E0D60" w:rsidP="002340C5">
            <w:pPr>
              <w:ind w:firstLine="0"/>
              <w:rPr>
                <w:sz w:val="24"/>
                <w:szCs w:val="24"/>
              </w:rPr>
            </w:pPr>
            <w:r w:rsidRPr="00AC6C7C">
              <w:rPr>
                <w:sz w:val="24"/>
                <w:szCs w:val="24"/>
              </w:rPr>
              <w:t>История и практика международного образовательного пространства</w:t>
            </w:r>
          </w:p>
        </w:tc>
        <w:tc>
          <w:tcPr>
            <w:tcW w:w="1276" w:type="dxa"/>
          </w:tcPr>
          <w:p w:rsidR="008E0D60" w:rsidRDefault="008E0D60" w:rsidP="002340C5">
            <w:pPr>
              <w:ind w:firstLine="0"/>
              <w:jc w:val="both"/>
              <w:rPr>
                <w:sz w:val="24"/>
                <w:szCs w:val="24"/>
              </w:rPr>
            </w:pPr>
          </w:p>
          <w:p w:rsidR="009D5F6E" w:rsidRDefault="009D5F6E" w:rsidP="002340C5">
            <w:pPr>
              <w:ind w:firstLine="0"/>
              <w:jc w:val="both"/>
              <w:rPr>
                <w:sz w:val="24"/>
                <w:szCs w:val="24"/>
              </w:rPr>
            </w:pPr>
            <w:r>
              <w:rPr>
                <w:sz w:val="24"/>
                <w:szCs w:val="24"/>
              </w:rPr>
              <w:t xml:space="preserve">4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vMerge/>
          </w:tcPr>
          <w:p w:rsidR="008E0D60" w:rsidRPr="00AC6C7C"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9D5F6E" w:rsidRDefault="009D5F6E" w:rsidP="002340C5">
            <w:pPr>
              <w:ind w:firstLine="0"/>
              <w:jc w:val="both"/>
              <w:rPr>
                <w:sz w:val="24"/>
                <w:szCs w:val="24"/>
              </w:rPr>
            </w:pPr>
            <w:r>
              <w:rPr>
                <w:sz w:val="24"/>
                <w:szCs w:val="24"/>
              </w:rPr>
              <w:t xml:space="preserve">4 сем. </w:t>
            </w:r>
          </w:p>
        </w:tc>
        <w:tc>
          <w:tcPr>
            <w:tcW w:w="3827" w:type="dxa"/>
            <w:vAlign w:val="center"/>
          </w:tcPr>
          <w:p w:rsidR="008E0D60" w:rsidRPr="00AC6C7C" w:rsidRDefault="008E0D60" w:rsidP="002340C5">
            <w:pPr>
              <w:ind w:firstLine="0"/>
              <w:rPr>
                <w:sz w:val="24"/>
                <w:szCs w:val="24"/>
              </w:rPr>
            </w:pPr>
            <w:r w:rsidRPr="00AC6C7C">
              <w:rPr>
                <w:sz w:val="24"/>
                <w:szCs w:val="24"/>
              </w:rPr>
              <w:t>История литературы страны 1 иностранного языка</w:t>
            </w:r>
          </w:p>
        </w:tc>
        <w:tc>
          <w:tcPr>
            <w:tcW w:w="1276" w:type="dxa"/>
          </w:tcPr>
          <w:p w:rsidR="008E0D60" w:rsidRDefault="008E0D60" w:rsidP="002340C5">
            <w:pPr>
              <w:ind w:firstLine="0"/>
              <w:jc w:val="both"/>
              <w:rPr>
                <w:sz w:val="24"/>
                <w:szCs w:val="24"/>
              </w:rPr>
            </w:pPr>
          </w:p>
          <w:p w:rsidR="009D5F6E" w:rsidRDefault="009D5F6E" w:rsidP="002340C5">
            <w:pPr>
              <w:ind w:firstLine="0"/>
              <w:jc w:val="both"/>
              <w:rPr>
                <w:sz w:val="24"/>
                <w:szCs w:val="24"/>
              </w:rPr>
            </w:pPr>
            <w:r>
              <w:rPr>
                <w:sz w:val="24"/>
                <w:szCs w:val="24"/>
              </w:rPr>
              <w:t xml:space="preserve">4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vMerge/>
          </w:tcPr>
          <w:p w:rsidR="008E0D60" w:rsidRPr="00AC6C7C" w:rsidRDefault="008E0D60" w:rsidP="002340C5">
            <w:pPr>
              <w:ind w:firstLine="0"/>
              <w:jc w:val="both"/>
              <w:rPr>
                <w:b/>
                <w:sz w:val="24"/>
                <w:szCs w:val="24"/>
              </w:rPr>
            </w:pPr>
          </w:p>
        </w:tc>
        <w:tc>
          <w:tcPr>
            <w:tcW w:w="1418" w:type="dxa"/>
          </w:tcPr>
          <w:p w:rsidR="008E0D60" w:rsidRDefault="009D5F6E" w:rsidP="002340C5">
            <w:pPr>
              <w:ind w:firstLine="0"/>
              <w:jc w:val="both"/>
              <w:rPr>
                <w:sz w:val="24"/>
                <w:szCs w:val="24"/>
              </w:rPr>
            </w:pPr>
            <w:r>
              <w:rPr>
                <w:sz w:val="24"/>
                <w:szCs w:val="24"/>
              </w:rPr>
              <w:t xml:space="preserve">8 сем. </w:t>
            </w:r>
          </w:p>
        </w:tc>
        <w:tc>
          <w:tcPr>
            <w:tcW w:w="3827" w:type="dxa"/>
            <w:vAlign w:val="center"/>
          </w:tcPr>
          <w:p w:rsidR="008E0D60" w:rsidRPr="00AC6C7C" w:rsidRDefault="008E0D60" w:rsidP="002340C5">
            <w:pPr>
              <w:ind w:firstLine="0"/>
              <w:rPr>
                <w:sz w:val="24"/>
                <w:szCs w:val="24"/>
              </w:rPr>
            </w:pPr>
            <w:r w:rsidRPr="00AC6C7C">
              <w:rPr>
                <w:sz w:val="24"/>
                <w:szCs w:val="24"/>
              </w:rPr>
              <w:t>Преддипломная практика</w:t>
            </w:r>
          </w:p>
        </w:tc>
        <w:tc>
          <w:tcPr>
            <w:tcW w:w="1276" w:type="dxa"/>
          </w:tcPr>
          <w:p w:rsidR="008E0D60" w:rsidRDefault="009D5F6E"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p>
        </w:tc>
      </w:tr>
      <w:tr w:rsidR="008E0D60" w:rsidRPr="008634E1" w:rsidTr="00CD53C7">
        <w:trPr>
          <w:trHeight w:val="245"/>
        </w:trPr>
        <w:tc>
          <w:tcPr>
            <w:tcW w:w="1242" w:type="dxa"/>
            <w:vMerge w:val="restart"/>
          </w:tcPr>
          <w:p w:rsidR="008E0D60" w:rsidRPr="00AC6C7C" w:rsidRDefault="008E0D60" w:rsidP="002340C5">
            <w:pPr>
              <w:ind w:firstLine="0"/>
              <w:jc w:val="both"/>
              <w:rPr>
                <w:b/>
                <w:sz w:val="24"/>
                <w:szCs w:val="24"/>
              </w:rPr>
            </w:pPr>
            <w:r w:rsidRPr="00A74717">
              <w:rPr>
                <w:b/>
                <w:sz w:val="24"/>
                <w:szCs w:val="24"/>
              </w:rPr>
              <w:t>ОК-5</w:t>
            </w:r>
          </w:p>
        </w:tc>
        <w:tc>
          <w:tcPr>
            <w:tcW w:w="1418" w:type="dxa"/>
          </w:tcPr>
          <w:p w:rsidR="008E0D60" w:rsidRDefault="008E0D60" w:rsidP="002340C5">
            <w:pPr>
              <w:ind w:firstLine="0"/>
              <w:jc w:val="both"/>
              <w:rPr>
                <w:sz w:val="24"/>
                <w:szCs w:val="24"/>
              </w:rPr>
            </w:pPr>
          </w:p>
          <w:p w:rsidR="009D5F6E" w:rsidRDefault="009D5F6E" w:rsidP="002340C5">
            <w:pPr>
              <w:ind w:firstLine="0"/>
              <w:jc w:val="both"/>
              <w:rPr>
                <w:sz w:val="24"/>
                <w:szCs w:val="24"/>
              </w:rPr>
            </w:pPr>
            <w:r>
              <w:rPr>
                <w:sz w:val="24"/>
                <w:szCs w:val="24"/>
              </w:rPr>
              <w:t xml:space="preserve">1 сем. </w:t>
            </w:r>
          </w:p>
        </w:tc>
        <w:tc>
          <w:tcPr>
            <w:tcW w:w="3827" w:type="dxa"/>
            <w:vAlign w:val="center"/>
          </w:tcPr>
          <w:p w:rsidR="008E0D60" w:rsidRPr="00A74717" w:rsidRDefault="008E0D60" w:rsidP="002340C5">
            <w:pPr>
              <w:ind w:firstLine="0"/>
              <w:rPr>
                <w:sz w:val="24"/>
                <w:szCs w:val="24"/>
              </w:rPr>
            </w:pPr>
            <w:r w:rsidRPr="00A74717">
              <w:rPr>
                <w:sz w:val="24"/>
                <w:szCs w:val="24"/>
              </w:rPr>
              <w:t>История</w:t>
            </w:r>
          </w:p>
        </w:tc>
        <w:tc>
          <w:tcPr>
            <w:tcW w:w="1276" w:type="dxa"/>
          </w:tcPr>
          <w:p w:rsidR="008E0D60" w:rsidRDefault="008E0D60" w:rsidP="002340C5">
            <w:pPr>
              <w:ind w:firstLine="0"/>
              <w:jc w:val="both"/>
              <w:rPr>
                <w:sz w:val="24"/>
                <w:szCs w:val="24"/>
              </w:rPr>
            </w:pPr>
          </w:p>
          <w:p w:rsidR="009D5F6E" w:rsidRDefault="009D5F6E" w:rsidP="002340C5">
            <w:pPr>
              <w:ind w:firstLine="0"/>
              <w:jc w:val="both"/>
              <w:rPr>
                <w:sz w:val="24"/>
                <w:szCs w:val="24"/>
              </w:rPr>
            </w:pPr>
            <w:r>
              <w:rPr>
                <w:sz w:val="24"/>
                <w:szCs w:val="24"/>
              </w:rPr>
              <w:t xml:space="preserve">1сем.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245"/>
        </w:trPr>
        <w:tc>
          <w:tcPr>
            <w:tcW w:w="1242" w:type="dxa"/>
            <w:vMerge/>
          </w:tcPr>
          <w:p w:rsidR="008E0D60" w:rsidRPr="00AC6C7C"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9D5F6E" w:rsidRDefault="009D5F6E" w:rsidP="002340C5">
            <w:pPr>
              <w:ind w:firstLine="0"/>
              <w:jc w:val="both"/>
              <w:rPr>
                <w:sz w:val="24"/>
                <w:szCs w:val="24"/>
              </w:rPr>
            </w:pPr>
            <w:r>
              <w:rPr>
                <w:sz w:val="24"/>
                <w:szCs w:val="24"/>
              </w:rPr>
              <w:t xml:space="preserve">1-2 сем. </w:t>
            </w:r>
          </w:p>
        </w:tc>
        <w:tc>
          <w:tcPr>
            <w:tcW w:w="3827" w:type="dxa"/>
            <w:vAlign w:val="center"/>
          </w:tcPr>
          <w:p w:rsidR="008E0D60" w:rsidRPr="00A74717" w:rsidRDefault="008E0D60" w:rsidP="002340C5">
            <w:pPr>
              <w:ind w:firstLine="0"/>
              <w:rPr>
                <w:sz w:val="24"/>
                <w:szCs w:val="24"/>
              </w:rPr>
            </w:pPr>
            <w:r w:rsidRPr="00A74717">
              <w:rPr>
                <w:sz w:val="24"/>
                <w:szCs w:val="24"/>
              </w:rPr>
              <w:t>Древние языки и культуры</w:t>
            </w:r>
          </w:p>
        </w:tc>
        <w:tc>
          <w:tcPr>
            <w:tcW w:w="1276" w:type="dxa"/>
          </w:tcPr>
          <w:p w:rsidR="008E0D60" w:rsidRDefault="008E0D60" w:rsidP="002340C5">
            <w:pPr>
              <w:ind w:firstLine="0"/>
              <w:jc w:val="both"/>
              <w:rPr>
                <w:sz w:val="24"/>
                <w:szCs w:val="24"/>
              </w:rPr>
            </w:pPr>
          </w:p>
          <w:p w:rsidR="009D5F6E" w:rsidRDefault="009D5F6E" w:rsidP="002340C5">
            <w:pPr>
              <w:ind w:firstLine="0"/>
              <w:jc w:val="both"/>
              <w:rPr>
                <w:sz w:val="24"/>
                <w:szCs w:val="24"/>
              </w:rPr>
            </w:pPr>
            <w:r>
              <w:rPr>
                <w:sz w:val="24"/>
                <w:szCs w:val="24"/>
              </w:rPr>
              <w:t xml:space="preserve">2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245"/>
        </w:trPr>
        <w:tc>
          <w:tcPr>
            <w:tcW w:w="1242" w:type="dxa"/>
            <w:vMerge/>
          </w:tcPr>
          <w:p w:rsidR="008E0D60" w:rsidRPr="00AC6C7C"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9D5F6E" w:rsidRDefault="009D5F6E" w:rsidP="002340C5">
            <w:pPr>
              <w:ind w:firstLine="0"/>
              <w:jc w:val="both"/>
              <w:rPr>
                <w:sz w:val="24"/>
                <w:szCs w:val="24"/>
              </w:rPr>
            </w:pPr>
            <w:r>
              <w:rPr>
                <w:sz w:val="24"/>
                <w:szCs w:val="24"/>
              </w:rPr>
              <w:t xml:space="preserve">1 сем. </w:t>
            </w:r>
          </w:p>
        </w:tc>
        <w:tc>
          <w:tcPr>
            <w:tcW w:w="3827" w:type="dxa"/>
            <w:vAlign w:val="center"/>
          </w:tcPr>
          <w:p w:rsidR="008E0D60" w:rsidRPr="00A74717" w:rsidRDefault="008E0D60" w:rsidP="002340C5">
            <w:pPr>
              <w:ind w:firstLine="0"/>
              <w:rPr>
                <w:sz w:val="24"/>
                <w:szCs w:val="24"/>
              </w:rPr>
            </w:pPr>
            <w:r w:rsidRPr="00A74717">
              <w:rPr>
                <w:sz w:val="24"/>
                <w:szCs w:val="24"/>
              </w:rPr>
              <w:t>Основы языкознания</w:t>
            </w:r>
          </w:p>
        </w:tc>
        <w:tc>
          <w:tcPr>
            <w:tcW w:w="1276" w:type="dxa"/>
          </w:tcPr>
          <w:p w:rsidR="008E0D60" w:rsidRDefault="008E0D60" w:rsidP="002340C5">
            <w:pPr>
              <w:ind w:firstLine="0"/>
              <w:jc w:val="both"/>
              <w:rPr>
                <w:sz w:val="24"/>
                <w:szCs w:val="24"/>
              </w:rPr>
            </w:pPr>
          </w:p>
          <w:p w:rsidR="009D5F6E" w:rsidRDefault="009D5F6E" w:rsidP="002340C5">
            <w:pPr>
              <w:ind w:firstLine="0"/>
              <w:jc w:val="both"/>
              <w:rPr>
                <w:sz w:val="24"/>
                <w:szCs w:val="24"/>
              </w:rPr>
            </w:pPr>
            <w:r>
              <w:rPr>
                <w:sz w:val="24"/>
                <w:szCs w:val="24"/>
              </w:rPr>
              <w:t xml:space="preserve">1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245"/>
        </w:trPr>
        <w:tc>
          <w:tcPr>
            <w:tcW w:w="1242" w:type="dxa"/>
            <w:vMerge/>
          </w:tcPr>
          <w:p w:rsidR="008E0D60" w:rsidRPr="00AC6C7C"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9D5F6E" w:rsidRDefault="009D5F6E" w:rsidP="002340C5">
            <w:pPr>
              <w:ind w:firstLine="0"/>
              <w:jc w:val="both"/>
              <w:rPr>
                <w:sz w:val="24"/>
                <w:szCs w:val="24"/>
              </w:rPr>
            </w:pPr>
            <w:r>
              <w:rPr>
                <w:sz w:val="24"/>
                <w:szCs w:val="24"/>
              </w:rPr>
              <w:t xml:space="preserve">5 сем. </w:t>
            </w:r>
          </w:p>
        </w:tc>
        <w:tc>
          <w:tcPr>
            <w:tcW w:w="3827" w:type="dxa"/>
            <w:vAlign w:val="center"/>
          </w:tcPr>
          <w:p w:rsidR="008E0D60" w:rsidRPr="00A74717" w:rsidRDefault="008E0D60" w:rsidP="002340C5">
            <w:pPr>
              <w:ind w:firstLine="0"/>
              <w:rPr>
                <w:sz w:val="24"/>
                <w:szCs w:val="24"/>
              </w:rPr>
            </w:pPr>
            <w:r w:rsidRPr="00A74717">
              <w:rPr>
                <w:sz w:val="24"/>
                <w:szCs w:val="24"/>
              </w:rPr>
              <w:t>История языка</w:t>
            </w:r>
          </w:p>
        </w:tc>
        <w:tc>
          <w:tcPr>
            <w:tcW w:w="1276" w:type="dxa"/>
          </w:tcPr>
          <w:p w:rsidR="008E0D60" w:rsidRDefault="008E0D60" w:rsidP="002340C5">
            <w:pPr>
              <w:ind w:firstLine="0"/>
              <w:jc w:val="both"/>
              <w:rPr>
                <w:sz w:val="24"/>
                <w:szCs w:val="24"/>
              </w:rPr>
            </w:pPr>
          </w:p>
          <w:p w:rsidR="009D5F6E" w:rsidRDefault="009D5F6E" w:rsidP="002340C5">
            <w:pPr>
              <w:ind w:firstLine="0"/>
              <w:jc w:val="both"/>
              <w:rPr>
                <w:sz w:val="24"/>
                <w:szCs w:val="24"/>
              </w:rPr>
            </w:pPr>
            <w:r>
              <w:rPr>
                <w:sz w:val="24"/>
                <w:szCs w:val="24"/>
              </w:rPr>
              <w:t xml:space="preserve">5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245"/>
        </w:trPr>
        <w:tc>
          <w:tcPr>
            <w:tcW w:w="1242" w:type="dxa"/>
            <w:vMerge/>
          </w:tcPr>
          <w:p w:rsidR="008E0D60" w:rsidRPr="00AC6C7C"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9D5F6E" w:rsidRDefault="009D5F6E" w:rsidP="002340C5">
            <w:pPr>
              <w:ind w:firstLine="0"/>
              <w:jc w:val="both"/>
              <w:rPr>
                <w:sz w:val="24"/>
                <w:szCs w:val="24"/>
              </w:rPr>
            </w:pPr>
            <w:r>
              <w:rPr>
                <w:sz w:val="24"/>
                <w:szCs w:val="24"/>
              </w:rPr>
              <w:t xml:space="preserve">5 сем. </w:t>
            </w:r>
          </w:p>
        </w:tc>
        <w:tc>
          <w:tcPr>
            <w:tcW w:w="3827" w:type="dxa"/>
            <w:vAlign w:val="center"/>
          </w:tcPr>
          <w:p w:rsidR="008E0D60" w:rsidRPr="00A74717" w:rsidRDefault="008E0D60" w:rsidP="002340C5">
            <w:pPr>
              <w:ind w:firstLine="0"/>
              <w:rPr>
                <w:sz w:val="24"/>
                <w:szCs w:val="24"/>
              </w:rPr>
            </w:pPr>
            <w:r w:rsidRPr="00A74717">
              <w:rPr>
                <w:sz w:val="24"/>
                <w:szCs w:val="24"/>
              </w:rPr>
              <w:t>Введение в теорию межкультурной коммуникации</w:t>
            </w:r>
          </w:p>
        </w:tc>
        <w:tc>
          <w:tcPr>
            <w:tcW w:w="1276" w:type="dxa"/>
          </w:tcPr>
          <w:p w:rsidR="008E0D60" w:rsidRDefault="008E0D60" w:rsidP="002340C5">
            <w:pPr>
              <w:ind w:firstLine="0"/>
              <w:jc w:val="both"/>
              <w:rPr>
                <w:sz w:val="24"/>
                <w:szCs w:val="24"/>
              </w:rPr>
            </w:pPr>
          </w:p>
          <w:p w:rsidR="009D5F6E" w:rsidRDefault="009D5F6E" w:rsidP="002340C5">
            <w:pPr>
              <w:ind w:firstLine="0"/>
              <w:jc w:val="both"/>
              <w:rPr>
                <w:sz w:val="24"/>
                <w:szCs w:val="24"/>
              </w:rPr>
            </w:pPr>
            <w:r>
              <w:rPr>
                <w:sz w:val="24"/>
                <w:szCs w:val="24"/>
              </w:rPr>
              <w:t xml:space="preserve">5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245"/>
        </w:trPr>
        <w:tc>
          <w:tcPr>
            <w:tcW w:w="1242" w:type="dxa"/>
            <w:vMerge/>
          </w:tcPr>
          <w:p w:rsidR="008E0D60" w:rsidRPr="00AC6C7C"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9D5F6E" w:rsidRDefault="009D5F6E" w:rsidP="002340C5">
            <w:pPr>
              <w:ind w:firstLine="0"/>
              <w:jc w:val="both"/>
              <w:rPr>
                <w:sz w:val="24"/>
                <w:szCs w:val="24"/>
              </w:rPr>
            </w:pPr>
            <w:r>
              <w:rPr>
                <w:sz w:val="24"/>
                <w:szCs w:val="24"/>
              </w:rPr>
              <w:t xml:space="preserve">4 сем. </w:t>
            </w:r>
          </w:p>
        </w:tc>
        <w:tc>
          <w:tcPr>
            <w:tcW w:w="3827" w:type="dxa"/>
            <w:vAlign w:val="center"/>
          </w:tcPr>
          <w:p w:rsidR="008E0D60" w:rsidRPr="00A74717" w:rsidRDefault="008E0D60" w:rsidP="002340C5">
            <w:pPr>
              <w:ind w:firstLine="0"/>
              <w:rPr>
                <w:sz w:val="24"/>
                <w:szCs w:val="24"/>
              </w:rPr>
            </w:pPr>
            <w:r w:rsidRPr="00A74717">
              <w:rPr>
                <w:sz w:val="24"/>
                <w:szCs w:val="24"/>
              </w:rPr>
              <w:t>История литературы страны 1 иностранного языка</w:t>
            </w:r>
          </w:p>
        </w:tc>
        <w:tc>
          <w:tcPr>
            <w:tcW w:w="1276" w:type="dxa"/>
          </w:tcPr>
          <w:p w:rsidR="009D5F6E" w:rsidRDefault="009D5F6E" w:rsidP="002340C5">
            <w:pPr>
              <w:ind w:firstLine="0"/>
              <w:jc w:val="both"/>
              <w:rPr>
                <w:sz w:val="24"/>
                <w:szCs w:val="24"/>
              </w:rPr>
            </w:pPr>
          </w:p>
          <w:p w:rsidR="009D5F6E" w:rsidRDefault="009D5F6E" w:rsidP="002340C5">
            <w:pPr>
              <w:ind w:firstLine="0"/>
              <w:jc w:val="both"/>
              <w:rPr>
                <w:sz w:val="24"/>
                <w:szCs w:val="24"/>
              </w:rPr>
            </w:pPr>
            <w:r>
              <w:rPr>
                <w:sz w:val="24"/>
                <w:szCs w:val="24"/>
              </w:rPr>
              <w:t xml:space="preserve">4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245"/>
        </w:trPr>
        <w:tc>
          <w:tcPr>
            <w:tcW w:w="1242" w:type="dxa"/>
            <w:vMerge/>
          </w:tcPr>
          <w:p w:rsidR="008E0D60" w:rsidRPr="00AC6C7C" w:rsidRDefault="008E0D60" w:rsidP="002340C5">
            <w:pPr>
              <w:ind w:firstLine="0"/>
              <w:jc w:val="both"/>
              <w:rPr>
                <w:b/>
                <w:sz w:val="24"/>
                <w:szCs w:val="24"/>
              </w:rPr>
            </w:pPr>
          </w:p>
        </w:tc>
        <w:tc>
          <w:tcPr>
            <w:tcW w:w="1418" w:type="dxa"/>
          </w:tcPr>
          <w:p w:rsidR="008E0D60" w:rsidRDefault="009D5F6E" w:rsidP="002340C5">
            <w:pPr>
              <w:ind w:firstLine="0"/>
              <w:jc w:val="both"/>
              <w:rPr>
                <w:sz w:val="24"/>
                <w:szCs w:val="24"/>
              </w:rPr>
            </w:pPr>
            <w:r>
              <w:rPr>
                <w:sz w:val="24"/>
                <w:szCs w:val="24"/>
              </w:rPr>
              <w:t xml:space="preserve">8 сем. </w:t>
            </w:r>
          </w:p>
        </w:tc>
        <w:tc>
          <w:tcPr>
            <w:tcW w:w="3827" w:type="dxa"/>
            <w:vAlign w:val="center"/>
          </w:tcPr>
          <w:p w:rsidR="008E0D60" w:rsidRPr="00A74717" w:rsidRDefault="008E0D60" w:rsidP="002340C5">
            <w:pPr>
              <w:ind w:firstLine="0"/>
              <w:rPr>
                <w:sz w:val="24"/>
                <w:szCs w:val="24"/>
              </w:rPr>
            </w:pPr>
            <w:r w:rsidRPr="00A74717">
              <w:rPr>
                <w:sz w:val="24"/>
                <w:szCs w:val="24"/>
              </w:rPr>
              <w:t>Преддипломная практика</w:t>
            </w:r>
          </w:p>
        </w:tc>
        <w:tc>
          <w:tcPr>
            <w:tcW w:w="1276" w:type="dxa"/>
          </w:tcPr>
          <w:p w:rsidR="008E0D60" w:rsidRDefault="009D5F6E"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p>
        </w:tc>
      </w:tr>
      <w:tr w:rsidR="008E0D60" w:rsidRPr="008634E1" w:rsidTr="00CD53C7">
        <w:trPr>
          <w:trHeight w:val="151"/>
        </w:trPr>
        <w:tc>
          <w:tcPr>
            <w:tcW w:w="1242" w:type="dxa"/>
            <w:vMerge w:val="restart"/>
          </w:tcPr>
          <w:p w:rsidR="00A55C0A" w:rsidRDefault="00A55C0A" w:rsidP="002340C5">
            <w:pPr>
              <w:ind w:firstLine="0"/>
              <w:jc w:val="both"/>
              <w:rPr>
                <w:b/>
                <w:sz w:val="24"/>
                <w:szCs w:val="24"/>
              </w:rPr>
            </w:pPr>
          </w:p>
          <w:p w:rsidR="008E0D60" w:rsidRPr="00AC6C7C" w:rsidRDefault="008E0D60" w:rsidP="002340C5">
            <w:pPr>
              <w:ind w:firstLine="0"/>
              <w:jc w:val="both"/>
              <w:rPr>
                <w:b/>
                <w:sz w:val="24"/>
                <w:szCs w:val="24"/>
              </w:rPr>
            </w:pPr>
            <w:r w:rsidRPr="00A74717">
              <w:rPr>
                <w:b/>
                <w:sz w:val="24"/>
                <w:szCs w:val="24"/>
              </w:rPr>
              <w:t>ОК-6</w:t>
            </w:r>
          </w:p>
        </w:tc>
        <w:tc>
          <w:tcPr>
            <w:tcW w:w="1418" w:type="dxa"/>
          </w:tcPr>
          <w:p w:rsidR="008E0D60" w:rsidRDefault="008E0D60" w:rsidP="002340C5">
            <w:pPr>
              <w:ind w:firstLine="0"/>
              <w:jc w:val="both"/>
              <w:rPr>
                <w:sz w:val="24"/>
                <w:szCs w:val="24"/>
              </w:rPr>
            </w:pPr>
          </w:p>
          <w:p w:rsidR="009D5F6E" w:rsidRDefault="009D5F6E" w:rsidP="002340C5">
            <w:pPr>
              <w:ind w:firstLine="0"/>
              <w:jc w:val="both"/>
              <w:rPr>
                <w:sz w:val="24"/>
                <w:szCs w:val="24"/>
              </w:rPr>
            </w:pPr>
            <w:r>
              <w:rPr>
                <w:sz w:val="24"/>
                <w:szCs w:val="24"/>
              </w:rPr>
              <w:t xml:space="preserve">2 сем. </w:t>
            </w:r>
          </w:p>
        </w:tc>
        <w:tc>
          <w:tcPr>
            <w:tcW w:w="3827" w:type="dxa"/>
            <w:vAlign w:val="center"/>
          </w:tcPr>
          <w:p w:rsidR="008E0D60" w:rsidRPr="00A74717" w:rsidRDefault="008E0D60" w:rsidP="002340C5">
            <w:pPr>
              <w:ind w:firstLine="0"/>
              <w:rPr>
                <w:sz w:val="24"/>
                <w:szCs w:val="24"/>
              </w:rPr>
            </w:pPr>
            <w:r w:rsidRPr="00A74717">
              <w:rPr>
                <w:sz w:val="24"/>
                <w:szCs w:val="24"/>
              </w:rPr>
              <w:t>Философия</w:t>
            </w:r>
          </w:p>
        </w:tc>
        <w:tc>
          <w:tcPr>
            <w:tcW w:w="1276" w:type="dxa"/>
          </w:tcPr>
          <w:p w:rsidR="008E0D60" w:rsidRDefault="008E0D60" w:rsidP="002340C5">
            <w:pPr>
              <w:ind w:firstLine="0"/>
              <w:jc w:val="both"/>
              <w:rPr>
                <w:sz w:val="24"/>
                <w:szCs w:val="24"/>
              </w:rPr>
            </w:pPr>
          </w:p>
          <w:p w:rsidR="009D5F6E" w:rsidRDefault="009D5F6E" w:rsidP="002340C5">
            <w:pPr>
              <w:ind w:firstLine="0"/>
              <w:jc w:val="both"/>
              <w:rPr>
                <w:sz w:val="24"/>
                <w:szCs w:val="24"/>
              </w:rPr>
            </w:pPr>
            <w:r>
              <w:rPr>
                <w:sz w:val="24"/>
                <w:szCs w:val="24"/>
              </w:rPr>
              <w:t xml:space="preserve">2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245"/>
        </w:trPr>
        <w:tc>
          <w:tcPr>
            <w:tcW w:w="1242" w:type="dxa"/>
            <w:vMerge/>
          </w:tcPr>
          <w:p w:rsidR="008E0D60" w:rsidRPr="00AC6C7C"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9D5F6E" w:rsidRDefault="009D5F6E" w:rsidP="002340C5">
            <w:pPr>
              <w:ind w:firstLine="0"/>
              <w:jc w:val="both"/>
              <w:rPr>
                <w:sz w:val="24"/>
                <w:szCs w:val="24"/>
              </w:rPr>
            </w:pPr>
            <w:r>
              <w:rPr>
                <w:sz w:val="24"/>
                <w:szCs w:val="24"/>
              </w:rPr>
              <w:t xml:space="preserve">1 сем. </w:t>
            </w:r>
          </w:p>
        </w:tc>
        <w:tc>
          <w:tcPr>
            <w:tcW w:w="3827" w:type="dxa"/>
            <w:vAlign w:val="center"/>
          </w:tcPr>
          <w:p w:rsidR="008E0D60" w:rsidRPr="00A74717" w:rsidRDefault="008E0D60" w:rsidP="002340C5">
            <w:pPr>
              <w:ind w:firstLine="0"/>
              <w:rPr>
                <w:sz w:val="24"/>
                <w:szCs w:val="24"/>
              </w:rPr>
            </w:pPr>
            <w:r w:rsidRPr="00A74717">
              <w:rPr>
                <w:sz w:val="24"/>
                <w:szCs w:val="24"/>
              </w:rPr>
              <w:t>Основы языкознания</w:t>
            </w:r>
          </w:p>
        </w:tc>
        <w:tc>
          <w:tcPr>
            <w:tcW w:w="1276" w:type="dxa"/>
          </w:tcPr>
          <w:p w:rsidR="008E0D60" w:rsidRDefault="008E0D60" w:rsidP="002340C5">
            <w:pPr>
              <w:ind w:firstLine="0"/>
              <w:jc w:val="both"/>
              <w:rPr>
                <w:sz w:val="24"/>
                <w:szCs w:val="24"/>
              </w:rPr>
            </w:pPr>
          </w:p>
          <w:p w:rsidR="009D5F6E" w:rsidRDefault="009D5F6E" w:rsidP="002340C5">
            <w:pPr>
              <w:ind w:firstLine="0"/>
              <w:jc w:val="both"/>
              <w:rPr>
                <w:sz w:val="24"/>
                <w:szCs w:val="24"/>
              </w:rPr>
            </w:pPr>
            <w:r>
              <w:rPr>
                <w:sz w:val="24"/>
                <w:szCs w:val="24"/>
              </w:rPr>
              <w:t xml:space="preserve">1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245"/>
        </w:trPr>
        <w:tc>
          <w:tcPr>
            <w:tcW w:w="1242" w:type="dxa"/>
            <w:vMerge/>
          </w:tcPr>
          <w:p w:rsidR="008E0D60" w:rsidRPr="00AC6C7C"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9D5F6E" w:rsidRDefault="009D5F6E" w:rsidP="002340C5">
            <w:pPr>
              <w:ind w:firstLine="0"/>
              <w:jc w:val="both"/>
              <w:rPr>
                <w:sz w:val="24"/>
                <w:szCs w:val="24"/>
              </w:rPr>
            </w:pPr>
            <w:r>
              <w:rPr>
                <w:sz w:val="24"/>
                <w:szCs w:val="24"/>
              </w:rPr>
              <w:t xml:space="preserve">5 сем. </w:t>
            </w:r>
          </w:p>
        </w:tc>
        <w:tc>
          <w:tcPr>
            <w:tcW w:w="3827" w:type="dxa"/>
            <w:vAlign w:val="center"/>
          </w:tcPr>
          <w:p w:rsidR="008E0D60" w:rsidRPr="00A74717" w:rsidRDefault="008E0D60" w:rsidP="002340C5">
            <w:pPr>
              <w:ind w:firstLine="0"/>
              <w:rPr>
                <w:sz w:val="24"/>
                <w:szCs w:val="24"/>
              </w:rPr>
            </w:pPr>
            <w:r w:rsidRPr="00A74717">
              <w:rPr>
                <w:sz w:val="24"/>
                <w:szCs w:val="24"/>
              </w:rPr>
              <w:t>Введение в теорию межкультурной коммуникации</w:t>
            </w:r>
          </w:p>
        </w:tc>
        <w:tc>
          <w:tcPr>
            <w:tcW w:w="1276" w:type="dxa"/>
          </w:tcPr>
          <w:p w:rsidR="008E0D60" w:rsidRDefault="008E0D60" w:rsidP="002340C5">
            <w:pPr>
              <w:ind w:firstLine="0"/>
              <w:jc w:val="both"/>
              <w:rPr>
                <w:sz w:val="24"/>
                <w:szCs w:val="24"/>
              </w:rPr>
            </w:pPr>
          </w:p>
          <w:p w:rsidR="009D5F6E" w:rsidRDefault="009D5F6E" w:rsidP="002340C5">
            <w:pPr>
              <w:ind w:firstLine="0"/>
              <w:jc w:val="both"/>
              <w:rPr>
                <w:sz w:val="24"/>
                <w:szCs w:val="24"/>
              </w:rPr>
            </w:pPr>
            <w:r>
              <w:rPr>
                <w:sz w:val="24"/>
                <w:szCs w:val="24"/>
              </w:rPr>
              <w:t xml:space="preserve">5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245"/>
        </w:trPr>
        <w:tc>
          <w:tcPr>
            <w:tcW w:w="1242" w:type="dxa"/>
            <w:vMerge/>
          </w:tcPr>
          <w:p w:rsidR="008E0D60" w:rsidRPr="00AC6C7C"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9D5F6E" w:rsidRDefault="009D5F6E" w:rsidP="002340C5">
            <w:pPr>
              <w:ind w:firstLine="0"/>
              <w:jc w:val="both"/>
              <w:rPr>
                <w:sz w:val="24"/>
                <w:szCs w:val="24"/>
              </w:rPr>
            </w:pPr>
            <w:r>
              <w:rPr>
                <w:sz w:val="24"/>
                <w:szCs w:val="24"/>
              </w:rPr>
              <w:t xml:space="preserve">3-4 сем. </w:t>
            </w:r>
          </w:p>
        </w:tc>
        <w:tc>
          <w:tcPr>
            <w:tcW w:w="3827" w:type="dxa"/>
            <w:vAlign w:val="center"/>
          </w:tcPr>
          <w:p w:rsidR="008E0D60" w:rsidRPr="00A74717" w:rsidRDefault="008E0D60" w:rsidP="002340C5">
            <w:pPr>
              <w:ind w:firstLine="0"/>
              <w:rPr>
                <w:sz w:val="24"/>
                <w:szCs w:val="24"/>
              </w:rPr>
            </w:pPr>
            <w:r w:rsidRPr="00A74717">
              <w:rPr>
                <w:sz w:val="24"/>
                <w:szCs w:val="24"/>
              </w:rPr>
              <w:t>Педагогическая антропология</w:t>
            </w:r>
          </w:p>
        </w:tc>
        <w:tc>
          <w:tcPr>
            <w:tcW w:w="1276" w:type="dxa"/>
          </w:tcPr>
          <w:p w:rsidR="008E0D60" w:rsidRDefault="008E0D60" w:rsidP="002340C5">
            <w:pPr>
              <w:ind w:firstLine="0"/>
              <w:jc w:val="both"/>
              <w:rPr>
                <w:sz w:val="24"/>
                <w:szCs w:val="24"/>
              </w:rPr>
            </w:pPr>
          </w:p>
          <w:p w:rsidR="009D5F6E" w:rsidRDefault="009D5F6E" w:rsidP="002340C5">
            <w:pPr>
              <w:ind w:firstLine="0"/>
              <w:jc w:val="both"/>
              <w:rPr>
                <w:sz w:val="24"/>
                <w:szCs w:val="24"/>
              </w:rPr>
            </w:pPr>
            <w:r>
              <w:rPr>
                <w:sz w:val="24"/>
                <w:szCs w:val="24"/>
              </w:rPr>
              <w:t xml:space="preserve">4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245"/>
        </w:trPr>
        <w:tc>
          <w:tcPr>
            <w:tcW w:w="1242" w:type="dxa"/>
            <w:vMerge/>
          </w:tcPr>
          <w:p w:rsidR="008E0D60" w:rsidRPr="00AC6C7C"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9D5F6E" w:rsidRDefault="009D5F6E" w:rsidP="002340C5">
            <w:pPr>
              <w:ind w:firstLine="0"/>
              <w:jc w:val="both"/>
              <w:rPr>
                <w:sz w:val="24"/>
                <w:szCs w:val="24"/>
              </w:rPr>
            </w:pPr>
            <w:r>
              <w:rPr>
                <w:sz w:val="24"/>
                <w:szCs w:val="24"/>
              </w:rPr>
              <w:t xml:space="preserve">5-8 сем. </w:t>
            </w:r>
          </w:p>
        </w:tc>
        <w:tc>
          <w:tcPr>
            <w:tcW w:w="3827" w:type="dxa"/>
            <w:vAlign w:val="center"/>
          </w:tcPr>
          <w:p w:rsidR="008E0D60" w:rsidRPr="00A74717" w:rsidRDefault="008E0D60" w:rsidP="002340C5">
            <w:pPr>
              <w:ind w:firstLine="0"/>
              <w:rPr>
                <w:sz w:val="24"/>
                <w:szCs w:val="24"/>
              </w:rPr>
            </w:pPr>
            <w:r w:rsidRPr="00A74717">
              <w:rPr>
                <w:sz w:val="24"/>
                <w:szCs w:val="24"/>
              </w:rPr>
              <w:t>Методика преподавания иностранных языков</w:t>
            </w:r>
          </w:p>
        </w:tc>
        <w:tc>
          <w:tcPr>
            <w:tcW w:w="1276" w:type="dxa"/>
          </w:tcPr>
          <w:p w:rsidR="008E0D60" w:rsidRDefault="008E0D60" w:rsidP="002340C5">
            <w:pPr>
              <w:ind w:firstLine="0"/>
              <w:jc w:val="both"/>
              <w:rPr>
                <w:sz w:val="24"/>
                <w:szCs w:val="24"/>
              </w:rPr>
            </w:pPr>
          </w:p>
          <w:p w:rsidR="009D5F6E" w:rsidRDefault="009D5F6E"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245"/>
        </w:trPr>
        <w:tc>
          <w:tcPr>
            <w:tcW w:w="1242" w:type="dxa"/>
            <w:vMerge/>
          </w:tcPr>
          <w:p w:rsidR="008E0D60" w:rsidRPr="00AC6C7C"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9D5F6E" w:rsidRDefault="009D5F6E" w:rsidP="002340C5">
            <w:pPr>
              <w:ind w:firstLine="0"/>
              <w:jc w:val="both"/>
              <w:rPr>
                <w:sz w:val="24"/>
                <w:szCs w:val="24"/>
              </w:rPr>
            </w:pPr>
            <w:r>
              <w:rPr>
                <w:sz w:val="24"/>
                <w:szCs w:val="24"/>
              </w:rPr>
              <w:t xml:space="preserve">3 сем. </w:t>
            </w:r>
          </w:p>
        </w:tc>
        <w:tc>
          <w:tcPr>
            <w:tcW w:w="3827" w:type="dxa"/>
            <w:vAlign w:val="center"/>
          </w:tcPr>
          <w:p w:rsidR="008E0D60" w:rsidRPr="00A74717" w:rsidRDefault="008E0D60" w:rsidP="002340C5">
            <w:pPr>
              <w:ind w:firstLine="0"/>
              <w:rPr>
                <w:sz w:val="24"/>
                <w:szCs w:val="24"/>
              </w:rPr>
            </w:pPr>
            <w:r w:rsidRPr="00A74717">
              <w:rPr>
                <w:sz w:val="24"/>
                <w:szCs w:val="24"/>
              </w:rPr>
              <w:t>Введение в теорию речи</w:t>
            </w:r>
          </w:p>
        </w:tc>
        <w:tc>
          <w:tcPr>
            <w:tcW w:w="1276" w:type="dxa"/>
          </w:tcPr>
          <w:p w:rsidR="008E0D60" w:rsidRDefault="008E0D60" w:rsidP="002340C5">
            <w:pPr>
              <w:ind w:firstLine="0"/>
              <w:jc w:val="both"/>
              <w:rPr>
                <w:sz w:val="24"/>
                <w:szCs w:val="24"/>
              </w:rPr>
            </w:pPr>
          </w:p>
          <w:p w:rsidR="009D5F6E" w:rsidRDefault="009D5F6E" w:rsidP="002340C5">
            <w:pPr>
              <w:ind w:firstLine="0"/>
              <w:jc w:val="both"/>
              <w:rPr>
                <w:sz w:val="24"/>
                <w:szCs w:val="24"/>
              </w:rPr>
            </w:pPr>
            <w:r>
              <w:rPr>
                <w:sz w:val="24"/>
                <w:szCs w:val="24"/>
              </w:rPr>
              <w:t xml:space="preserve">3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245"/>
        </w:trPr>
        <w:tc>
          <w:tcPr>
            <w:tcW w:w="1242" w:type="dxa"/>
            <w:vMerge/>
          </w:tcPr>
          <w:p w:rsidR="008E0D60" w:rsidRPr="00AC6C7C" w:rsidRDefault="008E0D60" w:rsidP="002340C5">
            <w:pPr>
              <w:ind w:firstLine="0"/>
              <w:jc w:val="both"/>
              <w:rPr>
                <w:b/>
                <w:sz w:val="24"/>
                <w:szCs w:val="24"/>
              </w:rPr>
            </w:pPr>
          </w:p>
        </w:tc>
        <w:tc>
          <w:tcPr>
            <w:tcW w:w="1418" w:type="dxa"/>
          </w:tcPr>
          <w:p w:rsidR="00A55C0A" w:rsidRDefault="00A55C0A" w:rsidP="002340C5">
            <w:pPr>
              <w:ind w:firstLine="0"/>
              <w:jc w:val="both"/>
              <w:rPr>
                <w:sz w:val="24"/>
                <w:szCs w:val="24"/>
              </w:rPr>
            </w:pPr>
          </w:p>
          <w:p w:rsidR="008E0D60" w:rsidRDefault="00A55C0A" w:rsidP="002340C5">
            <w:pPr>
              <w:ind w:firstLine="0"/>
              <w:jc w:val="both"/>
              <w:rPr>
                <w:sz w:val="24"/>
                <w:szCs w:val="24"/>
              </w:rPr>
            </w:pPr>
            <w:r>
              <w:rPr>
                <w:sz w:val="24"/>
                <w:szCs w:val="24"/>
              </w:rPr>
              <w:t xml:space="preserve">4 сем. </w:t>
            </w:r>
          </w:p>
        </w:tc>
        <w:tc>
          <w:tcPr>
            <w:tcW w:w="3827" w:type="dxa"/>
            <w:vAlign w:val="center"/>
          </w:tcPr>
          <w:p w:rsidR="008E0D60" w:rsidRPr="00A74717" w:rsidRDefault="008E0D60" w:rsidP="002340C5">
            <w:pPr>
              <w:ind w:firstLine="0"/>
              <w:rPr>
                <w:sz w:val="24"/>
                <w:szCs w:val="24"/>
              </w:rPr>
            </w:pPr>
            <w:r w:rsidRPr="00A74717">
              <w:rPr>
                <w:sz w:val="24"/>
                <w:szCs w:val="24"/>
              </w:rPr>
              <w:t>История литературы страны 1 иностранного языка</w:t>
            </w:r>
          </w:p>
        </w:tc>
        <w:tc>
          <w:tcPr>
            <w:tcW w:w="1276" w:type="dxa"/>
          </w:tcPr>
          <w:p w:rsidR="00A55C0A" w:rsidRDefault="00A55C0A" w:rsidP="002340C5">
            <w:pPr>
              <w:ind w:firstLine="0"/>
              <w:jc w:val="both"/>
              <w:rPr>
                <w:sz w:val="24"/>
                <w:szCs w:val="24"/>
              </w:rPr>
            </w:pPr>
          </w:p>
          <w:p w:rsidR="00A55C0A" w:rsidRDefault="00A55C0A" w:rsidP="002340C5">
            <w:pPr>
              <w:ind w:firstLine="0"/>
              <w:jc w:val="both"/>
              <w:rPr>
                <w:sz w:val="24"/>
                <w:szCs w:val="24"/>
              </w:rPr>
            </w:pPr>
            <w:r>
              <w:rPr>
                <w:sz w:val="24"/>
                <w:szCs w:val="24"/>
              </w:rPr>
              <w:t xml:space="preserve">4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245"/>
        </w:trPr>
        <w:tc>
          <w:tcPr>
            <w:tcW w:w="1242" w:type="dxa"/>
            <w:vMerge/>
          </w:tcPr>
          <w:p w:rsidR="008E0D60" w:rsidRPr="00AC6C7C"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A55C0A" w:rsidRDefault="00A55C0A" w:rsidP="002340C5">
            <w:pPr>
              <w:ind w:firstLine="0"/>
              <w:jc w:val="both"/>
              <w:rPr>
                <w:sz w:val="24"/>
                <w:szCs w:val="24"/>
              </w:rPr>
            </w:pPr>
            <w:r>
              <w:rPr>
                <w:sz w:val="24"/>
                <w:szCs w:val="24"/>
              </w:rPr>
              <w:t xml:space="preserve">8 сем. </w:t>
            </w:r>
          </w:p>
        </w:tc>
        <w:tc>
          <w:tcPr>
            <w:tcW w:w="3827" w:type="dxa"/>
            <w:vAlign w:val="center"/>
          </w:tcPr>
          <w:p w:rsidR="008E0D60" w:rsidRPr="00A74717" w:rsidRDefault="008E0D60" w:rsidP="002340C5">
            <w:pPr>
              <w:ind w:firstLine="0"/>
              <w:rPr>
                <w:sz w:val="24"/>
                <w:szCs w:val="24"/>
              </w:rPr>
            </w:pPr>
            <w:r w:rsidRPr="00A74717">
              <w:rPr>
                <w:sz w:val="24"/>
                <w:szCs w:val="24"/>
              </w:rPr>
              <w:t>Преддипломная практика</w:t>
            </w:r>
          </w:p>
        </w:tc>
        <w:tc>
          <w:tcPr>
            <w:tcW w:w="1276" w:type="dxa"/>
          </w:tcPr>
          <w:p w:rsidR="008E0D60" w:rsidRDefault="008E0D60" w:rsidP="002340C5">
            <w:pPr>
              <w:ind w:firstLine="0"/>
              <w:jc w:val="both"/>
              <w:rPr>
                <w:sz w:val="24"/>
                <w:szCs w:val="24"/>
              </w:rPr>
            </w:pPr>
          </w:p>
          <w:p w:rsidR="00A55C0A" w:rsidRDefault="00A55C0A"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A55C0A" w:rsidRDefault="00A55C0A" w:rsidP="002340C5">
            <w:pPr>
              <w:ind w:firstLine="0"/>
              <w:jc w:val="both"/>
              <w:rPr>
                <w:b/>
                <w:sz w:val="24"/>
                <w:szCs w:val="24"/>
              </w:rPr>
            </w:pPr>
          </w:p>
          <w:p w:rsidR="008E0D60" w:rsidRPr="00AC6C7C" w:rsidRDefault="008E0D60" w:rsidP="002340C5">
            <w:pPr>
              <w:ind w:firstLine="0"/>
              <w:jc w:val="both"/>
              <w:rPr>
                <w:b/>
                <w:sz w:val="24"/>
                <w:szCs w:val="24"/>
              </w:rPr>
            </w:pPr>
            <w:r w:rsidRPr="00A74717">
              <w:rPr>
                <w:b/>
                <w:sz w:val="24"/>
                <w:szCs w:val="24"/>
              </w:rPr>
              <w:t>ОК-7</w:t>
            </w:r>
          </w:p>
        </w:tc>
        <w:tc>
          <w:tcPr>
            <w:tcW w:w="1418" w:type="dxa"/>
          </w:tcPr>
          <w:p w:rsidR="008E0D60" w:rsidRDefault="008E0D60" w:rsidP="002340C5">
            <w:pPr>
              <w:ind w:firstLine="0"/>
              <w:jc w:val="both"/>
              <w:rPr>
                <w:sz w:val="24"/>
                <w:szCs w:val="24"/>
              </w:rPr>
            </w:pPr>
          </w:p>
          <w:p w:rsidR="00A55C0A" w:rsidRDefault="00A55C0A" w:rsidP="002340C5">
            <w:pPr>
              <w:ind w:firstLine="0"/>
              <w:jc w:val="both"/>
              <w:rPr>
                <w:sz w:val="24"/>
                <w:szCs w:val="24"/>
              </w:rPr>
            </w:pPr>
            <w:r>
              <w:rPr>
                <w:sz w:val="24"/>
                <w:szCs w:val="24"/>
              </w:rPr>
              <w:t xml:space="preserve">2 сем. </w:t>
            </w:r>
          </w:p>
        </w:tc>
        <w:tc>
          <w:tcPr>
            <w:tcW w:w="3827" w:type="dxa"/>
            <w:vAlign w:val="center"/>
          </w:tcPr>
          <w:p w:rsidR="008E0D60" w:rsidRPr="00A74717" w:rsidRDefault="008E0D60" w:rsidP="002340C5">
            <w:pPr>
              <w:ind w:firstLine="0"/>
              <w:rPr>
                <w:sz w:val="24"/>
                <w:szCs w:val="24"/>
              </w:rPr>
            </w:pPr>
            <w:r w:rsidRPr="00A74717">
              <w:rPr>
                <w:sz w:val="24"/>
                <w:szCs w:val="24"/>
              </w:rPr>
              <w:t>Философия</w:t>
            </w:r>
          </w:p>
        </w:tc>
        <w:tc>
          <w:tcPr>
            <w:tcW w:w="1276" w:type="dxa"/>
          </w:tcPr>
          <w:p w:rsidR="008E0D60" w:rsidRDefault="008E0D60" w:rsidP="002340C5">
            <w:pPr>
              <w:ind w:firstLine="0"/>
              <w:jc w:val="both"/>
              <w:rPr>
                <w:sz w:val="24"/>
                <w:szCs w:val="24"/>
              </w:rPr>
            </w:pPr>
          </w:p>
          <w:p w:rsidR="00A55C0A" w:rsidRDefault="00A55C0A" w:rsidP="002340C5">
            <w:pPr>
              <w:ind w:firstLine="0"/>
              <w:jc w:val="both"/>
              <w:rPr>
                <w:sz w:val="24"/>
                <w:szCs w:val="24"/>
              </w:rPr>
            </w:pPr>
            <w:r>
              <w:rPr>
                <w:sz w:val="24"/>
                <w:szCs w:val="24"/>
              </w:rPr>
              <w:t xml:space="preserve">2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C6C7C" w:rsidRDefault="008E0D60" w:rsidP="002340C5">
            <w:pPr>
              <w:ind w:firstLine="0"/>
              <w:jc w:val="both"/>
              <w:rPr>
                <w:b/>
                <w:sz w:val="24"/>
                <w:szCs w:val="24"/>
              </w:rPr>
            </w:pPr>
          </w:p>
        </w:tc>
        <w:tc>
          <w:tcPr>
            <w:tcW w:w="1418" w:type="dxa"/>
          </w:tcPr>
          <w:p w:rsidR="00A55C0A" w:rsidRDefault="00A55C0A" w:rsidP="002340C5">
            <w:pPr>
              <w:ind w:firstLine="0"/>
              <w:jc w:val="both"/>
              <w:rPr>
                <w:sz w:val="24"/>
                <w:szCs w:val="24"/>
              </w:rPr>
            </w:pPr>
            <w:r>
              <w:rPr>
                <w:sz w:val="24"/>
                <w:szCs w:val="24"/>
              </w:rPr>
              <w:t xml:space="preserve">1-2 сем. </w:t>
            </w:r>
          </w:p>
        </w:tc>
        <w:tc>
          <w:tcPr>
            <w:tcW w:w="3827" w:type="dxa"/>
            <w:vAlign w:val="center"/>
          </w:tcPr>
          <w:p w:rsidR="008E0D60" w:rsidRPr="00A74717" w:rsidRDefault="008E0D60" w:rsidP="002340C5">
            <w:pPr>
              <w:ind w:firstLine="0"/>
              <w:rPr>
                <w:sz w:val="24"/>
                <w:szCs w:val="24"/>
              </w:rPr>
            </w:pPr>
            <w:r w:rsidRPr="00A74717">
              <w:rPr>
                <w:sz w:val="24"/>
                <w:szCs w:val="24"/>
              </w:rPr>
              <w:t>Информационные технологии в лингвистике</w:t>
            </w:r>
          </w:p>
        </w:tc>
        <w:tc>
          <w:tcPr>
            <w:tcW w:w="1276" w:type="dxa"/>
          </w:tcPr>
          <w:p w:rsidR="008E0D60" w:rsidRDefault="00A55C0A" w:rsidP="002340C5">
            <w:pPr>
              <w:ind w:firstLine="0"/>
              <w:jc w:val="both"/>
              <w:rPr>
                <w:sz w:val="24"/>
                <w:szCs w:val="24"/>
              </w:rPr>
            </w:pPr>
            <w:r>
              <w:rPr>
                <w:sz w:val="24"/>
                <w:szCs w:val="24"/>
              </w:rPr>
              <w:t xml:space="preserve">2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C6C7C" w:rsidRDefault="008E0D60" w:rsidP="002340C5">
            <w:pPr>
              <w:ind w:firstLine="0"/>
              <w:jc w:val="both"/>
              <w:rPr>
                <w:b/>
                <w:sz w:val="24"/>
                <w:szCs w:val="24"/>
              </w:rPr>
            </w:pPr>
          </w:p>
        </w:tc>
        <w:tc>
          <w:tcPr>
            <w:tcW w:w="1418" w:type="dxa"/>
          </w:tcPr>
          <w:p w:rsidR="008E0D60" w:rsidRDefault="00A55C0A" w:rsidP="002340C5">
            <w:pPr>
              <w:ind w:firstLine="0"/>
              <w:jc w:val="both"/>
              <w:rPr>
                <w:sz w:val="24"/>
                <w:szCs w:val="24"/>
              </w:rPr>
            </w:pPr>
            <w:r>
              <w:rPr>
                <w:sz w:val="24"/>
                <w:szCs w:val="24"/>
              </w:rPr>
              <w:t xml:space="preserve">1-6 сем. </w:t>
            </w:r>
          </w:p>
        </w:tc>
        <w:tc>
          <w:tcPr>
            <w:tcW w:w="3827" w:type="dxa"/>
            <w:vAlign w:val="center"/>
          </w:tcPr>
          <w:p w:rsidR="008E0D60" w:rsidRPr="00A74717" w:rsidRDefault="008E0D60" w:rsidP="002340C5">
            <w:pPr>
              <w:ind w:firstLine="0"/>
              <w:rPr>
                <w:sz w:val="24"/>
                <w:szCs w:val="24"/>
              </w:rPr>
            </w:pPr>
            <w:r w:rsidRPr="00A74717">
              <w:rPr>
                <w:sz w:val="24"/>
                <w:szCs w:val="24"/>
              </w:rPr>
              <w:t>Практический курс 1 иностранного языка</w:t>
            </w:r>
          </w:p>
        </w:tc>
        <w:tc>
          <w:tcPr>
            <w:tcW w:w="1276" w:type="dxa"/>
          </w:tcPr>
          <w:p w:rsidR="008E0D60" w:rsidRDefault="00A55C0A" w:rsidP="002340C5">
            <w:pPr>
              <w:ind w:firstLine="0"/>
              <w:jc w:val="both"/>
              <w:rPr>
                <w:sz w:val="24"/>
                <w:szCs w:val="24"/>
              </w:rPr>
            </w:pPr>
            <w:r>
              <w:rPr>
                <w:sz w:val="24"/>
                <w:szCs w:val="24"/>
              </w:rPr>
              <w:t xml:space="preserve">6 сем. </w:t>
            </w:r>
          </w:p>
        </w:tc>
        <w:tc>
          <w:tcPr>
            <w:tcW w:w="2126" w:type="dxa"/>
          </w:tcPr>
          <w:p w:rsidR="008E0D60" w:rsidRDefault="00E90B8C" w:rsidP="002340C5">
            <w:pPr>
              <w:ind w:firstLine="0"/>
              <w:jc w:val="both"/>
              <w:rPr>
                <w:sz w:val="24"/>
                <w:szCs w:val="24"/>
              </w:rPr>
            </w:pPr>
            <w:r>
              <w:rPr>
                <w:sz w:val="24"/>
                <w:szCs w:val="24"/>
              </w:rPr>
              <w:t xml:space="preserve">Коллоквиум, тест,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C6C7C"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A55C0A" w:rsidRDefault="00A55C0A" w:rsidP="002340C5">
            <w:pPr>
              <w:ind w:firstLine="0"/>
              <w:jc w:val="both"/>
              <w:rPr>
                <w:sz w:val="24"/>
                <w:szCs w:val="24"/>
              </w:rPr>
            </w:pPr>
            <w:r>
              <w:rPr>
                <w:sz w:val="24"/>
                <w:szCs w:val="24"/>
              </w:rPr>
              <w:t xml:space="preserve">1 сем. </w:t>
            </w:r>
          </w:p>
        </w:tc>
        <w:tc>
          <w:tcPr>
            <w:tcW w:w="3827" w:type="dxa"/>
            <w:vAlign w:val="center"/>
          </w:tcPr>
          <w:p w:rsidR="008E0D60" w:rsidRPr="00A74717" w:rsidRDefault="008E0D60" w:rsidP="002340C5">
            <w:pPr>
              <w:ind w:firstLine="0"/>
              <w:rPr>
                <w:sz w:val="24"/>
                <w:szCs w:val="24"/>
              </w:rPr>
            </w:pPr>
            <w:r w:rsidRPr="00A74717">
              <w:rPr>
                <w:sz w:val="24"/>
                <w:szCs w:val="24"/>
              </w:rPr>
              <w:t>Основы языкознания</w:t>
            </w:r>
          </w:p>
        </w:tc>
        <w:tc>
          <w:tcPr>
            <w:tcW w:w="1276" w:type="dxa"/>
          </w:tcPr>
          <w:p w:rsidR="008E0D60" w:rsidRDefault="008E0D60" w:rsidP="002340C5">
            <w:pPr>
              <w:ind w:firstLine="0"/>
              <w:jc w:val="both"/>
              <w:rPr>
                <w:sz w:val="24"/>
                <w:szCs w:val="24"/>
              </w:rPr>
            </w:pPr>
          </w:p>
          <w:p w:rsidR="00A55C0A" w:rsidRDefault="00A55C0A" w:rsidP="002340C5">
            <w:pPr>
              <w:ind w:firstLine="0"/>
              <w:jc w:val="both"/>
              <w:rPr>
                <w:sz w:val="24"/>
                <w:szCs w:val="24"/>
              </w:rPr>
            </w:pPr>
            <w:r>
              <w:rPr>
                <w:sz w:val="24"/>
                <w:szCs w:val="24"/>
              </w:rPr>
              <w:t xml:space="preserve">1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C6C7C"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A55C0A" w:rsidRDefault="00A55C0A" w:rsidP="002340C5">
            <w:pPr>
              <w:ind w:firstLine="0"/>
              <w:jc w:val="both"/>
              <w:rPr>
                <w:sz w:val="24"/>
                <w:szCs w:val="24"/>
              </w:rPr>
            </w:pPr>
            <w:r>
              <w:rPr>
                <w:sz w:val="24"/>
                <w:szCs w:val="24"/>
              </w:rPr>
              <w:t xml:space="preserve">8 сем. </w:t>
            </w:r>
          </w:p>
        </w:tc>
        <w:tc>
          <w:tcPr>
            <w:tcW w:w="3827" w:type="dxa"/>
            <w:vAlign w:val="center"/>
          </w:tcPr>
          <w:p w:rsidR="008E0D60" w:rsidRPr="00A74717" w:rsidRDefault="008E0D60" w:rsidP="002340C5">
            <w:pPr>
              <w:ind w:firstLine="0"/>
              <w:rPr>
                <w:sz w:val="24"/>
                <w:szCs w:val="24"/>
              </w:rPr>
            </w:pPr>
            <w:r w:rsidRPr="00A74717">
              <w:rPr>
                <w:sz w:val="24"/>
                <w:szCs w:val="24"/>
              </w:rPr>
              <w:t>Теоретическая грамматика</w:t>
            </w:r>
          </w:p>
        </w:tc>
        <w:tc>
          <w:tcPr>
            <w:tcW w:w="1276" w:type="dxa"/>
          </w:tcPr>
          <w:p w:rsidR="008E0D60" w:rsidRDefault="008E0D60" w:rsidP="002340C5">
            <w:pPr>
              <w:ind w:firstLine="0"/>
              <w:jc w:val="both"/>
              <w:rPr>
                <w:sz w:val="24"/>
                <w:szCs w:val="24"/>
              </w:rPr>
            </w:pPr>
          </w:p>
          <w:p w:rsidR="00A55C0A" w:rsidRDefault="00A55C0A"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C6C7C"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A55C0A" w:rsidRDefault="00A55C0A" w:rsidP="002340C5">
            <w:pPr>
              <w:ind w:firstLine="0"/>
              <w:jc w:val="both"/>
              <w:rPr>
                <w:sz w:val="24"/>
                <w:szCs w:val="24"/>
              </w:rPr>
            </w:pPr>
            <w:r>
              <w:rPr>
                <w:sz w:val="24"/>
                <w:szCs w:val="24"/>
              </w:rPr>
              <w:t xml:space="preserve">5 сем. </w:t>
            </w:r>
          </w:p>
        </w:tc>
        <w:tc>
          <w:tcPr>
            <w:tcW w:w="3827" w:type="dxa"/>
            <w:vAlign w:val="center"/>
          </w:tcPr>
          <w:p w:rsidR="008E0D60" w:rsidRPr="00A74717" w:rsidRDefault="008E0D60" w:rsidP="002340C5">
            <w:pPr>
              <w:ind w:firstLine="0"/>
              <w:rPr>
                <w:sz w:val="24"/>
                <w:szCs w:val="24"/>
              </w:rPr>
            </w:pPr>
            <w:r w:rsidRPr="00A74717">
              <w:rPr>
                <w:sz w:val="24"/>
                <w:szCs w:val="24"/>
              </w:rPr>
              <w:t>Введение в теорию межкультурной коммуникации</w:t>
            </w:r>
          </w:p>
        </w:tc>
        <w:tc>
          <w:tcPr>
            <w:tcW w:w="1276" w:type="dxa"/>
          </w:tcPr>
          <w:p w:rsidR="008E0D60" w:rsidRDefault="008E0D60" w:rsidP="002340C5">
            <w:pPr>
              <w:ind w:firstLine="0"/>
              <w:jc w:val="both"/>
              <w:rPr>
                <w:sz w:val="24"/>
                <w:szCs w:val="24"/>
              </w:rPr>
            </w:pPr>
          </w:p>
          <w:p w:rsidR="00A55C0A" w:rsidRDefault="00A55C0A" w:rsidP="002340C5">
            <w:pPr>
              <w:ind w:firstLine="0"/>
              <w:jc w:val="both"/>
              <w:rPr>
                <w:sz w:val="24"/>
                <w:szCs w:val="24"/>
              </w:rPr>
            </w:pPr>
            <w:r>
              <w:rPr>
                <w:sz w:val="24"/>
                <w:szCs w:val="24"/>
              </w:rPr>
              <w:t xml:space="preserve">5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C6C7C"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A55C0A" w:rsidRDefault="00A55C0A" w:rsidP="002340C5">
            <w:pPr>
              <w:ind w:firstLine="0"/>
              <w:jc w:val="both"/>
              <w:rPr>
                <w:sz w:val="24"/>
                <w:szCs w:val="24"/>
              </w:rPr>
            </w:pPr>
            <w:r>
              <w:rPr>
                <w:sz w:val="24"/>
                <w:szCs w:val="24"/>
              </w:rPr>
              <w:t xml:space="preserve">5-8 сем. </w:t>
            </w:r>
          </w:p>
        </w:tc>
        <w:tc>
          <w:tcPr>
            <w:tcW w:w="3827" w:type="dxa"/>
            <w:vAlign w:val="center"/>
          </w:tcPr>
          <w:p w:rsidR="008E0D60" w:rsidRPr="00A74717" w:rsidRDefault="008E0D60" w:rsidP="002340C5">
            <w:pPr>
              <w:ind w:firstLine="0"/>
              <w:rPr>
                <w:sz w:val="24"/>
                <w:szCs w:val="24"/>
              </w:rPr>
            </w:pPr>
            <w:r w:rsidRPr="00A74717">
              <w:rPr>
                <w:sz w:val="24"/>
                <w:szCs w:val="24"/>
              </w:rPr>
              <w:t>Методика преподавания иностранных языков</w:t>
            </w:r>
          </w:p>
        </w:tc>
        <w:tc>
          <w:tcPr>
            <w:tcW w:w="1276" w:type="dxa"/>
          </w:tcPr>
          <w:p w:rsidR="008E0D60" w:rsidRDefault="008E0D60" w:rsidP="002340C5">
            <w:pPr>
              <w:ind w:firstLine="0"/>
              <w:jc w:val="both"/>
              <w:rPr>
                <w:sz w:val="24"/>
                <w:szCs w:val="24"/>
              </w:rPr>
            </w:pPr>
          </w:p>
          <w:p w:rsidR="00A55C0A" w:rsidRDefault="00A55C0A"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C6C7C"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A55C0A" w:rsidRDefault="00A55C0A" w:rsidP="002340C5">
            <w:pPr>
              <w:ind w:firstLine="0"/>
              <w:jc w:val="both"/>
              <w:rPr>
                <w:sz w:val="24"/>
                <w:szCs w:val="24"/>
              </w:rPr>
            </w:pPr>
            <w:r>
              <w:rPr>
                <w:sz w:val="24"/>
                <w:szCs w:val="24"/>
              </w:rPr>
              <w:t xml:space="preserve">7-8 сем. </w:t>
            </w:r>
          </w:p>
        </w:tc>
        <w:tc>
          <w:tcPr>
            <w:tcW w:w="3827" w:type="dxa"/>
            <w:vAlign w:val="center"/>
          </w:tcPr>
          <w:p w:rsidR="008E0D60" w:rsidRPr="00A74717" w:rsidRDefault="008E0D60" w:rsidP="002340C5">
            <w:pPr>
              <w:ind w:firstLine="0"/>
              <w:rPr>
                <w:sz w:val="24"/>
                <w:szCs w:val="24"/>
              </w:rPr>
            </w:pPr>
            <w:r w:rsidRPr="00A74717">
              <w:rPr>
                <w:sz w:val="24"/>
                <w:szCs w:val="24"/>
              </w:rPr>
              <w:t>Практикум по культуре речевого общения 1 иностранного языка</w:t>
            </w:r>
          </w:p>
        </w:tc>
        <w:tc>
          <w:tcPr>
            <w:tcW w:w="1276" w:type="dxa"/>
          </w:tcPr>
          <w:p w:rsidR="008E0D60" w:rsidRDefault="008E0D60" w:rsidP="002340C5">
            <w:pPr>
              <w:ind w:firstLine="0"/>
              <w:jc w:val="both"/>
              <w:rPr>
                <w:sz w:val="24"/>
                <w:szCs w:val="24"/>
              </w:rPr>
            </w:pPr>
          </w:p>
          <w:p w:rsidR="00A55C0A" w:rsidRDefault="00A55C0A" w:rsidP="002340C5">
            <w:pPr>
              <w:ind w:firstLine="0"/>
              <w:jc w:val="both"/>
              <w:rPr>
                <w:sz w:val="24"/>
                <w:szCs w:val="24"/>
              </w:rPr>
            </w:pPr>
            <w:r>
              <w:rPr>
                <w:sz w:val="24"/>
                <w:szCs w:val="24"/>
              </w:rPr>
              <w:t xml:space="preserve">8 сем. </w:t>
            </w:r>
          </w:p>
        </w:tc>
        <w:tc>
          <w:tcPr>
            <w:tcW w:w="2126" w:type="dxa"/>
          </w:tcPr>
          <w:p w:rsidR="008E0D60" w:rsidRDefault="00E90B8C" w:rsidP="002340C5">
            <w:pPr>
              <w:ind w:firstLine="0"/>
              <w:jc w:val="both"/>
              <w:rPr>
                <w:sz w:val="24"/>
                <w:szCs w:val="24"/>
              </w:rPr>
            </w:pPr>
            <w:r>
              <w:rPr>
                <w:sz w:val="24"/>
                <w:szCs w:val="24"/>
              </w:rPr>
              <w:t xml:space="preserve">Коллоквиум, тест,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C6C7C"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A55C0A" w:rsidRDefault="00A55C0A" w:rsidP="002340C5">
            <w:pPr>
              <w:ind w:firstLine="0"/>
              <w:jc w:val="both"/>
              <w:rPr>
                <w:sz w:val="24"/>
                <w:szCs w:val="24"/>
              </w:rPr>
            </w:pPr>
            <w:r>
              <w:rPr>
                <w:sz w:val="24"/>
                <w:szCs w:val="24"/>
              </w:rPr>
              <w:t xml:space="preserve">7-8 сем. </w:t>
            </w:r>
          </w:p>
        </w:tc>
        <w:tc>
          <w:tcPr>
            <w:tcW w:w="3827" w:type="dxa"/>
            <w:vAlign w:val="center"/>
          </w:tcPr>
          <w:p w:rsidR="008E0D60" w:rsidRPr="00A74717" w:rsidRDefault="008E0D60" w:rsidP="002340C5">
            <w:pPr>
              <w:ind w:firstLine="0"/>
              <w:rPr>
                <w:sz w:val="24"/>
                <w:szCs w:val="24"/>
              </w:rPr>
            </w:pPr>
            <w:r w:rsidRPr="00A74717">
              <w:rPr>
                <w:sz w:val="24"/>
                <w:szCs w:val="24"/>
              </w:rPr>
              <w:t>Практикум по культуре речевого общения 2 иностранного языка</w:t>
            </w:r>
          </w:p>
        </w:tc>
        <w:tc>
          <w:tcPr>
            <w:tcW w:w="1276" w:type="dxa"/>
          </w:tcPr>
          <w:p w:rsidR="008E0D60" w:rsidRDefault="008E0D60" w:rsidP="002340C5">
            <w:pPr>
              <w:ind w:firstLine="0"/>
              <w:jc w:val="both"/>
              <w:rPr>
                <w:sz w:val="24"/>
                <w:szCs w:val="24"/>
              </w:rPr>
            </w:pPr>
          </w:p>
          <w:p w:rsidR="00A55C0A" w:rsidRDefault="00A55C0A" w:rsidP="002340C5">
            <w:pPr>
              <w:ind w:firstLine="0"/>
              <w:jc w:val="both"/>
              <w:rPr>
                <w:sz w:val="24"/>
                <w:szCs w:val="24"/>
              </w:rPr>
            </w:pPr>
            <w:r>
              <w:rPr>
                <w:sz w:val="24"/>
                <w:szCs w:val="24"/>
              </w:rPr>
              <w:t xml:space="preserve">8 сем. </w:t>
            </w:r>
          </w:p>
        </w:tc>
        <w:tc>
          <w:tcPr>
            <w:tcW w:w="2126" w:type="dxa"/>
          </w:tcPr>
          <w:p w:rsidR="008E0D60" w:rsidRDefault="00E90B8C" w:rsidP="002340C5">
            <w:pPr>
              <w:ind w:firstLine="0"/>
              <w:jc w:val="both"/>
              <w:rPr>
                <w:sz w:val="24"/>
                <w:szCs w:val="24"/>
              </w:rPr>
            </w:pPr>
            <w:r>
              <w:rPr>
                <w:sz w:val="24"/>
                <w:szCs w:val="24"/>
              </w:rPr>
              <w:t xml:space="preserve">Коллоквиум, тест,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C6C7C"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A55C0A" w:rsidRDefault="00A55C0A" w:rsidP="002340C5">
            <w:pPr>
              <w:ind w:firstLine="0"/>
              <w:jc w:val="both"/>
              <w:rPr>
                <w:sz w:val="24"/>
                <w:szCs w:val="24"/>
              </w:rPr>
            </w:pPr>
            <w:r>
              <w:rPr>
                <w:sz w:val="24"/>
                <w:szCs w:val="24"/>
              </w:rPr>
              <w:lastRenderedPageBreak/>
              <w:t xml:space="preserve">6-8 сем. </w:t>
            </w:r>
          </w:p>
        </w:tc>
        <w:tc>
          <w:tcPr>
            <w:tcW w:w="3827" w:type="dxa"/>
            <w:vAlign w:val="center"/>
          </w:tcPr>
          <w:p w:rsidR="008E0D60" w:rsidRPr="00A74717" w:rsidRDefault="008E0D60" w:rsidP="002340C5">
            <w:pPr>
              <w:ind w:firstLine="0"/>
              <w:rPr>
                <w:sz w:val="24"/>
                <w:szCs w:val="24"/>
              </w:rPr>
            </w:pPr>
            <w:r w:rsidRPr="00A74717">
              <w:rPr>
                <w:sz w:val="24"/>
                <w:szCs w:val="24"/>
              </w:rPr>
              <w:lastRenderedPageBreak/>
              <w:t xml:space="preserve">Основы теории 2 иностранного </w:t>
            </w:r>
            <w:r w:rsidRPr="00A74717">
              <w:rPr>
                <w:sz w:val="24"/>
                <w:szCs w:val="24"/>
              </w:rPr>
              <w:lastRenderedPageBreak/>
              <w:t>языка</w:t>
            </w:r>
          </w:p>
        </w:tc>
        <w:tc>
          <w:tcPr>
            <w:tcW w:w="1276" w:type="dxa"/>
          </w:tcPr>
          <w:p w:rsidR="008E0D60" w:rsidRDefault="008E0D60" w:rsidP="002340C5">
            <w:pPr>
              <w:ind w:firstLine="0"/>
              <w:jc w:val="both"/>
              <w:rPr>
                <w:sz w:val="24"/>
                <w:szCs w:val="24"/>
              </w:rPr>
            </w:pPr>
          </w:p>
          <w:p w:rsidR="00A55C0A" w:rsidRDefault="00A55C0A" w:rsidP="002340C5">
            <w:pPr>
              <w:ind w:firstLine="0"/>
              <w:jc w:val="both"/>
              <w:rPr>
                <w:sz w:val="24"/>
                <w:szCs w:val="24"/>
              </w:rPr>
            </w:pPr>
            <w:r>
              <w:rPr>
                <w:sz w:val="24"/>
                <w:szCs w:val="24"/>
              </w:rPr>
              <w:lastRenderedPageBreak/>
              <w:t xml:space="preserve">8 сем. </w:t>
            </w:r>
          </w:p>
        </w:tc>
        <w:tc>
          <w:tcPr>
            <w:tcW w:w="2126" w:type="dxa"/>
          </w:tcPr>
          <w:p w:rsidR="008E0D60" w:rsidRDefault="008E0D60" w:rsidP="002340C5">
            <w:pPr>
              <w:ind w:firstLine="0"/>
              <w:jc w:val="both"/>
              <w:rPr>
                <w:sz w:val="24"/>
                <w:szCs w:val="24"/>
              </w:rPr>
            </w:pPr>
            <w:r>
              <w:rPr>
                <w:sz w:val="24"/>
                <w:szCs w:val="24"/>
              </w:rPr>
              <w:lastRenderedPageBreak/>
              <w:t xml:space="preserve">Коллоквиум, </w:t>
            </w:r>
            <w:proofErr w:type="spellStart"/>
            <w:r>
              <w:rPr>
                <w:sz w:val="24"/>
                <w:szCs w:val="24"/>
              </w:rPr>
              <w:lastRenderedPageBreak/>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C6C7C" w:rsidRDefault="008E0D60" w:rsidP="002340C5">
            <w:pPr>
              <w:ind w:firstLine="0"/>
              <w:jc w:val="both"/>
              <w:rPr>
                <w:b/>
                <w:sz w:val="24"/>
                <w:szCs w:val="24"/>
              </w:rPr>
            </w:pPr>
          </w:p>
        </w:tc>
        <w:tc>
          <w:tcPr>
            <w:tcW w:w="1418" w:type="dxa"/>
          </w:tcPr>
          <w:p w:rsidR="008E0D60" w:rsidRDefault="00141941" w:rsidP="002340C5">
            <w:pPr>
              <w:ind w:firstLine="0"/>
              <w:jc w:val="both"/>
              <w:rPr>
                <w:sz w:val="24"/>
                <w:szCs w:val="24"/>
              </w:rPr>
            </w:pPr>
            <w:r>
              <w:rPr>
                <w:sz w:val="24"/>
                <w:szCs w:val="24"/>
              </w:rPr>
              <w:t xml:space="preserve">1-2 сем. </w:t>
            </w:r>
          </w:p>
        </w:tc>
        <w:tc>
          <w:tcPr>
            <w:tcW w:w="3827" w:type="dxa"/>
            <w:vAlign w:val="center"/>
          </w:tcPr>
          <w:p w:rsidR="008E0D60" w:rsidRPr="00A74717" w:rsidRDefault="008E0D60" w:rsidP="002340C5">
            <w:pPr>
              <w:ind w:firstLine="0"/>
              <w:rPr>
                <w:sz w:val="24"/>
                <w:szCs w:val="24"/>
              </w:rPr>
            </w:pPr>
            <w:r w:rsidRPr="00A74717">
              <w:rPr>
                <w:sz w:val="24"/>
                <w:szCs w:val="24"/>
              </w:rPr>
              <w:t>Практическая грамматика 1 иностранного языка</w:t>
            </w:r>
          </w:p>
        </w:tc>
        <w:tc>
          <w:tcPr>
            <w:tcW w:w="1276" w:type="dxa"/>
          </w:tcPr>
          <w:p w:rsidR="008E0D60" w:rsidRDefault="00141941" w:rsidP="002340C5">
            <w:pPr>
              <w:ind w:firstLine="0"/>
              <w:jc w:val="both"/>
              <w:rPr>
                <w:sz w:val="24"/>
                <w:szCs w:val="24"/>
              </w:rPr>
            </w:pPr>
            <w:r>
              <w:rPr>
                <w:sz w:val="24"/>
                <w:szCs w:val="24"/>
              </w:rPr>
              <w:t xml:space="preserve">2 сем. </w:t>
            </w:r>
          </w:p>
        </w:tc>
        <w:tc>
          <w:tcPr>
            <w:tcW w:w="2126" w:type="dxa"/>
          </w:tcPr>
          <w:p w:rsidR="008E0D60" w:rsidRDefault="00E90B8C" w:rsidP="002340C5">
            <w:pPr>
              <w:ind w:firstLine="0"/>
              <w:jc w:val="both"/>
              <w:rPr>
                <w:sz w:val="24"/>
                <w:szCs w:val="24"/>
              </w:rPr>
            </w:pPr>
            <w:r>
              <w:rPr>
                <w:sz w:val="24"/>
                <w:szCs w:val="24"/>
              </w:rPr>
              <w:t xml:space="preserve">Коллоквиум, тест,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C6C7C"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1 сем. </w:t>
            </w:r>
          </w:p>
        </w:tc>
        <w:tc>
          <w:tcPr>
            <w:tcW w:w="3827" w:type="dxa"/>
            <w:vAlign w:val="center"/>
          </w:tcPr>
          <w:p w:rsidR="008E0D60" w:rsidRPr="00A74717" w:rsidRDefault="008E0D60" w:rsidP="002340C5">
            <w:pPr>
              <w:ind w:firstLine="0"/>
              <w:rPr>
                <w:sz w:val="24"/>
                <w:szCs w:val="24"/>
              </w:rPr>
            </w:pPr>
            <w:r w:rsidRPr="00A74717">
              <w:rPr>
                <w:sz w:val="24"/>
                <w:szCs w:val="24"/>
              </w:rPr>
              <w:t>Практическая фонетика 1 иностранного языка</w:t>
            </w:r>
          </w:p>
        </w:tc>
        <w:tc>
          <w:tcPr>
            <w:tcW w:w="1276"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1 сем. </w:t>
            </w:r>
          </w:p>
        </w:tc>
        <w:tc>
          <w:tcPr>
            <w:tcW w:w="2126" w:type="dxa"/>
          </w:tcPr>
          <w:p w:rsidR="008E0D60" w:rsidRDefault="00E90B8C" w:rsidP="002340C5">
            <w:pPr>
              <w:ind w:firstLine="0"/>
              <w:jc w:val="both"/>
              <w:rPr>
                <w:sz w:val="24"/>
                <w:szCs w:val="24"/>
              </w:rPr>
            </w:pPr>
            <w:r>
              <w:rPr>
                <w:sz w:val="24"/>
                <w:szCs w:val="24"/>
              </w:rPr>
              <w:t xml:space="preserve">Коллоквиум, тест,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C6C7C"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3 сем. </w:t>
            </w:r>
          </w:p>
        </w:tc>
        <w:tc>
          <w:tcPr>
            <w:tcW w:w="3827" w:type="dxa"/>
            <w:vAlign w:val="center"/>
          </w:tcPr>
          <w:p w:rsidR="008E0D60" w:rsidRPr="00A74717" w:rsidRDefault="008E0D60" w:rsidP="002340C5">
            <w:pPr>
              <w:ind w:firstLine="0"/>
              <w:rPr>
                <w:sz w:val="24"/>
                <w:szCs w:val="24"/>
              </w:rPr>
            </w:pPr>
            <w:r w:rsidRPr="00A74717">
              <w:rPr>
                <w:sz w:val="24"/>
                <w:szCs w:val="24"/>
              </w:rPr>
              <w:t>Введение в теорию речи</w:t>
            </w:r>
          </w:p>
        </w:tc>
        <w:tc>
          <w:tcPr>
            <w:tcW w:w="1276"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3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C6C7C"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4 сем. </w:t>
            </w:r>
          </w:p>
        </w:tc>
        <w:tc>
          <w:tcPr>
            <w:tcW w:w="3827" w:type="dxa"/>
            <w:vAlign w:val="center"/>
          </w:tcPr>
          <w:p w:rsidR="008E0D60" w:rsidRPr="00A74717" w:rsidRDefault="008E0D60" w:rsidP="002340C5">
            <w:pPr>
              <w:ind w:firstLine="0"/>
              <w:rPr>
                <w:sz w:val="24"/>
                <w:szCs w:val="24"/>
              </w:rPr>
            </w:pPr>
            <w:r w:rsidRPr="00A74717">
              <w:rPr>
                <w:sz w:val="24"/>
                <w:szCs w:val="24"/>
              </w:rPr>
              <w:t>История литературы страны 1 иностранного языка</w:t>
            </w:r>
          </w:p>
        </w:tc>
        <w:tc>
          <w:tcPr>
            <w:tcW w:w="1276"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4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C6C7C"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8 сем. </w:t>
            </w:r>
          </w:p>
        </w:tc>
        <w:tc>
          <w:tcPr>
            <w:tcW w:w="3827" w:type="dxa"/>
            <w:vAlign w:val="center"/>
          </w:tcPr>
          <w:p w:rsidR="008E0D60" w:rsidRPr="00A74717" w:rsidRDefault="008E0D60" w:rsidP="002340C5">
            <w:pPr>
              <w:ind w:firstLine="0"/>
              <w:rPr>
                <w:sz w:val="24"/>
                <w:szCs w:val="24"/>
              </w:rPr>
            </w:pPr>
            <w:r w:rsidRPr="00A74717">
              <w:rPr>
                <w:sz w:val="24"/>
                <w:szCs w:val="24"/>
              </w:rPr>
              <w:t>Преддипломная практика</w:t>
            </w:r>
          </w:p>
        </w:tc>
        <w:tc>
          <w:tcPr>
            <w:tcW w:w="1276"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141941" w:rsidRDefault="00141941" w:rsidP="002340C5">
            <w:pPr>
              <w:ind w:firstLine="0"/>
              <w:jc w:val="both"/>
              <w:rPr>
                <w:b/>
                <w:sz w:val="24"/>
                <w:szCs w:val="24"/>
              </w:rPr>
            </w:pPr>
          </w:p>
          <w:p w:rsidR="008E0D60" w:rsidRPr="00AC6C7C" w:rsidRDefault="008E0D60" w:rsidP="002340C5">
            <w:pPr>
              <w:ind w:firstLine="0"/>
              <w:jc w:val="both"/>
              <w:rPr>
                <w:b/>
                <w:sz w:val="24"/>
                <w:szCs w:val="24"/>
              </w:rPr>
            </w:pPr>
            <w:r w:rsidRPr="00A74717">
              <w:rPr>
                <w:b/>
                <w:sz w:val="24"/>
                <w:szCs w:val="24"/>
              </w:rPr>
              <w:t>ОК-8</w:t>
            </w:r>
          </w:p>
        </w:tc>
        <w:tc>
          <w:tcPr>
            <w:tcW w:w="1418"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1 сем. </w:t>
            </w:r>
          </w:p>
        </w:tc>
        <w:tc>
          <w:tcPr>
            <w:tcW w:w="3827" w:type="dxa"/>
            <w:vAlign w:val="center"/>
          </w:tcPr>
          <w:p w:rsidR="008E0D60" w:rsidRPr="00A74717" w:rsidRDefault="008E0D60" w:rsidP="002340C5">
            <w:pPr>
              <w:ind w:firstLine="0"/>
              <w:rPr>
                <w:sz w:val="24"/>
                <w:szCs w:val="24"/>
              </w:rPr>
            </w:pPr>
            <w:r w:rsidRPr="00A74717">
              <w:rPr>
                <w:sz w:val="24"/>
                <w:szCs w:val="24"/>
              </w:rPr>
              <w:t>Основы языкознания</w:t>
            </w:r>
          </w:p>
        </w:tc>
        <w:tc>
          <w:tcPr>
            <w:tcW w:w="1276"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1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5 сем. </w:t>
            </w:r>
          </w:p>
        </w:tc>
        <w:tc>
          <w:tcPr>
            <w:tcW w:w="3827" w:type="dxa"/>
            <w:vAlign w:val="center"/>
          </w:tcPr>
          <w:p w:rsidR="008E0D60" w:rsidRPr="00A74717" w:rsidRDefault="008E0D60" w:rsidP="002340C5">
            <w:pPr>
              <w:ind w:firstLine="0"/>
              <w:rPr>
                <w:sz w:val="24"/>
                <w:szCs w:val="24"/>
              </w:rPr>
            </w:pPr>
            <w:r w:rsidRPr="00A74717">
              <w:rPr>
                <w:sz w:val="24"/>
                <w:szCs w:val="24"/>
              </w:rPr>
              <w:t>Введение в теорию межкультурной коммуникации</w:t>
            </w:r>
          </w:p>
        </w:tc>
        <w:tc>
          <w:tcPr>
            <w:tcW w:w="1276"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5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3-4 сем. </w:t>
            </w:r>
          </w:p>
        </w:tc>
        <w:tc>
          <w:tcPr>
            <w:tcW w:w="3827" w:type="dxa"/>
            <w:vAlign w:val="center"/>
          </w:tcPr>
          <w:p w:rsidR="008E0D60" w:rsidRPr="00A74717" w:rsidRDefault="008E0D60" w:rsidP="002340C5">
            <w:pPr>
              <w:ind w:firstLine="0"/>
              <w:rPr>
                <w:sz w:val="24"/>
                <w:szCs w:val="24"/>
              </w:rPr>
            </w:pPr>
            <w:r w:rsidRPr="00A74717">
              <w:rPr>
                <w:sz w:val="24"/>
                <w:szCs w:val="24"/>
              </w:rPr>
              <w:t>Педагогическая антропология</w:t>
            </w:r>
          </w:p>
        </w:tc>
        <w:tc>
          <w:tcPr>
            <w:tcW w:w="1276" w:type="dxa"/>
          </w:tcPr>
          <w:p w:rsidR="00141941" w:rsidRDefault="00141941" w:rsidP="002340C5">
            <w:pPr>
              <w:ind w:firstLine="0"/>
              <w:jc w:val="both"/>
              <w:rPr>
                <w:sz w:val="24"/>
                <w:szCs w:val="24"/>
              </w:rPr>
            </w:pPr>
          </w:p>
          <w:p w:rsidR="00141941" w:rsidRDefault="00141941" w:rsidP="002340C5">
            <w:pPr>
              <w:ind w:firstLine="0"/>
              <w:jc w:val="both"/>
              <w:rPr>
                <w:sz w:val="24"/>
                <w:szCs w:val="24"/>
              </w:rPr>
            </w:pPr>
            <w:r>
              <w:rPr>
                <w:sz w:val="24"/>
                <w:szCs w:val="24"/>
              </w:rPr>
              <w:t xml:space="preserve">4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6-8 сем. </w:t>
            </w:r>
          </w:p>
        </w:tc>
        <w:tc>
          <w:tcPr>
            <w:tcW w:w="3827" w:type="dxa"/>
            <w:vAlign w:val="center"/>
          </w:tcPr>
          <w:p w:rsidR="008E0D60" w:rsidRPr="00A74717" w:rsidRDefault="008E0D60" w:rsidP="002340C5">
            <w:pPr>
              <w:ind w:firstLine="0"/>
              <w:rPr>
                <w:sz w:val="24"/>
                <w:szCs w:val="24"/>
              </w:rPr>
            </w:pPr>
            <w:r w:rsidRPr="00A74717">
              <w:rPr>
                <w:sz w:val="24"/>
                <w:szCs w:val="24"/>
              </w:rPr>
              <w:t>Основы теории 2 иностранного языка</w:t>
            </w:r>
          </w:p>
        </w:tc>
        <w:tc>
          <w:tcPr>
            <w:tcW w:w="1276"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4 сем. </w:t>
            </w:r>
          </w:p>
        </w:tc>
        <w:tc>
          <w:tcPr>
            <w:tcW w:w="3827" w:type="dxa"/>
            <w:vAlign w:val="center"/>
          </w:tcPr>
          <w:p w:rsidR="008E0D60" w:rsidRPr="00A74717" w:rsidRDefault="008E0D60" w:rsidP="002340C5">
            <w:pPr>
              <w:ind w:firstLine="0"/>
              <w:rPr>
                <w:sz w:val="24"/>
                <w:szCs w:val="24"/>
              </w:rPr>
            </w:pPr>
            <w:r w:rsidRPr="00A74717">
              <w:rPr>
                <w:sz w:val="24"/>
                <w:szCs w:val="24"/>
              </w:rPr>
              <w:t>История литературы страны 1 иностранного языка</w:t>
            </w:r>
          </w:p>
        </w:tc>
        <w:tc>
          <w:tcPr>
            <w:tcW w:w="1276"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4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8 сем. </w:t>
            </w:r>
          </w:p>
        </w:tc>
        <w:tc>
          <w:tcPr>
            <w:tcW w:w="3827" w:type="dxa"/>
            <w:vAlign w:val="center"/>
          </w:tcPr>
          <w:p w:rsidR="008E0D60" w:rsidRPr="00A74717" w:rsidRDefault="008E0D60" w:rsidP="002340C5">
            <w:pPr>
              <w:ind w:firstLine="0"/>
              <w:rPr>
                <w:sz w:val="24"/>
                <w:szCs w:val="24"/>
              </w:rPr>
            </w:pPr>
            <w:r w:rsidRPr="00A74717">
              <w:rPr>
                <w:sz w:val="24"/>
                <w:szCs w:val="24"/>
              </w:rPr>
              <w:t>Преддипломная практика</w:t>
            </w:r>
          </w:p>
        </w:tc>
        <w:tc>
          <w:tcPr>
            <w:tcW w:w="1276"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141941" w:rsidRDefault="00141941" w:rsidP="002340C5">
            <w:pPr>
              <w:ind w:firstLine="0"/>
              <w:jc w:val="both"/>
              <w:rPr>
                <w:b/>
                <w:sz w:val="24"/>
                <w:szCs w:val="24"/>
              </w:rPr>
            </w:pPr>
          </w:p>
          <w:p w:rsidR="008E0D60" w:rsidRPr="00AC6C7C" w:rsidRDefault="008E0D60" w:rsidP="002340C5">
            <w:pPr>
              <w:ind w:firstLine="0"/>
              <w:jc w:val="both"/>
              <w:rPr>
                <w:b/>
                <w:sz w:val="24"/>
                <w:szCs w:val="24"/>
              </w:rPr>
            </w:pPr>
            <w:r w:rsidRPr="00A74717">
              <w:rPr>
                <w:b/>
                <w:sz w:val="24"/>
                <w:szCs w:val="24"/>
              </w:rPr>
              <w:t>ОК-9</w:t>
            </w:r>
          </w:p>
        </w:tc>
        <w:tc>
          <w:tcPr>
            <w:tcW w:w="1418"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1 сем. </w:t>
            </w:r>
          </w:p>
        </w:tc>
        <w:tc>
          <w:tcPr>
            <w:tcW w:w="3827" w:type="dxa"/>
            <w:vAlign w:val="center"/>
          </w:tcPr>
          <w:p w:rsidR="008E0D60" w:rsidRPr="00A74717" w:rsidRDefault="008E0D60" w:rsidP="002340C5">
            <w:pPr>
              <w:ind w:firstLine="0"/>
              <w:rPr>
                <w:sz w:val="24"/>
                <w:szCs w:val="24"/>
              </w:rPr>
            </w:pPr>
            <w:r w:rsidRPr="00A74717">
              <w:rPr>
                <w:sz w:val="24"/>
                <w:szCs w:val="24"/>
              </w:rPr>
              <w:t>Основы языкознания</w:t>
            </w:r>
          </w:p>
        </w:tc>
        <w:tc>
          <w:tcPr>
            <w:tcW w:w="1276"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1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5 сем. </w:t>
            </w:r>
          </w:p>
        </w:tc>
        <w:tc>
          <w:tcPr>
            <w:tcW w:w="3827" w:type="dxa"/>
            <w:vAlign w:val="center"/>
          </w:tcPr>
          <w:p w:rsidR="008E0D60" w:rsidRPr="00A74717" w:rsidRDefault="008E0D60" w:rsidP="002340C5">
            <w:pPr>
              <w:ind w:firstLine="0"/>
              <w:rPr>
                <w:sz w:val="24"/>
                <w:szCs w:val="24"/>
              </w:rPr>
            </w:pPr>
            <w:r w:rsidRPr="00A74717">
              <w:rPr>
                <w:sz w:val="24"/>
                <w:szCs w:val="24"/>
              </w:rPr>
              <w:t>Введение в теорию межкультурной коммуникации</w:t>
            </w:r>
          </w:p>
        </w:tc>
        <w:tc>
          <w:tcPr>
            <w:tcW w:w="1276"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5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4 сем. </w:t>
            </w:r>
          </w:p>
        </w:tc>
        <w:tc>
          <w:tcPr>
            <w:tcW w:w="3827" w:type="dxa"/>
            <w:vAlign w:val="center"/>
          </w:tcPr>
          <w:p w:rsidR="008E0D60" w:rsidRPr="00A74717" w:rsidRDefault="008E0D60" w:rsidP="002340C5">
            <w:pPr>
              <w:ind w:firstLine="0"/>
              <w:rPr>
                <w:sz w:val="24"/>
                <w:szCs w:val="24"/>
              </w:rPr>
            </w:pPr>
            <w:r w:rsidRPr="00A74717">
              <w:rPr>
                <w:sz w:val="24"/>
                <w:szCs w:val="24"/>
              </w:rPr>
              <w:t>История литературы страны 1 иностранного языка</w:t>
            </w:r>
          </w:p>
        </w:tc>
        <w:tc>
          <w:tcPr>
            <w:tcW w:w="1276"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4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8 сем. </w:t>
            </w:r>
          </w:p>
        </w:tc>
        <w:tc>
          <w:tcPr>
            <w:tcW w:w="3827" w:type="dxa"/>
            <w:vAlign w:val="center"/>
          </w:tcPr>
          <w:p w:rsidR="008E0D60" w:rsidRPr="00A74717" w:rsidRDefault="008E0D60" w:rsidP="002340C5">
            <w:pPr>
              <w:ind w:firstLine="0"/>
              <w:rPr>
                <w:sz w:val="24"/>
                <w:szCs w:val="24"/>
              </w:rPr>
            </w:pPr>
            <w:r w:rsidRPr="00A74717">
              <w:rPr>
                <w:sz w:val="24"/>
                <w:szCs w:val="24"/>
              </w:rPr>
              <w:t>Преддипломная практика</w:t>
            </w:r>
          </w:p>
        </w:tc>
        <w:tc>
          <w:tcPr>
            <w:tcW w:w="1276"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141941" w:rsidRDefault="00141941" w:rsidP="002340C5">
            <w:pPr>
              <w:ind w:firstLine="0"/>
              <w:jc w:val="both"/>
              <w:rPr>
                <w:b/>
                <w:sz w:val="24"/>
                <w:szCs w:val="24"/>
              </w:rPr>
            </w:pPr>
          </w:p>
          <w:p w:rsidR="008E0D60" w:rsidRPr="00AC6C7C" w:rsidRDefault="008E0D60" w:rsidP="002340C5">
            <w:pPr>
              <w:ind w:firstLine="0"/>
              <w:jc w:val="both"/>
              <w:rPr>
                <w:b/>
                <w:sz w:val="24"/>
                <w:szCs w:val="24"/>
              </w:rPr>
            </w:pPr>
            <w:r w:rsidRPr="00A74717">
              <w:rPr>
                <w:b/>
                <w:sz w:val="24"/>
                <w:szCs w:val="24"/>
              </w:rPr>
              <w:t>ОК-10</w:t>
            </w:r>
          </w:p>
        </w:tc>
        <w:tc>
          <w:tcPr>
            <w:tcW w:w="1418"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5 сем. </w:t>
            </w:r>
          </w:p>
        </w:tc>
        <w:tc>
          <w:tcPr>
            <w:tcW w:w="3827" w:type="dxa"/>
            <w:vAlign w:val="center"/>
          </w:tcPr>
          <w:p w:rsidR="008E0D60" w:rsidRPr="00A74717" w:rsidRDefault="008E0D60" w:rsidP="002340C5">
            <w:pPr>
              <w:ind w:firstLine="0"/>
              <w:rPr>
                <w:sz w:val="24"/>
                <w:szCs w:val="24"/>
              </w:rPr>
            </w:pPr>
            <w:r w:rsidRPr="00A74717">
              <w:rPr>
                <w:sz w:val="24"/>
                <w:szCs w:val="24"/>
              </w:rPr>
              <w:t>Введение в теорию межкультурной коммуникации</w:t>
            </w:r>
          </w:p>
        </w:tc>
        <w:tc>
          <w:tcPr>
            <w:tcW w:w="1276"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5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141941" w:rsidRDefault="00141941" w:rsidP="002340C5">
            <w:pPr>
              <w:ind w:firstLine="0"/>
              <w:jc w:val="both"/>
              <w:rPr>
                <w:sz w:val="24"/>
                <w:szCs w:val="24"/>
              </w:rPr>
            </w:pPr>
            <w:r>
              <w:rPr>
                <w:sz w:val="24"/>
                <w:szCs w:val="24"/>
              </w:rPr>
              <w:t xml:space="preserve">4  сем. </w:t>
            </w:r>
          </w:p>
        </w:tc>
        <w:tc>
          <w:tcPr>
            <w:tcW w:w="3827" w:type="dxa"/>
            <w:vAlign w:val="center"/>
          </w:tcPr>
          <w:p w:rsidR="008E0D60" w:rsidRPr="00A74717" w:rsidRDefault="008E0D60" w:rsidP="002340C5">
            <w:pPr>
              <w:ind w:firstLine="0"/>
              <w:rPr>
                <w:sz w:val="24"/>
                <w:szCs w:val="24"/>
              </w:rPr>
            </w:pPr>
            <w:r w:rsidRPr="00A74717">
              <w:rPr>
                <w:sz w:val="24"/>
                <w:szCs w:val="24"/>
              </w:rPr>
              <w:t>История литературы страны 1 иностранного языка</w:t>
            </w:r>
          </w:p>
        </w:tc>
        <w:tc>
          <w:tcPr>
            <w:tcW w:w="1276" w:type="dxa"/>
          </w:tcPr>
          <w:p w:rsidR="008E0D60" w:rsidRDefault="00141941" w:rsidP="002340C5">
            <w:pPr>
              <w:ind w:firstLine="0"/>
              <w:jc w:val="both"/>
              <w:rPr>
                <w:sz w:val="24"/>
                <w:szCs w:val="24"/>
              </w:rPr>
            </w:pPr>
            <w:r>
              <w:rPr>
                <w:sz w:val="24"/>
                <w:szCs w:val="24"/>
              </w:rPr>
              <w:t xml:space="preserve">4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w:t>
            </w:r>
            <w:r>
              <w:rPr>
                <w:sz w:val="24"/>
                <w:szCs w:val="24"/>
              </w:rPr>
              <w:lastRenderedPageBreak/>
              <w:t>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141941" w:rsidP="002340C5">
            <w:pPr>
              <w:ind w:firstLine="0"/>
              <w:jc w:val="both"/>
              <w:rPr>
                <w:sz w:val="24"/>
                <w:szCs w:val="24"/>
              </w:rPr>
            </w:pPr>
            <w:r>
              <w:rPr>
                <w:sz w:val="24"/>
                <w:szCs w:val="24"/>
              </w:rPr>
              <w:t xml:space="preserve">8 сем. </w:t>
            </w:r>
          </w:p>
        </w:tc>
        <w:tc>
          <w:tcPr>
            <w:tcW w:w="3827" w:type="dxa"/>
            <w:vAlign w:val="center"/>
          </w:tcPr>
          <w:p w:rsidR="008E0D60" w:rsidRPr="00A74717" w:rsidRDefault="008E0D60" w:rsidP="002340C5">
            <w:pPr>
              <w:ind w:firstLine="0"/>
              <w:rPr>
                <w:sz w:val="24"/>
                <w:szCs w:val="24"/>
              </w:rPr>
            </w:pPr>
            <w:r w:rsidRPr="00A74717">
              <w:rPr>
                <w:sz w:val="24"/>
                <w:szCs w:val="24"/>
              </w:rPr>
              <w:t>Преддипломная практика</w:t>
            </w:r>
          </w:p>
        </w:tc>
        <w:tc>
          <w:tcPr>
            <w:tcW w:w="1276" w:type="dxa"/>
          </w:tcPr>
          <w:p w:rsidR="008E0D60" w:rsidRDefault="00141941"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141941" w:rsidRDefault="00141941" w:rsidP="002340C5">
            <w:pPr>
              <w:ind w:firstLine="0"/>
              <w:jc w:val="both"/>
              <w:rPr>
                <w:b/>
                <w:sz w:val="24"/>
                <w:szCs w:val="24"/>
              </w:rPr>
            </w:pPr>
          </w:p>
          <w:p w:rsidR="008E0D60" w:rsidRPr="00AC6C7C" w:rsidRDefault="008E0D60" w:rsidP="002340C5">
            <w:pPr>
              <w:ind w:firstLine="0"/>
              <w:jc w:val="both"/>
              <w:rPr>
                <w:b/>
                <w:sz w:val="24"/>
                <w:szCs w:val="24"/>
              </w:rPr>
            </w:pPr>
            <w:r w:rsidRPr="00A74717">
              <w:rPr>
                <w:b/>
                <w:sz w:val="24"/>
                <w:szCs w:val="24"/>
              </w:rPr>
              <w:t>ОК-11</w:t>
            </w:r>
          </w:p>
        </w:tc>
        <w:tc>
          <w:tcPr>
            <w:tcW w:w="1418"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1 сем. </w:t>
            </w:r>
          </w:p>
        </w:tc>
        <w:tc>
          <w:tcPr>
            <w:tcW w:w="3827" w:type="dxa"/>
            <w:vAlign w:val="center"/>
          </w:tcPr>
          <w:p w:rsidR="008E0D60" w:rsidRPr="009D7DEA" w:rsidRDefault="008E0D60" w:rsidP="002340C5">
            <w:pPr>
              <w:ind w:firstLine="0"/>
              <w:rPr>
                <w:sz w:val="24"/>
                <w:szCs w:val="24"/>
              </w:rPr>
            </w:pPr>
            <w:r w:rsidRPr="009D7DEA">
              <w:rPr>
                <w:sz w:val="24"/>
                <w:szCs w:val="24"/>
              </w:rPr>
              <w:t>Основы языкознания</w:t>
            </w:r>
          </w:p>
        </w:tc>
        <w:tc>
          <w:tcPr>
            <w:tcW w:w="1276"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1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5 сем. </w:t>
            </w:r>
          </w:p>
        </w:tc>
        <w:tc>
          <w:tcPr>
            <w:tcW w:w="3827" w:type="dxa"/>
            <w:vAlign w:val="center"/>
          </w:tcPr>
          <w:p w:rsidR="008E0D60" w:rsidRPr="009D7DEA" w:rsidRDefault="008E0D60" w:rsidP="002340C5">
            <w:pPr>
              <w:ind w:firstLine="0"/>
              <w:rPr>
                <w:sz w:val="24"/>
                <w:szCs w:val="24"/>
              </w:rPr>
            </w:pPr>
            <w:r w:rsidRPr="009D7DEA">
              <w:rPr>
                <w:sz w:val="24"/>
                <w:szCs w:val="24"/>
              </w:rPr>
              <w:t>Введение в теорию межкультурной коммуникации</w:t>
            </w:r>
          </w:p>
        </w:tc>
        <w:tc>
          <w:tcPr>
            <w:tcW w:w="1276" w:type="dxa"/>
          </w:tcPr>
          <w:p w:rsidR="00141941" w:rsidRDefault="00141941" w:rsidP="002340C5">
            <w:pPr>
              <w:ind w:firstLine="0"/>
              <w:jc w:val="both"/>
              <w:rPr>
                <w:sz w:val="24"/>
                <w:szCs w:val="24"/>
              </w:rPr>
            </w:pPr>
          </w:p>
          <w:p w:rsidR="00141941" w:rsidRDefault="00141941" w:rsidP="002340C5">
            <w:pPr>
              <w:ind w:firstLine="0"/>
              <w:jc w:val="both"/>
              <w:rPr>
                <w:sz w:val="24"/>
                <w:szCs w:val="24"/>
              </w:rPr>
            </w:pPr>
            <w:r>
              <w:rPr>
                <w:sz w:val="24"/>
                <w:szCs w:val="24"/>
              </w:rPr>
              <w:t xml:space="preserve">5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141941" w:rsidP="002340C5">
            <w:pPr>
              <w:ind w:firstLine="0"/>
              <w:jc w:val="both"/>
              <w:rPr>
                <w:sz w:val="24"/>
                <w:szCs w:val="24"/>
              </w:rPr>
            </w:pPr>
            <w:r>
              <w:rPr>
                <w:sz w:val="24"/>
                <w:szCs w:val="24"/>
              </w:rPr>
              <w:t xml:space="preserve">4 сем. </w:t>
            </w:r>
          </w:p>
        </w:tc>
        <w:tc>
          <w:tcPr>
            <w:tcW w:w="3827" w:type="dxa"/>
            <w:vAlign w:val="center"/>
          </w:tcPr>
          <w:p w:rsidR="008E0D60" w:rsidRPr="009D7DEA" w:rsidRDefault="008E0D60" w:rsidP="002340C5">
            <w:pPr>
              <w:ind w:firstLine="0"/>
              <w:rPr>
                <w:sz w:val="24"/>
                <w:szCs w:val="24"/>
              </w:rPr>
            </w:pPr>
            <w:r w:rsidRPr="009D7DEA">
              <w:rPr>
                <w:sz w:val="24"/>
                <w:szCs w:val="24"/>
              </w:rPr>
              <w:t>История и практика международного образовательного пространства</w:t>
            </w:r>
          </w:p>
        </w:tc>
        <w:tc>
          <w:tcPr>
            <w:tcW w:w="1276" w:type="dxa"/>
          </w:tcPr>
          <w:p w:rsidR="008E0D60" w:rsidRDefault="00141941" w:rsidP="002340C5">
            <w:pPr>
              <w:ind w:firstLine="0"/>
              <w:jc w:val="both"/>
              <w:rPr>
                <w:sz w:val="24"/>
                <w:szCs w:val="24"/>
              </w:rPr>
            </w:pPr>
            <w:r>
              <w:rPr>
                <w:sz w:val="24"/>
                <w:szCs w:val="24"/>
              </w:rPr>
              <w:t xml:space="preserve">4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3 сем. </w:t>
            </w:r>
          </w:p>
        </w:tc>
        <w:tc>
          <w:tcPr>
            <w:tcW w:w="3827" w:type="dxa"/>
            <w:vAlign w:val="center"/>
          </w:tcPr>
          <w:p w:rsidR="008E0D60" w:rsidRPr="009D7DEA" w:rsidRDefault="008E0D60" w:rsidP="002340C5">
            <w:pPr>
              <w:ind w:firstLine="0"/>
              <w:rPr>
                <w:sz w:val="24"/>
                <w:szCs w:val="24"/>
              </w:rPr>
            </w:pPr>
            <w:r w:rsidRPr="009D7DEA">
              <w:rPr>
                <w:sz w:val="24"/>
                <w:szCs w:val="24"/>
              </w:rPr>
              <w:t>Введение в теорию речи</w:t>
            </w:r>
          </w:p>
        </w:tc>
        <w:tc>
          <w:tcPr>
            <w:tcW w:w="1276"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3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4 сем. </w:t>
            </w:r>
          </w:p>
        </w:tc>
        <w:tc>
          <w:tcPr>
            <w:tcW w:w="3827" w:type="dxa"/>
            <w:vAlign w:val="center"/>
          </w:tcPr>
          <w:p w:rsidR="008E0D60" w:rsidRPr="009D7DEA" w:rsidRDefault="008E0D60" w:rsidP="002340C5">
            <w:pPr>
              <w:ind w:firstLine="0"/>
              <w:rPr>
                <w:sz w:val="24"/>
                <w:szCs w:val="24"/>
              </w:rPr>
            </w:pPr>
            <w:r w:rsidRPr="009D7DEA">
              <w:rPr>
                <w:sz w:val="24"/>
                <w:szCs w:val="24"/>
              </w:rPr>
              <w:t>История литературы страны 1 иностранного языка</w:t>
            </w:r>
          </w:p>
        </w:tc>
        <w:tc>
          <w:tcPr>
            <w:tcW w:w="1276"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4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141941" w:rsidRDefault="00141941" w:rsidP="002340C5">
            <w:pPr>
              <w:ind w:firstLine="0"/>
              <w:jc w:val="both"/>
              <w:rPr>
                <w:b/>
                <w:sz w:val="24"/>
                <w:szCs w:val="24"/>
              </w:rPr>
            </w:pPr>
          </w:p>
          <w:p w:rsidR="008E0D60" w:rsidRPr="00AC6C7C" w:rsidRDefault="008E0D60" w:rsidP="002340C5">
            <w:pPr>
              <w:ind w:firstLine="0"/>
              <w:jc w:val="both"/>
              <w:rPr>
                <w:b/>
                <w:sz w:val="24"/>
                <w:szCs w:val="24"/>
              </w:rPr>
            </w:pPr>
            <w:r w:rsidRPr="00A74717">
              <w:rPr>
                <w:b/>
                <w:sz w:val="24"/>
                <w:szCs w:val="24"/>
              </w:rPr>
              <w:t>ОК-12</w:t>
            </w:r>
          </w:p>
        </w:tc>
        <w:tc>
          <w:tcPr>
            <w:tcW w:w="1418"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1 сем. </w:t>
            </w:r>
          </w:p>
        </w:tc>
        <w:tc>
          <w:tcPr>
            <w:tcW w:w="3827" w:type="dxa"/>
            <w:vAlign w:val="center"/>
          </w:tcPr>
          <w:p w:rsidR="008E0D60" w:rsidRPr="009D7DEA" w:rsidRDefault="008E0D60" w:rsidP="002340C5">
            <w:pPr>
              <w:ind w:firstLine="0"/>
              <w:rPr>
                <w:sz w:val="24"/>
                <w:szCs w:val="24"/>
              </w:rPr>
            </w:pPr>
            <w:r w:rsidRPr="009D7DEA">
              <w:rPr>
                <w:sz w:val="24"/>
                <w:szCs w:val="24"/>
              </w:rPr>
              <w:t>Основы языкознания</w:t>
            </w:r>
          </w:p>
        </w:tc>
        <w:tc>
          <w:tcPr>
            <w:tcW w:w="1276"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1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5 сем. </w:t>
            </w:r>
          </w:p>
        </w:tc>
        <w:tc>
          <w:tcPr>
            <w:tcW w:w="3827" w:type="dxa"/>
            <w:vAlign w:val="center"/>
          </w:tcPr>
          <w:p w:rsidR="008E0D60" w:rsidRPr="009D7DEA" w:rsidRDefault="008E0D60" w:rsidP="002340C5">
            <w:pPr>
              <w:ind w:firstLine="0"/>
              <w:rPr>
                <w:sz w:val="24"/>
                <w:szCs w:val="24"/>
              </w:rPr>
            </w:pPr>
            <w:r w:rsidRPr="009D7DEA">
              <w:rPr>
                <w:sz w:val="24"/>
                <w:szCs w:val="24"/>
              </w:rPr>
              <w:t>Введение в теорию межкультурной коммуникации</w:t>
            </w:r>
          </w:p>
        </w:tc>
        <w:tc>
          <w:tcPr>
            <w:tcW w:w="1276"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5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141941" w:rsidRDefault="00141941" w:rsidP="002340C5">
            <w:pPr>
              <w:ind w:firstLine="0"/>
              <w:jc w:val="both"/>
              <w:rPr>
                <w:sz w:val="24"/>
                <w:szCs w:val="24"/>
              </w:rPr>
            </w:pPr>
            <w:r>
              <w:rPr>
                <w:sz w:val="24"/>
                <w:szCs w:val="24"/>
              </w:rPr>
              <w:t xml:space="preserve">4 сем. </w:t>
            </w:r>
          </w:p>
        </w:tc>
        <w:tc>
          <w:tcPr>
            <w:tcW w:w="3827" w:type="dxa"/>
            <w:vAlign w:val="center"/>
          </w:tcPr>
          <w:p w:rsidR="008E0D60" w:rsidRPr="009D7DEA" w:rsidRDefault="008E0D60" w:rsidP="002340C5">
            <w:pPr>
              <w:ind w:firstLine="0"/>
              <w:rPr>
                <w:sz w:val="24"/>
                <w:szCs w:val="24"/>
              </w:rPr>
            </w:pPr>
            <w:r w:rsidRPr="009D7DEA">
              <w:rPr>
                <w:sz w:val="24"/>
                <w:szCs w:val="24"/>
              </w:rPr>
              <w:t>История и практика международного образовательного пространства</w:t>
            </w:r>
          </w:p>
        </w:tc>
        <w:tc>
          <w:tcPr>
            <w:tcW w:w="1276" w:type="dxa"/>
          </w:tcPr>
          <w:p w:rsidR="008E0D60" w:rsidRDefault="00141941" w:rsidP="002340C5">
            <w:pPr>
              <w:ind w:firstLine="0"/>
              <w:jc w:val="both"/>
              <w:rPr>
                <w:sz w:val="24"/>
                <w:szCs w:val="24"/>
              </w:rPr>
            </w:pPr>
            <w:r>
              <w:rPr>
                <w:sz w:val="24"/>
                <w:szCs w:val="24"/>
              </w:rPr>
              <w:t xml:space="preserve">4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141941" w:rsidP="002340C5">
            <w:pPr>
              <w:ind w:firstLine="0"/>
              <w:jc w:val="both"/>
              <w:rPr>
                <w:sz w:val="24"/>
                <w:szCs w:val="24"/>
              </w:rPr>
            </w:pPr>
            <w:r>
              <w:rPr>
                <w:sz w:val="24"/>
                <w:szCs w:val="24"/>
              </w:rPr>
              <w:t xml:space="preserve">4 сем. </w:t>
            </w:r>
          </w:p>
        </w:tc>
        <w:tc>
          <w:tcPr>
            <w:tcW w:w="3827" w:type="dxa"/>
            <w:vAlign w:val="center"/>
          </w:tcPr>
          <w:p w:rsidR="008E0D60" w:rsidRPr="009D7DEA" w:rsidRDefault="008E0D60" w:rsidP="002340C5">
            <w:pPr>
              <w:ind w:firstLine="0"/>
              <w:rPr>
                <w:sz w:val="24"/>
                <w:szCs w:val="24"/>
              </w:rPr>
            </w:pPr>
            <w:r w:rsidRPr="009D7DEA">
              <w:rPr>
                <w:sz w:val="24"/>
                <w:szCs w:val="24"/>
              </w:rPr>
              <w:t>История литературы страны 1 иностранного языка</w:t>
            </w:r>
          </w:p>
        </w:tc>
        <w:tc>
          <w:tcPr>
            <w:tcW w:w="1276" w:type="dxa"/>
          </w:tcPr>
          <w:p w:rsidR="008E0D60" w:rsidRDefault="00141941" w:rsidP="002340C5">
            <w:pPr>
              <w:ind w:firstLine="0"/>
              <w:jc w:val="both"/>
              <w:rPr>
                <w:sz w:val="24"/>
                <w:szCs w:val="24"/>
              </w:rPr>
            </w:pPr>
            <w:r>
              <w:rPr>
                <w:sz w:val="24"/>
                <w:szCs w:val="24"/>
              </w:rPr>
              <w:t xml:space="preserve">4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8 сем. </w:t>
            </w:r>
          </w:p>
        </w:tc>
        <w:tc>
          <w:tcPr>
            <w:tcW w:w="3827" w:type="dxa"/>
            <w:vAlign w:val="center"/>
          </w:tcPr>
          <w:p w:rsidR="008E0D60" w:rsidRPr="009D7DEA" w:rsidRDefault="008E0D60" w:rsidP="002340C5">
            <w:pPr>
              <w:ind w:firstLine="0"/>
              <w:rPr>
                <w:sz w:val="24"/>
                <w:szCs w:val="24"/>
              </w:rPr>
            </w:pPr>
            <w:r w:rsidRPr="009D7DEA">
              <w:rPr>
                <w:sz w:val="24"/>
                <w:szCs w:val="24"/>
              </w:rPr>
              <w:t>Преддипломная практика</w:t>
            </w:r>
          </w:p>
        </w:tc>
        <w:tc>
          <w:tcPr>
            <w:tcW w:w="1276"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141941" w:rsidRDefault="00141941" w:rsidP="002340C5">
            <w:pPr>
              <w:ind w:firstLine="0"/>
              <w:jc w:val="both"/>
              <w:rPr>
                <w:b/>
                <w:sz w:val="24"/>
                <w:szCs w:val="24"/>
              </w:rPr>
            </w:pPr>
          </w:p>
          <w:p w:rsidR="008E0D60" w:rsidRPr="00AC6C7C" w:rsidRDefault="008E0D60" w:rsidP="002340C5">
            <w:pPr>
              <w:ind w:firstLine="0"/>
              <w:jc w:val="both"/>
              <w:rPr>
                <w:b/>
                <w:sz w:val="24"/>
                <w:szCs w:val="24"/>
              </w:rPr>
            </w:pPr>
            <w:r w:rsidRPr="00A74717">
              <w:rPr>
                <w:b/>
                <w:sz w:val="24"/>
                <w:szCs w:val="24"/>
              </w:rPr>
              <w:t>ОПК-1</w:t>
            </w:r>
          </w:p>
        </w:tc>
        <w:tc>
          <w:tcPr>
            <w:tcW w:w="1418"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1 сем. </w:t>
            </w:r>
          </w:p>
        </w:tc>
        <w:tc>
          <w:tcPr>
            <w:tcW w:w="3827" w:type="dxa"/>
            <w:vAlign w:val="center"/>
          </w:tcPr>
          <w:p w:rsidR="008E0D60" w:rsidRPr="009D7DEA" w:rsidRDefault="008E0D60" w:rsidP="002340C5">
            <w:pPr>
              <w:ind w:firstLine="0"/>
              <w:rPr>
                <w:sz w:val="24"/>
                <w:szCs w:val="24"/>
              </w:rPr>
            </w:pPr>
            <w:r w:rsidRPr="009D7DEA">
              <w:rPr>
                <w:sz w:val="24"/>
                <w:szCs w:val="24"/>
              </w:rPr>
              <w:t>История</w:t>
            </w:r>
          </w:p>
        </w:tc>
        <w:tc>
          <w:tcPr>
            <w:tcW w:w="1276"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1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7 сем. </w:t>
            </w:r>
          </w:p>
        </w:tc>
        <w:tc>
          <w:tcPr>
            <w:tcW w:w="3827" w:type="dxa"/>
            <w:vAlign w:val="center"/>
          </w:tcPr>
          <w:p w:rsidR="008E0D60" w:rsidRPr="009D7DEA" w:rsidRDefault="008E0D60" w:rsidP="002340C5">
            <w:pPr>
              <w:ind w:firstLine="0"/>
              <w:rPr>
                <w:sz w:val="24"/>
                <w:szCs w:val="24"/>
              </w:rPr>
            </w:pPr>
            <w:r w:rsidRPr="009D7DEA">
              <w:rPr>
                <w:sz w:val="24"/>
                <w:szCs w:val="24"/>
              </w:rPr>
              <w:t>Стилистика</w:t>
            </w:r>
          </w:p>
        </w:tc>
        <w:tc>
          <w:tcPr>
            <w:tcW w:w="1276"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7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8 сем. </w:t>
            </w:r>
          </w:p>
        </w:tc>
        <w:tc>
          <w:tcPr>
            <w:tcW w:w="3827" w:type="dxa"/>
            <w:vAlign w:val="center"/>
          </w:tcPr>
          <w:p w:rsidR="008E0D60" w:rsidRPr="009D7DEA" w:rsidRDefault="008E0D60" w:rsidP="002340C5">
            <w:pPr>
              <w:ind w:firstLine="0"/>
              <w:rPr>
                <w:sz w:val="24"/>
                <w:szCs w:val="24"/>
              </w:rPr>
            </w:pPr>
            <w:r w:rsidRPr="009D7DEA">
              <w:rPr>
                <w:sz w:val="24"/>
                <w:szCs w:val="24"/>
              </w:rPr>
              <w:t>Теоретическая грамматика</w:t>
            </w:r>
          </w:p>
        </w:tc>
        <w:tc>
          <w:tcPr>
            <w:tcW w:w="1276"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5-8 сем. </w:t>
            </w:r>
          </w:p>
        </w:tc>
        <w:tc>
          <w:tcPr>
            <w:tcW w:w="3827" w:type="dxa"/>
            <w:vAlign w:val="center"/>
          </w:tcPr>
          <w:p w:rsidR="008E0D60" w:rsidRPr="009D7DEA" w:rsidRDefault="008E0D60" w:rsidP="002340C5">
            <w:pPr>
              <w:ind w:firstLine="0"/>
              <w:rPr>
                <w:sz w:val="24"/>
                <w:szCs w:val="24"/>
              </w:rPr>
            </w:pPr>
            <w:r w:rsidRPr="009D7DEA">
              <w:rPr>
                <w:sz w:val="24"/>
                <w:szCs w:val="24"/>
              </w:rPr>
              <w:t>Методика преподавания иностранных языков</w:t>
            </w:r>
          </w:p>
        </w:tc>
        <w:tc>
          <w:tcPr>
            <w:tcW w:w="1276"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3 сем. </w:t>
            </w:r>
          </w:p>
        </w:tc>
        <w:tc>
          <w:tcPr>
            <w:tcW w:w="3827" w:type="dxa"/>
            <w:vAlign w:val="center"/>
          </w:tcPr>
          <w:p w:rsidR="008E0D60" w:rsidRPr="009D7DEA" w:rsidRDefault="008E0D60" w:rsidP="002340C5">
            <w:pPr>
              <w:ind w:firstLine="0"/>
              <w:rPr>
                <w:sz w:val="24"/>
                <w:szCs w:val="24"/>
              </w:rPr>
            </w:pPr>
            <w:r w:rsidRPr="009D7DEA">
              <w:rPr>
                <w:sz w:val="24"/>
                <w:szCs w:val="24"/>
              </w:rPr>
              <w:t>Введение в теорию речи</w:t>
            </w:r>
          </w:p>
        </w:tc>
        <w:tc>
          <w:tcPr>
            <w:tcW w:w="1276"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3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4 сем. </w:t>
            </w:r>
          </w:p>
        </w:tc>
        <w:tc>
          <w:tcPr>
            <w:tcW w:w="3827" w:type="dxa"/>
            <w:vAlign w:val="center"/>
          </w:tcPr>
          <w:p w:rsidR="008E0D60" w:rsidRPr="009D7DEA" w:rsidRDefault="008E0D60" w:rsidP="002340C5">
            <w:pPr>
              <w:ind w:firstLine="0"/>
              <w:rPr>
                <w:sz w:val="24"/>
                <w:szCs w:val="24"/>
              </w:rPr>
            </w:pPr>
            <w:r w:rsidRPr="009D7DEA">
              <w:rPr>
                <w:sz w:val="24"/>
                <w:szCs w:val="24"/>
              </w:rPr>
              <w:t>История литературы страны 1 иностранного языка</w:t>
            </w:r>
          </w:p>
        </w:tc>
        <w:tc>
          <w:tcPr>
            <w:tcW w:w="1276" w:type="dxa"/>
          </w:tcPr>
          <w:p w:rsidR="00141941" w:rsidRDefault="00141941" w:rsidP="002340C5">
            <w:pPr>
              <w:ind w:firstLine="0"/>
              <w:jc w:val="both"/>
              <w:rPr>
                <w:sz w:val="24"/>
                <w:szCs w:val="24"/>
              </w:rPr>
            </w:pPr>
          </w:p>
          <w:p w:rsidR="00141941" w:rsidRDefault="00141941" w:rsidP="002340C5">
            <w:pPr>
              <w:ind w:firstLine="0"/>
              <w:jc w:val="both"/>
              <w:rPr>
                <w:sz w:val="24"/>
                <w:szCs w:val="24"/>
              </w:rPr>
            </w:pPr>
            <w:r>
              <w:rPr>
                <w:sz w:val="24"/>
                <w:szCs w:val="24"/>
              </w:rPr>
              <w:t xml:space="preserve">4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8 сем. </w:t>
            </w:r>
          </w:p>
        </w:tc>
        <w:tc>
          <w:tcPr>
            <w:tcW w:w="3827" w:type="dxa"/>
            <w:vAlign w:val="center"/>
          </w:tcPr>
          <w:p w:rsidR="008E0D60" w:rsidRPr="009D7DEA" w:rsidRDefault="008E0D60" w:rsidP="002340C5">
            <w:pPr>
              <w:ind w:firstLine="0"/>
              <w:rPr>
                <w:sz w:val="24"/>
                <w:szCs w:val="24"/>
              </w:rPr>
            </w:pPr>
            <w:r w:rsidRPr="009D7DEA">
              <w:rPr>
                <w:sz w:val="24"/>
                <w:szCs w:val="24"/>
              </w:rPr>
              <w:t>Преддипломная практика</w:t>
            </w:r>
          </w:p>
        </w:tc>
        <w:tc>
          <w:tcPr>
            <w:tcW w:w="1276"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141941" w:rsidRDefault="00141941" w:rsidP="002340C5">
            <w:pPr>
              <w:ind w:firstLine="0"/>
              <w:jc w:val="both"/>
              <w:rPr>
                <w:b/>
                <w:sz w:val="24"/>
                <w:szCs w:val="24"/>
              </w:rPr>
            </w:pPr>
          </w:p>
          <w:p w:rsidR="008E0D60" w:rsidRPr="00AC6C7C" w:rsidRDefault="008E0D60" w:rsidP="002340C5">
            <w:pPr>
              <w:ind w:firstLine="0"/>
              <w:jc w:val="both"/>
              <w:rPr>
                <w:b/>
                <w:sz w:val="24"/>
                <w:szCs w:val="24"/>
              </w:rPr>
            </w:pPr>
            <w:r w:rsidRPr="00A74717">
              <w:rPr>
                <w:b/>
                <w:sz w:val="24"/>
                <w:szCs w:val="24"/>
              </w:rPr>
              <w:t>ОПК-2</w:t>
            </w:r>
          </w:p>
        </w:tc>
        <w:tc>
          <w:tcPr>
            <w:tcW w:w="1418"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6 сем. </w:t>
            </w:r>
          </w:p>
        </w:tc>
        <w:tc>
          <w:tcPr>
            <w:tcW w:w="3827" w:type="dxa"/>
            <w:vAlign w:val="center"/>
          </w:tcPr>
          <w:p w:rsidR="008E0D60" w:rsidRPr="009D7DEA" w:rsidRDefault="008E0D60" w:rsidP="002340C5">
            <w:pPr>
              <w:ind w:firstLine="0"/>
              <w:rPr>
                <w:sz w:val="24"/>
                <w:szCs w:val="24"/>
              </w:rPr>
            </w:pPr>
            <w:r w:rsidRPr="009D7DEA">
              <w:rPr>
                <w:sz w:val="24"/>
                <w:szCs w:val="24"/>
              </w:rPr>
              <w:t>Лексикология</w:t>
            </w:r>
          </w:p>
        </w:tc>
        <w:tc>
          <w:tcPr>
            <w:tcW w:w="1276"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6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5-8 сем. </w:t>
            </w:r>
          </w:p>
        </w:tc>
        <w:tc>
          <w:tcPr>
            <w:tcW w:w="3827" w:type="dxa"/>
            <w:vAlign w:val="center"/>
          </w:tcPr>
          <w:p w:rsidR="008E0D60" w:rsidRPr="009D7DEA" w:rsidRDefault="008E0D60" w:rsidP="002340C5">
            <w:pPr>
              <w:ind w:firstLine="0"/>
              <w:rPr>
                <w:sz w:val="24"/>
                <w:szCs w:val="24"/>
              </w:rPr>
            </w:pPr>
            <w:r w:rsidRPr="009D7DEA">
              <w:rPr>
                <w:sz w:val="24"/>
                <w:szCs w:val="24"/>
              </w:rPr>
              <w:t>Методика преподавания иностранных языков</w:t>
            </w:r>
          </w:p>
        </w:tc>
        <w:tc>
          <w:tcPr>
            <w:tcW w:w="1276"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6-8 сем. </w:t>
            </w:r>
          </w:p>
        </w:tc>
        <w:tc>
          <w:tcPr>
            <w:tcW w:w="3827" w:type="dxa"/>
            <w:vAlign w:val="center"/>
          </w:tcPr>
          <w:p w:rsidR="008E0D60" w:rsidRPr="009D7DEA" w:rsidRDefault="008E0D60" w:rsidP="002340C5">
            <w:pPr>
              <w:ind w:firstLine="0"/>
              <w:rPr>
                <w:sz w:val="24"/>
                <w:szCs w:val="24"/>
              </w:rPr>
            </w:pPr>
            <w:r w:rsidRPr="009D7DEA">
              <w:rPr>
                <w:sz w:val="24"/>
                <w:szCs w:val="24"/>
              </w:rPr>
              <w:t>Основы теории 2 иностранного языка</w:t>
            </w:r>
          </w:p>
        </w:tc>
        <w:tc>
          <w:tcPr>
            <w:tcW w:w="1276" w:type="dxa"/>
          </w:tcPr>
          <w:p w:rsidR="00141941" w:rsidRDefault="00141941" w:rsidP="002340C5">
            <w:pPr>
              <w:ind w:firstLine="0"/>
              <w:jc w:val="both"/>
              <w:rPr>
                <w:sz w:val="24"/>
                <w:szCs w:val="24"/>
              </w:rPr>
            </w:pPr>
          </w:p>
          <w:p w:rsidR="008E0D60" w:rsidRDefault="00141941"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1 сем. </w:t>
            </w:r>
          </w:p>
        </w:tc>
        <w:tc>
          <w:tcPr>
            <w:tcW w:w="3827" w:type="dxa"/>
            <w:vAlign w:val="center"/>
          </w:tcPr>
          <w:p w:rsidR="008E0D60" w:rsidRPr="009D7DEA" w:rsidRDefault="008E0D60" w:rsidP="002340C5">
            <w:pPr>
              <w:ind w:firstLine="0"/>
              <w:rPr>
                <w:sz w:val="24"/>
                <w:szCs w:val="24"/>
              </w:rPr>
            </w:pPr>
            <w:r w:rsidRPr="009D7DEA">
              <w:rPr>
                <w:sz w:val="24"/>
                <w:szCs w:val="24"/>
              </w:rPr>
              <w:t>Практическая фонетика 1 иностранного языка</w:t>
            </w:r>
          </w:p>
        </w:tc>
        <w:tc>
          <w:tcPr>
            <w:tcW w:w="1276"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1 сем. </w:t>
            </w:r>
          </w:p>
        </w:tc>
        <w:tc>
          <w:tcPr>
            <w:tcW w:w="2126" w:type="dxa"/>
          </w:tcPr>
          <w:p w:rsidR="008E0D60" w:rsidRDefault="00E90B8C" w:rsidP="002340C5">
            <w:pPr>
              <w:ind w:firstLine="0"/>
              <w:jc w:val="both"/>
              <w:rPr>
                <w:sz w:val="24"/>
                <w:szCs w:val="24"/>
              </w:rPr>
            </w:pPr>
            <w:r>
              <w:rPr>
                <w:sz w:val="24"/>
                <w:szCs w:val="24"/>
              </w:rPr>
              <w:t xml:space="preserve">Коллоквиум, тест,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3 сем. </w:t>
            </w:r>
          </w:p>
        </w:tc>
        <w:tc>
          <w:tcPr>
            <w:tcW w:w="3827" w:type="dxa"/>
            <w:vAlign w:val="center"/>
          </w:tcPr>
          <w:p w:rsidR="008E0D60" w:rsidRPr="009D7DEA" w:rsidRDefault="008E0D60" w:rsidP="002340C5">
            <w:pPr>
              <w:ind w:firstLine="0"/>
              <w:rPr>
                <w:sz w:val="24"/>
                <w:szCs w:val="24"/>
              </w:rPr>
            </w:pPr>
            <w:r w:rsidRPr="009D7DEA">
              <w:rPr>
                <w:sz w:val="24"/>
                <w:szCs w:val="24"/>
              </w:rPr>
              <w:t>Введение в теорию речи</w:t>
            </w:r>
          </w:p>
        </w:tc>
        <w:tc>
          <w:tcPr>
            <w:tcW w:w="1276"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3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4 сем. </w:t>
            </w:r>
          </w:p>
        </w:tc>
        <w:tc>
          <w:tcPr>
            <w:tcW w:w="3827" w:type="dxa"/>
            <w:vAlign w:val="center"/>
          </w:tcPr>
          <w:p w:rsidR="008E0D60" w:rsidRPr="009D7DEA" w:rsidRDefault="008E0D60" w:rsidP="002340C5">
            <w:pPr>
              <w:ind w:firstLine="0"/>
              <w:rPr>
                <w:sz w:val="24"/>
                <w:szCs w:val="24"/>
              </w:rPr>
            </w:pPr>
            <w:r w:rsidRPr="009D7DEA">
              <w:rPr>
                <w:sz w:val="24"/>
                <w:szCs w:val="24"/>
              </w:rPr>
              <w:t>История литературы страны 1 иностранного языка</w:t>
            </w:r>
          </w:p>
        </w:tc>
        <w:tc>
          <w:tcPr>
            <w:tcW w:w="1276"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4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8 сем. </w:t>
            </w:r>
          </w:p>
        </w:tc>
        <w:tc>
          <w:tcPr>
            <w:tcW w:w="3827" w:type="dxa"/>
            <w:vAlign w:val="center"/>
          </w:tcPr>
          <w:p w:rsidR="008E0D60" w:rsidRPr="009D7DEA" w:rsidRDefault="008E0D60" w:rsidP="002340C5">
            <w:pPr>
              <w:ind w:firstLine="0"/>
              <w:rPr>
                <w:sz w:val="24"/>
                <w:szCs w:val="24"/>
              </w:rPr>
            </w:pPr>
            <w:r w:rsidRPr="009D7DEA">
              <w:rPr>
                <w:sz w:val="24"/>
                <w:szCs w:val="24"/>
              </w:rPr>
              <w:t>Преддипломная практика</w:t>
            </w:r>
          </w:p>
        </w:tc>
        <w:tc>
          <w:tcPr>
            <w:tcW w:w="1276"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141941" w:rsidRDefault="00141941" w:rsidP="002340C5">
            <w:pPr>
              <w:ind w:firstLine="0"/>
              <w:jc w:val="both"/>
              <w:rPr>
                <w:b/>
                <w:sz w:val="24"/>
                <w:szCs w:val="24"/>
              </w:rPr>
            </w:pPr>
          </w:p>
          <w:p w:rsidR="008E0D60" w:rsidRPr="00AC6C7C" w:rsidRDefault="008E0D60" w:rsidP="002340C5">
            <w:pPr>
              <w:ind w:firstLine="0"/>
              <w:jc w:val="both"/>
              <w:rPr>
                <w:b/>
                <w:sz w:val="24"/>
                <w:szCs w:val="24"/>
              </w:rPr>
            </w:pPr>
            <w:r w:rsidRPr="00A74717">
              <w:rPr>
                <w:b/>
                <w:sz w:val="24"/>
                <w:szCs w:val="24"/>
              </w:rPr>
              <w:t>ОПК-3</w:t>
            </w:r>
          </w:p>
        </w:tc>
        <w:tc>
          <w:tcPr>
            <w:tcW w:w="1418"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1-2 сем. </w:t>
            </w:r>
          </w:p>
        </w:tc>
        <w:tc>
          <w:tcPr>
            <w:tcW w:w="3827" w:type="dxa"/>
            <w:vAlign w:val="center"/>
          </w:tcPr>
          <w:p w:rsidR="008E0D60" w:rsidRPr="009D7DEA" w:rsidRDefault="008E0D60" w:rsidP="002340C5">
            <w:pPr>
              <w:ind w:firstLine="0"/>
              <w:rPr>
                <w:sz w:val="24"/>
                <w:szCs w:val="24"/>
              </w:rPr>
            </w:pPr>
            <w:r w:rsidRPr="009D7DEA">
              <w:rPr>
                <w:sz w:val="24"/>
                <w:szCs w:val="24"/>
              </w:rPr>
              <w:t>Древние языки и культуры</w:t>
            </w:r>
          </w:p>
        </w:tc>
        <w:tc>
          <w:tcPr>
            <w:tcW w:w="1276" w:type="dxa"/>
          </w:tcPr>
          <w:p w:rsidR="008E0D60" w:rsidRDefault="008E0D60" w:rsidP="002340C5">
            <w:pPr>
              <w:ind w:firstLine="0"/>
              <w:jc w:val="both"/>
              <w:rPr>
                <w:sz w:val="24"/>
                <w:szCs w:val="24"/>
              </w:rPr>
            </w:pPr>
          </w:p>
          <w:p w:rsidR="00141941" w:rsidRDefault="00141941" w:rsidP="002340C5">
            <w:pPr>
              <w:ind w:firstLine="0"/>
              <w:jc w:val="both"/>
              <w:rPr>
                <w:sz w:val="24"/>
                <w:szCs w:val="24"/>
              </w:rPr>
            </w:pPr>
            <w:r>
              <w:rPr>
                <w:sz w:val="24"/>
                <w:szCs w:val="24"/>
              </w:rPr>
              <w:t xml:space="preserve">2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141941" w:rsidP="002340C5">
            <w:pPr>
              <w:ind w:firstLine="0"/>
              <w:jc w:val="both"/>
              <w:rPr>
                <w:sz w:val="24"/>
                <w:szCs w:val="24"/>
              </w:rPr>
            </w:pPr>
            <w:r>
              <w:rPr>
                <w:sz w:val="24"/>
                <w:szCs w:val="24"/>
              </w:rPr>
              <w:t xml:space="preserve">1-6 сем. </w:t>
            </w:r>
          </w:p>
        </w:tc>
        <w:tc>
          <w:tcPr>
            <w:tcW w:w="3827" w:type="dxa"/>
            <w:vAlign w:val="center"/>
          </w:tcPr>
          <w:p w:rsidR="008E0D60" w:rsidRPr="009D7DEA" w:rsidRDefault="008E0D60" w:rsidP="002340C5">
            <w:pPr>
              <w:ind w:firstLine="0"/>
              <w:rPr>
                <w:sz w:val="24"/>
                <w:szCs w:val="24"/>
              </w:rPr>
            </w:pPr>
            <w:r w:rsidRPr="009D7DEA">
              <w:rPr>
                <w:sz w:val="24"/>
                <w:szCs w:val="24"/>
              </w:rPr>
              <w:t>Практический курс 1 иностранного языка</w:t>
            </w:r>
          </w:p>
        </w:tc>
        <w:tc>
          <w:tcPr>
            <w:tcW w:w="1276" w:type="dxa"/>
          </w:tcPr>
          <w:p w:rsidR="008E0D60" w:rsidRDefault="00141941" w:rsidP="002340C5">
            <w:pPr>
              <w:ind w:firstLine="0"/>
              <w:jc w:val="both"/>
              <w:rPr>
                <w:sz w:val="24"/>
                <w:szCs w:val="24"/>
              </w:rPr>
            </w:pPr>
            <w:r>
              <w:rPr>
                <w:sz w:val="24"/>
                <w:szCs w:val="24"/>
              </w:rPr>
              <w:t xml:space="preserve">6 сем. </w:t>
            </w:r>
          </w:p>
        </w:tc>
        <w:tc>
          <w:tcPr>
            <w:tcW w:w="2126" w:type="dxa"/>
          </w:tcPr>
          <w:p w:rsidR="008E0D60" w:rsidRDefault="00E90B8C" w:rsidP="002340C5">
            <w:pPr>
              <w:ind w:firstLine="0"/>
              <w:jc w:val="both"/>
              <w:rPr>
                <w:sz w:val="24"/>
                <w:szCs w:val="24"/>
              </w:rPr>
            </w:pPr>
            <w:r>
              <w:rPr>
                <w:sz w:val="24"/>
                <w:szCs w:val="24"/>
              </w:rPr>
              <w:t xml:space="preserve">Коллоквиум, тест,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141941" w:rsidRDefault="006C7EAD" w:rsidP="002340C5">
            <w:pPr>
              <w:ind w:firstLine="0"/>
              <w:jc w:val="both"/>
              <w:rPr>
                <w:sz w:val="24"/>
                <w:szCs w:val="24"/>
              </w:rPr>
            </w:pPr>
            <w:r>
              <w:rPr>
                <w:sz w:val="24"/>
                <w:szCs w:val="24"/>
              </w:rPr>
              <w:t xml:space="preserve">5 сем. </w:t>
            </w:r>
          </w:p>
        </w:tc>
        <w:tc>
          <w:tcPr>
            <w:tcW w:w="3827" w:type="dxa"/>
            <w:vAlign w:val="center"/>
          </w:tcPr>
          <w:p w:rsidR="008E0D60" w:rsidRPr="009D7DEA" w:rsidRDefault="008E0D60" w:rsidP="002340C5">
            <w:pPr>
              <w:ind w:firstLine="0"/>
              <w:rPr>
                <w:sz w:val="24"/>
                <w:szCs w:val="24"/>
              </w:rPr>
            </w:pPr>
            <w:r w:rsidRPr="009D7DEA">
              <w:rPr>
                <w:sz w:val="24"/>
                <w:szCs w:val="24"/>
              </w:rPr>
              <w:t>История языка</w:t>
            </w:r>
          </w:p>
        </w:tc>
        <w:tc>
          <w:tcPr>
            <w:tcW w:w="1276" w:type="dxa"/>
          </w:tcPr>
          <w:p w:rsidR="008E0D60" w:rsidRDefault="008E0D60" w:rsidP="002340C5">
            <w:pPr>
              <w:ind w:firstLine="0"/>
              <w:jc w:val="both"/>
              <w:rPr>
                <w:sz w:val="24"/>
                <w:szCs w:val="24"/>
              </w:rPr>
            </w:pPr>
          </w:p>
          <w:p w:rsidR="006C7EAD" w:rsidRDefault="006C7EAD" w:rsidP="002340C5">
            <w:pPr>
              <w:ind w:firstLine="0"/>
              <w:jc w:val="both"/>
              <w:rPr>
                <w:sz w:val="24"/>
                <w:szCs w:val="24"/>
              </w:rPr>
            </w:pPr>
            <w:r>
              <w:rPr>
                <w:sz w:val="24"/>
                <w:szCs w:val="24"/>
              </w:rPr>
              <w:t xml:space="preserve">5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6C7EAD" w:rsidRDefault="006C7EAD" w:rsidP="002340C5">
            <w:pPr>
              <w:ind w:firstLine="0"/>
              <w:jc w:val="both"/>
              <w:rPr>
                <w:sz w:val="24"/>
                <w:szCs w:val="24"/>
              </w:rPr>
            </w:pPr>
            <w:r>
              <w:rPr>
                <w:sz w:val="24"/>
                <w:szCs w:val="24"/>
              </w:rPr>
              <w:t xml:space="preserve">6 сем. </w:t>
            </w:r>
          </w:p>
        </w:tc>
        <w:tc>
          <w:tcPr>
            <w:tcW w:w="3827" w:type="dxa"/>
            <w:vAlign w:val="center"/>
          </w:tcPr>
          <w:p w:rsidR="008E0D60" w:rsidRPr="009D7DEA" w:rsidRDefault="008E0D60" w:rsidP="002340C5">
            <w:pPr>
              <w:ind w:firstLine="0"/>
              <w:rPr>
                <w:sz w:val="24"/>
                <w:szCs w:val="24"/>
              </w:rPr>
            </w:pPr>
            <w:r w:rsidRPr="009D7DEA">
              <w:rPr>
                <w:sz w:val="24"/>
                <w:szCs w:val="24"/>
              </w:rPr>
              <w:t>Лексикология</w:t>
            </w:r>
          </w:p>
        </w:tc>
        <w:tc>
          <w:tcPr>
            <w:tcW w:w="1276" w:type="dxa"/>
          </w:tcPr>
          <w:p w:rsidR="008E0D60" w:rsidRDefault="008E0D60" w:rsidP="002340C5">
            <w:pPr>
              <w:ind w:firstLine="0"/>
              <w:jc w:val="both"/>
              <w:rPr>
                <w:sz w:val="24"/>
                <w:szCs w:val="24"/>
              </w:rPr>
            </w:pPr>
          </w:p>
          <w:p w:rsidR="006C7EAD" w:rsidRDefault="006C7EAD" w:rsidP="002340C5">
            <w:pPr>
              <w:ind w:firstLine="0"/>
              <w:jc w:val="both"/>
              <w:rPr>
                <w:sz w:val="24"/>
                <w:szCs w:val="24"/>
              </w:rPr>
            </w:pPr>
            <w:r>
              <w:rPr>
                <w:sz w:val="24"/>
                <w:szCs w:val="24"/>
              </w:rPr>
              <w:t xml:space="preserve">6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6C7EAD" w:rsidRDefault="006C7EAD" w:rsidP="002340C5">
            <w:pPr>
              <w:ind w:firstLine="0"/>
              <w:jc w:val="both"/>
              <w:rPr>
                <w:sz w:val="24"/>
                <w:szCs w:val="24"/>
              </w:rPr>
            </w:pPr>
            <w:r>
              <w:rPr>
                <w:sz w:val="24"/>
                <w:szCs w:val="24"/>
              </w:rPr>
              <w:t xml:space="preserve">7 сем. </w:t>
            </w:r>
          </w:p>
        </w:tc>
        <w:tc>
          <w:tcPr>
            <w:tcW w:w="3827" w:type="dxa"/>
            <w:vAlign w:val="center"/>
          </w:tcPr>
          <w:p w:rsidR="008E0D60" w:rsidRPr="009D7DEA" w:rsidRDefault="008E0D60" w:rsidP="002340C5">
            <w:pPr>
              <w:ind w:firstLine="0"/>
              <w:rPr>
                <w:sz w:val="24"/>
                <w:szCs w:val="24"/>
              </w:rPr>
            </w:pPr>
            <w:r w:rsidRPr="009D7DEA">
              <w:rPr>
                <w:sz w:val="24"/>
                <w:szCs w:val="24"/>
              </w:rPr>
              <w:t>Стилистика</w:t>
            </w:r>
          </w:p>
        </w:tc>
        <w:tc>
          <w:tcPr>
            <w:tcW w:w="1276" w:type="dxa"/>
          </w:tcPr>
          <w:p w:rsidR="008E0D60" w:rsidRDefault="008E0D60" w:rsidP="002340C5">
            <w:pPr>
              <w:ind w:firstLine="0"/>
              <w:jc w:val="both"/>
              <w:rPr>
                <w:sz w:val="24"/>
                <w:szCs w:val="24"/>
              </w:rPr>
            </w:pPr>
          </w:p>
          <w:p w:rsidR="006C7EAD" w:rsidRDefault="006C7EAD" w:rsidP="002340C5">
            <w:pPr>
              <w:ind w:firstLine="0"/>
              <w:jc w:val="both"/>
              <w:rPr>
                <w:sz w:val="24"/>
                <w:szCs w:val="24"/>
              </w:rPr>
            </w:pPr>
            <w:r>
              <w:rPr>
                <w:sz w:val="24"/>
                <w:szCs w:val="24"/>
              </w:rPr>
              <w:t xml:space="preserve">7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6C7EAD" w:rsidRDefault="006C7EAD" w:rsidP="002340C5">
            <w:pPr>
              <w:ind w:firstLine="0"/>
              <w:jc w:val="both"/>
              <w:rPr>
                <w:sz w:val="24"/>
                <w:szCs w:val="24"/>
              </w:rPr>
            </w:pPr>
            <w:r>
              <w:rPr>
                <w:sz w:val="24"/>
                <w:szCs w:val="24"/>
              </w:rPr>
              <w:t xml:space="preserve">5-8 сем. </w:t>
            </w:r>
          </w:p>
        </w:tc>
        <w:tc>
          <w:tcPr>
            <w:tcW w:w="3827" w:type="dxa"/>
            <w:vAlign w:val="center"/>
          </w:tcPr>
          <w:p w:rsidR="008E0D60" w:rsidRPr="009D7DEA" w:rsidRDefault="008E0D60" w:rsidP="002340C5">
            <w:pPr>
              <w:ind w:firstLine="0"/>
              <w:rPr>
                <w:sz w:val="24"/>
                <w:szCs w:val="24"/>
              </w:rPr>
            </w:pPr>
            <w:r w:rsidRPr="009D7DEA">
              <w:rPr>
                <w:sz w:val="24"/>
                <w:szCs w:val="24"/>
              </w:rPr>
              <w:t>Методика преподавания иностранных языков</w:t>
            </w:r>
          </w:p>
        </w:tc>
        <w:tc>
          <w:tcPr>
            <w:tcW w:w="1276" w:type="dxa"/>
          </w:tcPr>
          <w:p w:rsidR="006C7EAD" w:rsidRDefault="006C7EAD" w:rsidP="002340C5">
            <w:pPr>
              <w:ind w:firstLine="0"/>
              <w:jc w:val="both"/>
              <w:rPr>
                <w:sz w:val="24"/>
                <w:szCs w:val="24"/>
              </w:rPr>
            </w:pPr>
          </w:p>
          <w:p w:rsidR="006C7EAD" w:rsidRDefault="006C7EAD"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6C7EAD" w:rsidRDefault="006C7EAD" w:rsidP="002340C5">
            <w:pPr>
              <w:ind w:firstLine="0"/>
              <w:jc w:val="both"/>
              <w:rPr>
                <w:sz w:val="24"/>
                <w:szCs w:val="24"/>
              </w:rPr>
            </w:pPr>
            <w:r>
              <w:rPr>
                <w:sz w:val="24"/>
                <w:szCs w:val="24"/>
              </w:rPr>
              <w:t xml:space="preserve">7-8 сем. </w:t>
            </w:r>
          </w:p>
        </w:tc>
        <w:tc>
          <w:tcPr>
            <w:tcW w:w="3827" w:type="dxa"/>
            <w:vAlign w:val="center"/>
          </w:tcPr>
          <w:p w:rsidR="008E0D60" w:rsidRPr="009D7DEA" w:rsidRDefault="008E0D60" w:rsidP="002340C5">
            <w:pPr>
              <w:ind w:firstLine="0"/>
              <w:rPr>
                <w:sz w:val="24"/>
                <w:szCs w:val="24"/>
              </w:rPr>
            </w:pPr>
            <w:r w:rsidRPr="009D7DEA">
              <w:rPr>
                <w:sz w:val="24"/>
                <w:szCs w:val="24"/>
              </w:rPr>
              <w:t>Практикум по культуре речевого общения 1 иностранного языка</w:t>
            </w:r>
          </w:p>
        </w:tc>
        <w:tc>
          <w:tcPr>
            <w:tcW w:w="1276" w:type="dxa"/>
          </w:tcPr>
          <w:p w:rsidR="008E0D60" w:rsidRDefault="008E0D60" w:rsidP="002340C5">
            <w:pPr>
              <w:ind w:firstLine="0"/>
              <w:jc w:val="both"/>
              <w:rPr>
                <w:sz w:val="24"/>
                <w:szCs w:val="24"/>
              </w:rPr>
            </w:pPr>
          </w:p>
          <w:p w:rsidR="006C7EAD" w:rsidRDefault="006C7EAD" w:rsidP="002340C5">
            <w:pPr>
              <w:ind w:firstLine="0"/>
              <w:jc w:val="both"/>
              <w:rPr>
                <w:sz w:val="24"/>
                <w:szCs w:val="24"/>
              </w:rPr>
            </w:pPr>
            <w:r>
              <w:rPr>
                <w:sz w:val="24"/>
                <w:szCs w:val="24"/>
              </w:rPr>
              <w:t xml:space="preserve">8 сем. </w:t>
            </w:r>
          </w:p>
        </w:tc>
        <w:tc>
          <w:tcPr>
            <w:tcW w:w="2126" w:type="dxa"/>
          </w:tcPr>
          <w:p w:rsidR="008E0D60" w:rsidRDefault="00E90B8C" w:rsidP="002340C5">
            <w:pPr>
              <w:ind w:firstLine="0"/>
              <w:jc w:val="both"/>
              <w:rPr>
                <w:sz w:val="24"/>
                <w:szCs w:val="24"/>
              </w:rPr>
            </w:pPr>
            <w:r>
              <w:rPr>
                <w:sz w:val="24"/>
                <w:szCs w:val="24"/>
              </w:rPr>
              <w:t xml:space="preserve">Коллоквиум, тест,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6C7EAD" w:rsidRDefault="006C7EAD" w:rsidP="002340C5">
            <w:pPr>
              <w:ind w:firstLine="0"/>
              <w:jc w:val="both"/>
              <w:rPr>
                <w:sz w:val="24"/>
                <w:szCs w:val="24"/>
              </w:rPr>
            </w:pPr>
            <w:r>
              <w:rPr>
                <w:sz w:val="24"/>
                <w:szCs w:val="24"/>
              </w:rPr>
              <w:t xml:space="preserve">7-8 сем. </w:t>
            </w:r>
          </w:p>
        </w:tc>
        <w:tc>
          <w:tcPr>
            <w:tcW w:w="3827" w:type="dxa"/>
            <w:vAlign w:val="center"/>
          </w:tcPr>
          <w:p w:rsidR="008E0D60" w:rsidRPr="009D7DEA" w:rsidRDefault="008E0D60" w:rsidP="002340C5">
            <w:pPr>
              <w:ind w:firstLine="0"/>
              <w:rPr>
                <w:sz w:val="24"/>
                <w:szCs w:val="24"/>
              </w:rPr>
            </w:pPr>
            <w:r w:rsidRPr="009D7DEA">
              <w:rPr>
                <w:sz w:val="24"/>
                <w:szCs w:val="24"/>
              </w:rPr>
              <w:t>Практикум по культуре речевого общения 2 иностранного языка</w:t>
            </w:r>
          </w:p>
        </w:tc>
        <w:tc>
          <w:tcPr>
            <w:tcW w:w="1276" w:type="dxa"/>
          </w:tcPr>
          <w:p w:rsidR="008E0D60" w:rsidRDefault="008E0D60" w:rsidP="002340C5">
            <w:pPr>
              <w:ind w:firstLine="0"/>
              <w:jc w:val="both"/>
              <w:rPr>
                <w:sz w:val="24"/>
                <w:szCs w:val="24"/>
              </w:rPr>
            </w:pPr>
          </w:p>
          <w:p w:rsidR="006C7EAD" w:rsidRDefault="006C7EAD" w:rsidP="002340C5">
            <w:pPr>
              <w:ind w:firstLine="0"/>
              <w:jc w:val="both"/>
              <w:rPr>
                <w:sz w:val="24"/>
                <w:szCs w:val="24"/>
              </w:rPr>
            </w:pPr>
            <w:r>
              <w:rPr>
                <w:sz w:val="24"/>
                <w:szCs w:val="24"/>
              </w:rPr>
              <w:t xml:space="preserve">8 сем. </w:t>
            </w:r>
          </w:p>
        </w:tc>
        <w:tc>
          <w:tcPr>
            <w:tcW w:w="2126" w:type="dxa"/>
          </w:tcPr>
          <w:p w:rsidR="008E0D60" w:rsidRDefault="00E90B8C" w:rsidP="002340C5">
            <w:pPr>
              <w:ind w:firstLine="0"/>
              <w:jc w:val="both"/>
              <w:rPr>
                <w:sz w:val="24"/>
                <w:szCs w:val="24"/>
              </w:rPr>
            </w:pPr>
            <w:r>
              <w:rPr>
                <w:sz w:val="24"/>
                <w:szCs w:val="24"/>
              </w:rPr>
              <w:t xml:space="preserve">Коллоквиум, тест,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6C7EAD" w:rsidRDefault="006C7EAD" w:rsidP="002340C5">
            <w:pPr>
              <w:ind w:firstLine="0"/>
              <w:jc w:val="both"/>
              <w:rPr>
                <w:sz w:val="24"/>
                <w:szCs w:val="24"/>
              </w:rPr>
            </w:pPr>
            <w:r>
              <w:rPr>
                <w:sz w:val="24"/>
                <w:szCs w:val="24"/>
              </w:rPr>
              <w:t xml:space="preserve">6-8 сем. </w:t>
            </w:r>
          </w:p>
        </w:tc>
        <w:tc>
          <w:tcPr>
            <w:tcW w:w="3827" w:type="dxa"/>
            <w:vAlign w:val="center"/>
          </w:tcPr>
          <w:p w:rsidR="008E0D60" w:rsidRPr="009D7DEA" w:rsidRDefault="008E0D60" w:rsidP="002340C5">
            <w:pPr>
              <w:ind w:firstLine="0"/>
              <w:rPr>
                <w:sz w:val="24"/>
                <w:szCs w:val="24"/>
              </w:rPr>
            </w:pPr>
            <w:r w:rsidRPr="009D7DEA">
              <w:rPr>
                <w:sz w:val="24"/>
                <w:szCs w:val="24"/>
              </w:rPr>
              <w:t>Основы теории 2 иностранного языка</w:t>
            </w:r>
          </w:p>
        </w:tc>
        <w:tc>
          <w:tcPr>
            <w:tcW w:w="1276" w:type="dxa"/>
          </w:tcPr>
          <w:p w:rsidR="008E0D60" w:rsidRDefault="008E0D60" w:rsidP="002340C5">
            <w:pPr>
              <w:ind w:firstLine="0"/>
              <w:jc w:val="both"/>
              <w:rPr>
                <w:sz w:val="24"/>
                <w:szCs w:val="24"/>
              </w:rPr>
            </w:pPr>
          </w:p>
          <w:p w:rsidR="006C7EAD" w:rsidRDefault="006C7EAD"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6C7EAD" w:rsidRDefault="006C7EAD" w:rsidP="002340C5">
            <w:pPr>
              <w:ind w:firstLine="0"/>
              <w:jc w:val="both"/>
              <w:rPr>
                <w:sz w:val="24"/>
                <w:szCs w:val="24"/>
              </w:rPr>
            </w:pPr>
            <w:r>
              <w:rPr>
                <w:sz w:val="24"/>
                <w:szCs w:val="24"/>
              </w:rPr>
              <w:lastRenderedPageBreak/>
              <w:t xml:space="preserve">1-2 сем. </w:t>
            </w:r>
          </w:p>
        </w:tc>
        <w:tc>
          <w:tcPr>
            <w:tcW w:w="3827" w:type="dxa"/>
            <w:vAlign w:val="center"/>
          </w:tcPr>
          <w:p w:rsidR="008E0D60" w:rsidRPr="009D7DEA" w:rsidRDefault="008E0D60" w:rsidP="002340C5">
            <w:pPr>
              <w:ind w:firstLine="0"/>
              <w:rPr>
                <w:sz w:val="24"/>
                <w:szCs w:val="24"/>
              </w:rPr>
            </w:pPr>
            <w:r w:rsidRPr="009D7DEA">
              <w:rPr>
                <w:sz w:val="24"/>
                <w:szCs w:val="24"/>
              </w:rPr>
              <w:lastRenderedPageBreak/>
              <w:t xml:space="preserve">Практическая грамматика 1 </w:t>
            </w:r>
            <w:r w:rsidRPr="009D7DEA">
              <w:rPr>
                <w:sz w:val="24"/>
                <w:szCs w:val="24"/>
              </w:rPr>
              <w:lastRenderedPageBreak/>
              <w:t>иностранного языка</w:t>
            </w:r>
          </w:p>
        </w:tc>
        <w:tc>
          <w:tcPr>
            <w:tcW w:w="1276" w:type="dxa"/>
          </w:tcPr>
          <w:p w:rsidR="008E0D60" w:rsidRDefault="008E0D60" w:rsidP="002340C5">
            <w:pPr>
              <w:ind w:firstLine="0"/>
              <w:jc w:val="both"/>
              <w:rPr>
                <w:sz w:val="24"/>
                <w:szCs w:val="24"/>
              </w:rPr>
            </w:pPr>
          </w:p>
          <w:p w:rsidR="006C7EAD" w:rsidRDefault="006C7EAD" w:rsidP="002340C5">
            <w:pPr>
              <w:ind w:firstLine="0"/>
              <w:jc w:val="both"/>
              <w:rPr>
                <w:sz w:val="24"/>
                <w:szCs w:val="24"/>
              </w:rPr>
            </w:pPr>
            <w:r>
              <w:rPr>
                <w:sz w:val="24"/>
                <w:szCs w:val="24"/>
              </w:rPr>
              <w:lastRenderedPageBreak/>
              <w:t xml:space="preserve">2 сем. </w:t>
            </w:r>
          </w:p>
        </w:tc>
        <w:tc>
          <w:tcPr>
            <w:tcW w:w="2126" w:type="dxa"/>
          </w:tcPr>
          <w:p w:rsidR="008E0D60" w:rsidRDefault="00E90B8C" w:rsidP="002340C5">
            <w:pPr>
              <w:ind w:firstLine="0"/>
              <w:jc w:val="both"/>
              <w:rPr>
                <w:sz w:val="24"/>
                <w:szCs w:val="24"/>
              </w:rPr>
            </w:pPr>
            <w:r>
              <w:rPr>
                <w:sz w:val="24"/>
                <w:szCs w:val="24"/>
              </w:rPr>
              <w:lastRenderedPageBreak/>
              <w:t xml:space="preserve">Коллоквиум, тест, </w:t>
            </w:r>
            <w:proofErr w:type="spellStart"/>
            <w:r>
              <w:rPr>
                <w:sz w:val="24"/>
                <w:szCs w:val="24"/>
              </w:rPr>
              <w:lastRenderedPageBreak/>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5A7F66" w:rsidP="002340C5">
            <w:pPr>
              <w:ind w:firstLine="0"/>
              <w:jc w:val="both"/>
              <w:rPr>
                <w:sz w:val="24"/>
                <w:szCs w:val="24"/>
              </w:rPr>
            </w:pPr>
            <w:r>
              <w:rPr>
                <w:sz w:val="24"/>
                <w:szCs w:val="24"/>
              </w:rPr>
              <w:t xml:space="preserve">1 сем. </w:t>
            </w:r>
          </w:p>
        </w:tc>
        <w:tc>
          <w:tcPr>
            <w:tcW w:w="3827" w:type="dxa"/>
            <w:vAlign w:val="center"/>
          </w:tcPr>
          <w:p w:rsidR="008E0D60" w:rsidRPr="009D7DEA" w:rsidRDefault="008E0D60" w:rsidP="002340C5">
            <w:pPr>
              <w:ind w:firstLine="0"/>
              <w:rPr>
                <w:sz w:val="24"/>
                <w:szCs w:val="24"/>
              </w:rPr>
            </w:pPr>
            <w:r w:rsidRPr="009D7DEA">
              <w:rPr>
                <w:sz w:val="24"/>
                <w:szCs w:val="24"/>
              </w:rPr>
              <w:t>Практическая фонетика 1 иностранного языка</w:t>
            </w:r>
          </w:p>
        </w:tc>
        <w:tc>
          <w:tcPr>
            <w:tcW w:w="1276" w:type="dxa"/>
          </w:tcPr>
          <w:p w:rsidR="008E0D60" w:rsidRDefault="005A7F66" w:rsidP="002340C5">
            <w:pPr>
              <w:ind w:firstLine="0"/>
              <w:jc w:val="both"/>
              <w:rPr>
                <w:sz w:val="24"/>
                <w:szCs w:val="24"/>
              </w:rPr>
            </w:pPr>
            <w:r>
              <w:rPr>
                <w:sz w:val="24"/>
                <w:szCs w:val="24"/>
              </w:rPr>
              <w:t xml:space="preserve">1 сем. </w:t>
            </w:r>
          </w:p>
        </w:tc>
        <w:tc>
          <w:tcPr>
            <w:tcW w:w="2126" w:type="dxa"/>
          </w:tcPr>
          <w:p w:rsidR="008E0D60" w:rsidRDefault="00E90B8C" w:rsidP="002340C5">
            <w:pPr>
              <w:ind w:firstLine="0"/>
              <w:jc w:val="both"/>
              <w:rPr>
                <w:sz w:val="24"/>
                <w:szCs w:val="24"/>
              </w:rPr>
            </w:pPr>
            <w:r>
              <w:rPr>
                <w:sz w:val="24"/>
                <w:szCs w:val="24"/>
              </w:rPr>
              <w:t xml:space="preserve">Коллоквиум, тест,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4 сем. </w:t>
            </w:r>
          </w:p>
        </w:tc>
        <w:tc>
          <w:tcPr>
            <w:tcW w:w="3827" w:type="dxa"/>
            <w:vAlign w:val="center"/>
          </w:tcPr>
          <w:p w:rsidR="008E0D60" w:rsidRPr="009D7DEA" w:rsidRDefault="008E0D60" w:rsidP="002340C5">
            <w:pPr>
              <w:ind w:firstLine="0"/>
              <w:rPr>
                <w:sz w:val="24"/>
                <w:szCs w:val="24"/>
              </w:rPr>
            </w:pPr>
            <w:r w:rsidRPr="009D7DEA">
              <w:rPr>
                <w:sz w:val="24"/>
                <w:szCs w:val="24"/>
              </w:rPr>
              <w:t>История литературы страны 1 иностранного языка</w:t>
            </w:r>
          </w:p>
        </w:tc>
        <w:tc>
          <w:tcPr>
            <w:tcW w:w="1276"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4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8 сем. </w:t>
            </w:r>
          </w:p>
        </w:tc>
        <w:tc>
          <w:tcPr>
            <w:tcW w:w="3827" w:type="dxa"/>
            <w:vAlign w:val="center"/>
          </w:tcPr>
          <w:p w:rsidR="008E0D60" w:rsidRPr="009D7DEA" w:rsidRDefault="008E0D60" w:rsidP="002340C5">
            <w:pPr>
              <w:ind w:firstLine="0"/>
              <w:rPr>
                <w:sz w:val="24"/>
                <w:szCs w:val="24"/>
              </w:rPr>
            </w:pPr>
            <w:r w:rsidRPr="009D7DEA">
              <w:rPr>
                <w:sz w:val="24"/>
                <w:szCs w:val="24"/>
              </w:rPr>
              <w:t>Преддипломная практика</w:t>
            </w:r>
          </w:p>
        </w:tc>
        <w:tc>
          <w:tcPr>
            <w:tcW w:w="1276"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5A7F66" w:rsidRDefault="005A7F66" w:rsidP="002340C5">
            <w:pPr>
              <w:ind w:firstLine="0"/>
              <w:jc w:val="both"/>
              <w:rPr>
                <w:b/>
                <w:sz w:val="24"/>
                <w:szCs w:val="24"/>
              </w:rPr>
            </w:pPr>
          </w:p>
          <w:p w:rsidR="008E0D60" w:rsidRPr="00AC6C7C" w:rsidRDefault="008E0D60" w:rsidP="002340C5">
            <w:pPr>
              <w:ind w:firstLine="0"/>
              <w:jc w:val="both"/>
              <w:rPr>
                <w:b/>
                <w:sz w:val="24"/>
                <w:szCs w:val="24"/>
              </w:rPr>
            </w:pPr>
            <w:r w:rsidRPr="00A74717">
              <w:rPr>
                <w:b/>
                <w:sz w:val="24"/>
                <w:szCs w:val="24"/>
              </w:rPr>
              <w:t>ОПК-4</w:t>
            </w:r>
          </w:p>
        </w:tc>
        <w:tc>
          <w:tcPr>
            <w:tcW w:w="1418"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1-6 сем. </w:t>
            </w:r>
          </w:p>
        </w:tc>
        <w:tc>
          <w:tcPr>
            <w:tcW w:w="3827" w:type="dxa"/>
            <w:vAlign w:val="center"/>
          </w:tcPr>
          <w:p w:rsidR="008E0D60" w:rsidRPr="009D7DEA" w:rsidRDefault="008E0D60" w:rsidP="002340C5">
            <w:pPr>
              <w:ind w:firstLine="0"/>
              <w:rPr>
                <w:sz w:val="24"/>
                <w:szCs w:val="24"/>
              </w:rPr>
            </w:pPr>
            <w:r w:rsidRPr="009D7DEA">
              <w:rPr>
                <w:sz w:val="24"/>
                <w:szCs w:val="24"/>
              </w:rPr>
              <w:t>Практический курс 1 иностранного языка</w:t>
            </w:r>
          </w:p>
        </w:tc>
        <w:tc>
          <w:tcPr>
            <w:tcW w:w="1276"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6 сем. </w:t>
            </w:r>
          </w:p>
        </w:tc>
        <w:tc>
          <w:tcPr>
            <w:tcW w:w="2126" w:type="dxa"/>
          </w:tcPr>
          <w:p w:rsidR="008E0D60" w:rsidRDefault="00E90B8C" w:rsidP="002340C5">
            <w:pPr>
              <w:ind w:firstLine="0"/>
              <w:jc w:val="both"/>
              <w:rPr>
                <w:sz w:val="24"/>
                <w:szCs w:val="24"/>
              </w:rPr>
            </w:pPr>
            <w:r>
              <w:rPr>
                <w:sz w:val="24"/>
                <w:szCs w:val="24"/>
              </w:rPr>
              <w:t xml:space="preserve">Коллоквиум, тест,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7-8 сем. </w:t>
            </w:r>
          </w:p>
        </w:tc>
        <w:tc>
          <w:tcPr>
            <w:tcW w:w="3827" w:type="dxa"/>
            <w:vAlign w:val="center"/>
          </w:tcPr>
          <w:p w:rsidR="008E0D60" w:rsidRPr="009D7DEA" w:rsidRDefault="008E0D60" w:rsidP="002340C5">
            <w:pPr>
              <w:ind w:firstLine="0"/>
              <w:rPr>
                <w:sz w:val="24"/>
                <w:szCs w:val="24"/>
              </w:rPr>
            </w:pPr>
            <w:r w:rsidRPr="009D7DEA">
              <w:rPr>
                <w:sz w:val="24"/>
                <w:szCs w:val="24"/>
              </w:rPr>
              <w:t>Практикум по культуре речевого общения 1 иностранного языка</w:t>
            </w:r>
          </w:p>
        </w:tc>
        <w:tc>
          <w:tcPr>
            <w:tcW w:w="1276"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8 сем. </w:t>
            </w:r>
          </w:p>
        </w:tc>
        <w:tc>
          <w:tcPr>
            <w:tcW w:w="2126" w:type="dxa"/>
          </w:tcPr>
          <w:p w:rsidR="008E0D60" w:rsidRDefault="00E90B8C" w:rsidP="002340C5">
            <w:pPr>
              <w:ind w:firstLine="0"/>
              <w:jc w:val="both"/>
              <w:rPr>
                <w:sz w:val="24"/>
                <w:szCs w:val="24"/>
              </w:rPr>
            </w:pPr>
            <w:r>
              <w:rPr>
                <w:sz w:val="24"/>
                <w:szCs w:val="24"/>
              </w:rPr>
              <w:t xml:space="preserve">Коллоквиум, тест,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7-8 сем. </w:t>
            </w:r>
          </w:p>
        </w:tc>
        <w:tc>
          <w:tcPr>
            <w:tcW w:w="3827" w:type="dxa"/>
            <w:vAlign w:val="center"/>
          </w:tcPr>
          <w:p w:rsidR="008E0D60" w:rsidRPr="009D7DEA" w:rsidRDefault="008E0D60" w:rsidP="002340C5">
            <w:pPr>
              <w:ind w:firstLine="0"/>
              <w:rPr>
                <w:sz w:val="24"/>
                <w:szCs w:val="24"/>
              </w:rPr>
            </w:pPr>
            <w:r w:rsidRPr="009D7DEA">
              <w:rPr>
                <w:sz w:val="24"/>
                <w:szCs w:val="24"/>
              </w:rPr>
              <w:t>Практикум по культуре речевого общения 2 иностранного языка</w:t>
            </w:r>
          </w:p>
        </w:tc>
        <w:tc>
          <w:tcPr>
            <w:tcW w:w="1276"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8 сем. </w:t>
            </w:r>
          </w:p>
        </w:tc>
        <w:tc>
          <w:tcPr>
            <w:tcW w:w="2126" w:type="dxa"/>
          </w:tcPr>
          <w:p w:rsidR="008E0D60" w:rsidRDefault="00E90B8C" w:rsidP="002340C5">
            <w:pPr>
              <w:ind w:firstLine="0"/>
              <w:jc w:val="both"/>
              <w:rPr>
                <w:sz w:val="24"/>
                <w:szCs w:val="24"/>
              </w:rPr>
            </w:pPr>
            <w:r>
              <w:rPr>
                <w:sz w:val="24"/>
                <w:szCs w:val="24"/>
              </w:rPr>
              <w:t xml:space="preserve">Коллоквиум, тест,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1 сем. </w:t>
            </w:r>
          </w:p>
        </w:tc>
        <w:tc>
          <w:tcPr>
            <w:tcW w:w="3827" w:type="dxa"/>
            <w:vAlign w:val="center"/>
          </w:tcPr>
          <w:p w:rsidR="008E0D60" w:rsidRPr="009D7DEA" w:rsidRDefault="008E0D60" w:rsidP="002340C5">
            <w:pPr>
              <w:ind w:firstLine="0"/>
              <w:rPr>
                <w:sz w:val="24"/>
                <w:szCs w:val="24"/>
              </w:rPr>
            </w:pPr>
            <w:r w:rsidRPr="009D7DEA">
              <w:rPr>
                <w:sz w:val="24"/>
                <w:szCs w:val="24"/>
              </w:rPr>
              <w:t>Практическая фонетика 1 иностранного языка</w:t>
            </w:r>
          </w:p>
        </w:tc>
        <w:tc>
          <w:tcPr>
            <w:tcW w:w="1276"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1 сем. </w:t>
            </w:r>
          </w:p>
        </w:tc>
        <w:tc>
          <w:tcPr>
            <w:tcW w:w="2126" w:type="dxa"/>
          </w:tcPr>
          <w:p w:rsidR="008E0D60" w:rsidRDefault="00E90B8C" w:rsidP="002340C5">
            <w:pPr>
              <w:ind w:firstLine="0"/>
              <w:jc w:val="both"/>
              <w:rPr>
                <w:sz w:val="24"/>
                <w:szCs w:val="24"/>
              </w:rPr>
            </w:pPr>
            <w:r>
              <w:rPr>
                <w:sz w:val="24"/>
                <w:szCs w:val="24"/>
              </w:rPr>
              <w:t xml:space="preserve">Коллоквиум, тест,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8 сем. </w:t>
            </w:r>
          </w:p>
        </w:tc>
        <w:tc>
          <w:tcPr>
            <w:tcW w:w="3827" w:type="dxa"/>
            <w:vAlign w:val="center"/>
          </w:tcPr>
          <w:p w:rsidR="008E0D60" w:rsidRPr="009D7DEA" w:rsidRDefault="008E0D60" w:rsidP="002340C5">
            <w:pPr>
              <w:ind w:firstLine="0"/>
              <w:rPr>
                <w:sz w:val="24"/>
                <w:szCs w:val="24"/>
              </w:rPr>
            </w:pPr>
            <w:r w:rsidRPr="009D7DEA">
              <w:rPr>
                <w:sz w:val="24"/>
                <w:szCs w:val="24"/>
              </w:rPr>
              <w:t>Преддипломная практика</w:t>
            </w:r>
          </w:p>
        </w:tc>
        <w:tc>
          <w:tcPr>
            <w:tcW w:w="1276"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5A7F66" w:rsidRDefault="005A7F66" w:rsidP="002340C5">
            <w:pPr>
              <w:ind w:firstLine="0"/>
              <w:jc w:val="both"/>
              <w:rPr>
                <w:b/>
                <w:sz w:val="24"/>
                <w:szCs w:val="24"/>
              </w:rPr>
            </w:pPr>
          </w:p>
          <w:p w:rsidR="008E0D60" w:rsidRPr="00AC6C7C" w:rsidRDefault="008E0D60" w:rsidP="002340C5">
            <w:pPr>
              <w:ind w:firstLine="0"/>
              <w:jc w:val="both"/>
              <w:rPr>
                <w:b/>
                <w:sz w:val="24"/>
                <w:szCs w:val="24"/>
              </w:rPr>
            </w:pPr>
            <w:r w:rsidRPr="00A74717">
              <w:rPr>
                <w:b/>
                <w:sz w:val="24"/>
                <w:szCs w:val="24"/>
              </w:rPr>
              <w:t>ОПК-5</w:t>
            </w:r>
          </w:p>
        </w:tc>
        <w:tc>
          <w:tcPr>
            <w:tcW w:w="1418"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1 сем. </w:t>
            </w:r>
          </w:p>
        </w:tc>
        <w:tc>
          <w:tcPr>
            <w:tcW w:w="3827" w:type="dxa"/>
            <w:vAlign w:val="center"/>
          </w:tcPr>
          <w:p w:rsidR="008E0D60" w:rsidRPr="009D7DEA" w:rsidRDefault="008E0D60" w:rsidP="002340C5">
            <w:pPr>
              <w:ind w:firstLine="0"/>
              <w:rPr>
                <w:sz w:val="24"/>
                <w:szCs w:val="24"/>
              </w:rPr>
            </w:pPr>
            <w:r w:rsidRPr="009D7DEA">
              <w:rPr>
                <w:sz w:val="24"/>
                <w:szCs w:val="24"/>
              </w:rPr>
              <w:t>История</w:t>
            </w:r>
          </w:p>
        </w:tc>
        <w:tc>
          <w:tcPr>
            <w:tcW w:w="1276"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1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1-6 сем. </w:t>
            </w:r>
          </w:p>
        </w:tc>
        <w:tc>
          <w:tcPr>
            <w:tcW w:w="3827" w:type="dxa"/>
            <w:vAlign w:val="center"/>
          </w:tcPr>
          <w:p w:rsidR="008E0D60" w:rsidRPr="009D7DEA" w:rsidRDefault="008E0D60" w:rsidP="002340C5">
            <w:pPr>
              <w:ind w:firstLine="0"/>
              <w:rPr>
                <w:sz w:val="24"/>
                <w:szCs w:val="24"/>
              </w:rPr>
            </w:pPr>
            <w:r w:rsidRPr="009D7DEA">
              <w:rPr>
                <w:sz w:val="24"/>
                <w:szCs w:val="24"/>
              </w:rPr>
              <w:t>Практический курс 1 иностранного языка</w:t>
            </w:r>
          </w:p>
        </w:tc>
        <w:tc>
          <w:tcPr>
            <w:tcW w:w="1276"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6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7-8 сем. </w:t>
            </w:r>
          </w:p>
        </w:tc>
        <w:tc>
          <w:tcPr>
            <w:tcW w:w="3827" w:type="dxa"/>
            <w:vAlign w:val="center"/>
          </w:tcPr>
          <w:p w:rsidR="008E0D60" w:rsidRPr="009D7DEA" w:rsidRDefault="008E0D60" w:rsidP="002340C5">
            <w:pPr>
              <w:ind w:firstLine="0"/>
              <w:rPr>
                <w:sz w:val="24"/>
                <w:szCs w:val="24"/>
              </w:rPr>
            </w:pPr>
            <w:r w:rsidRPr="009D7DEA">
              <w:rPr>
                <w:sz w:val="24"/>
                <w:szCs w:val="24"/>
              </w:rPr>
              <w:t>Практикум по культуре речевого общения 1 иностранного языка</w:t>
            </w:r>
          </w:p>
        </w:tc>
        <w:tc>
          <w:tcPr>
            <w:tcW w:w="1276"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8 сем. </w:t>
            </w:r>
          </w:p>
        </w:tc>
        <w:tc>
          <w:tcPr>
            <w:tcW w:w="2126" w:type="dxa"/>
          </w:tcPr>
          <w:p w:rsidR="008E0D60" w:rsidRDefault="00E90B8C" w:rsidP="002340C5">
            <w:pPr>
              <w:ind w:firstLine="0"/>
              <w:jc w:val="both"/>
              <w:rPr>
                <w:sz w:val="24"/>
                <w:szCs w:val="24"/>
              </w:rPr>
            </w:pPr>
            <w:r>
              <w:rPr>
                <w:sz w:val="24"/>
                <w:szCs w:val="24"/>
              </w:rPr>
              <w:t xml:space="preserve">Коллоквиум, тест,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7-8 сем. </w:t>
            </w:r>
          </w:p>
        </w:tc>
        <w:tc>
          <w:tcPr>
            <w:tcW w:w="3827" w:type="dxa"/>
            <w:vAlign w:val="center"/>
          </w:tcPr>
          <w:p w:rsidR="008E0D60" w:rsidRPr="009D7DEA" w:rsidRDefault="008E0D60" w:rsidP="002340C5">
            <w:pPr>
              <w:ind w:firstLine="0"/>
              <w:rPr>
                <w:sz w:val="24"/>
                <w:szCs w:val="24"/>
              </w:rPr>
            </w:pPr>
            <w:r w:rsidRPr="009D7DEA">
              <w:rPr>
                <w:sz w:val="24"/>
                <w:szCs w:val="24"/>
              </w:rPr>
              <w:t>Практикум по культуре речевого общения 2 иностранного языка</w:t>
            </w:r>
          </w:p>
        </w:tc>
        <w:tc>
          <w:tcPr>
            <w:tcW w:w="1276"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8 сем. </w:t>
            </w:r>
          </w:p>
        </w:tc>
        <w:tc>
          <w:tcPr>
            <w:tcW w:w="2126" w:type="dxa"/>
          </w:tcPr>
          <w:p w:rsidR="008E0D60" w:rsidRDefault="00E90B8C" w:rsidP="002340C5">
            <w:pPr>
              <w:ind w:firstLine="0"/>
              <w:jc w:val="both"/>
              <w:rPr>
                <w:sz w:val="24"/>
                <w:szCs w:val="24"/>
              </w:rPr>
            </w:pPr>
            <w:r>
              <w:rPr>
                <w:sz w:val="24"/>
                <w:szCs w:val="24"/>
              </w:rPr>
              <w:t xml:space="preserve">Коллоквиум, тест,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1 сем. </w:t>
            </w:r>
          </w:p>
        </w:tc>
        <w:tc>
          <w:tcPr>
            <w:tcW w:w="3827" w:type="dxa"/>
            <w:vAlign w:val="center"/>
          </w:tcPr>
          <w:p w:rsidR="008E0D60" w:rsidRPr="009D7DEA" w:rsidRDefault="008E0D60" w:rsidP="002340C5">
            <w:pPr>
              <w:ind w:firstLine="0"/>
              <w:rPr>
                <w:sz w:val="24"/>
                <w:szCs w:val="24"/>
              </w:rPr>
            </w:pPr>
            <w:r w:rsidRPr="009D7DEA">
              <w:rPr>
                <w:sz w:val="24"/>
                <w:szCs w:val="24"/>
              </w:rPr>
              <w:t>Практическая фонетика 1 иностранного языка</w:t>
            </w:r>
          </w:p>
        </w:tc>
        <w:tc>
          <w:tcPr>
            <w:tcW w:w="1276"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1 сем. </w:t>
            </w:r>
          </w:p>
        </w:tc>
        <w:tc>
          <w:tcPr>
            <w:tcW w:w="2126" w:type="dxa"/>
          </w:tcPr>
          <w:p w:rsidR="008E0D60" w:rsidRDefault="00E90B8C" w:rsidP="002340C5">
            <w:pPr>
              <w:ind w:firstLine="0"/>
              <w:jc w:val="both"/>
              <w:rPr>
                <w:sz w:val="24"/>
                <w:szCs w:val="24"/>
              </w:rPr>
            </w:pPr>
            <w:r>
              <w:rPr>
                <w:sz w:val="24"/>
                <w:szCs w:val="24"/>
              </w:rPr>
              <w:t xml:space="preserve">Коллоквиум, тест,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8 сем. </w:t>
            </w:r>
          </w:p>
        </w:tc>
        <w:tc>
          <w:tcPr>
            <w:tcW w:w="3827" w:type="dxa"/>
            <w:vAlign w:val="center"/>
          </w:tcPr>
          <w:p w:rsidR="008E0D60" w:rsidRPr="009D7DEA" w:rsidRDefault="008E0D60" w:rsidP="002340C5">
            <w:pPr>
              <w:ind w:firstLine="0"/>
              <w:rPr>
                <w:sz w:val="24"/>
                <w:szCs w:val="24"/>
              </w:rPr>
            </w:pPr>
            <w:r w:rsidRPr="009D7DEA">
              <w:rPr>
                <w:sz w:val="24"/>
                <w:szCs w:val="24"/>
              </w:rPr>
              <w:t>Преддипломная практика</w:t>
            </w:r>
          </w:p>
        </w:tc>
        <w:tc>
          <w:tcPr>
            <w:tcW w:w="1276"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5A7F66" w:rsidRDefault="005A7F66" w:rsidP="002340C5">
            <w:pPr>
              <w:ind w:firstLine="0"/>
              <w:jc w:val="both"/>
              <w:rPr>
                <w:b/>
                <w:sz w:val="24"/>
                <w:szCs w:val="24"/>
              </w:rPr>
            </w:pPr>
          </w:p>
          <w:p w:rsidR="008E0D60" w:rsidRPr="00AC6C7C" w:rsidRDefault="008E0D60" w:rsidP="002340C5">
            <w:pPr>
              <w:ind w:firstLine="0"/>
              <w:jc w:val="both"/>
              <w:rPr>
                <w:b/>
                <w:sz w:val="24"/>
                <w:szCs w:val="24"/>
              </w:rPr>
            </w:pPr>
            <w:r w:rsidRPr="00A74717">
              <w:rPr>
                <w:b/>
                <w:sz w:val="24"/>
                <w:szCs w:val="24"/>
              </w:rPr>
              <w:t>ОПК-6</w:t>
            </w:r>
          </w:p>
        </w:tc>
        <w:tc>
          <w:tcPr>
            <w:tcW w:w="1418" w:type="dxa"/>
          </w:tcPr>
          <w:p w:rsidR="008E0D60" w:rsidRDefault="008E0D60" w:rsidP="002340C5">
            <w:pPr>
              <w:ind w:firstLine="0"/>
              <w:jc w:val="both"/>
              <w:rPr>
                <w:sz w:val="24"/>
                <w:szCs w:val="24"/>
              </w:rPr>
            </w:pPr>
          </w:p>
        </w:tc>
        <w:tc>
          <w:tcPr>
            <w:tcW w:w="3827" w:type="dxa"/>
          </w:tcPr>
          <w:p w:rsidR="008E0D60" w:rsidRPr="00AC6C7C" w:rsidRDefault="008E0D60" w:rsidP="002340C5">
            <w:pPr>
              <w:ind w:firstLine="0"/>
              <w:rPr>
                <w:sz w:val="24"/>
                <w:szCs w:val="24"/>
              </w:rPr>
            </w:pPr>
          </w:p>
        </w:tc>
        <w:tc>
          <w:tcPr>
            <w:tcW w:w="1276" w:type="dxa"/>
          </w:tcPr>
          <w:p w:rsidR="008E0D60" w:rsidRDefault="008E0D60" w:rsidP="002340C5">
            <w:pPr>
              <w:ind w:firstLine="0"/>
              <w:jc w:val="both"/>
              <w:rPr>
                <w:sz w:val="24"/>
                <w:szCs w:val="24"/>
              </w:rPr>
            </w:pP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8 сем. </w:t>
            </w:r>
          </w:p>
        </w:tc>
        <w:tc>
          <w:tcPr>
            <w:tcW w:w="3827" w:type="dxa"/>
            <w:vAlign w:val="center"/>
          </w:tcPr>
          <w:p w:rsidR="008E0D60" w:rsidRPr="009D7DEA" w:rsidRDefault="008E0D60" w:rsidP="002340C5">
            <w:pPr>
              <w:ind w:firstLine="0"/>
              <w:rPr>
                <w:sz w:val="24"/>
                <w:szCs w:val="24"/>
              </w:rPr>
            </w:pPr>
            <w:r w:rsidRPr="009D7DEA">
              <w:rPr>
                <w:sz w:val="24"/>
                <w:szCs w:val="24"/>
              </w:rPr>
              <w:t>Преддипломная практика</w:t>
            </w:r>
          </w:p>
        </w:tc>
        <w:tc>
          <w:tcPr>
            <w:tcW w:w="1276"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5A7F66" w:rsidRDefault="005A7F66" w:rsidP="002340C5">
            <w:pPr>
              <w:ind w:firstLine="0"/>
              <w:jc w:val="both"/>
              <w:rPr>
                <w:b/>
                <w:sz w:val="24"/>
                <w:szCs w:val="24"/>
              </w:rPr>
            </w:pPr>
          </w:p>
          <w:p w:rsidR="008E0D60" w:rsidRPr="00AC6C7C" w:rsidRDefault="008E0D60" w:rsidP="002340C5">
            <w:pPr>
              <w:ind w:firstLine="0"/>
              <w:jc w:val="both"/>
              <w:rPr>
                <w:b/>
                <w:sz w:val="24"/>
                <w:szCs w:val="24"/>
              </w:rPr>
            </w:pPr>
            <w:r w:rsidRPr="00A74717">
              <w:rPr>
                <w:b/>
                <w:sz w:val="24"/>
                <w:szCs w:val="24"/>
              </w:rPr>
              <w:t>ОПК-7</w:t>
            </w:r>
          </w:p>
        </w:tc>
        <w:tc>
          <w:tcPr>
            <w:tcW w:w="1418"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1-6 сем. </w:t>
            </w:r>
          </w:p>
        </w:tc>
        <w:tc>
          <w:tcPr>
            <w:tcW w:w="3827" w:type="dxa"/>
            <w:vAlign w:val="center"/>
          </w:tcPr>
          <w:p w:rsidR="008E0D60" w:rsidRPr="009D7DEA" w:rsidRDefault="008E0D60" w:rsidP="002340C5">
            <w:pPr>
              <w:ind w:firstLine="0"/>
              <w:rPr>
                <w:sz w:val="24"/>
                <w:szCs w:val="24"/>
              </w:rPr>
            </w:pPr>
            <w:r w:rsidRPr="009D7DEA">
              <w:rPr>
                <w:sz w:val="24"/>
                <w:szCs w:val="24"/>
              </w:rPr>
              <w:t>Практический курс 1 иностранного языка</w:t>
            </w:r>
          </w:p>
        </w:tc>
        <w:tc>
          <w:tcPr>
            <w:tcW w:w="1276"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6 сем. </w:t>
            </w:r>
          </w:p>
        </w:tc>
        <w:tc>
          <w:tcPr>
            <w:tcW w:w="2126" w:type="dxa"/>
          </w:tcPr>
          <w:p w:rsidR="008E0D60" w:rsidRDefault="00E90B8C" w:rsidP="002340C5">
            <w:pPr>
              <w:ind w:firstLine="0"/>
              <w:jc w:val="both"/>
              <w:rPr>
                <w:sz w:val="24"/>
                <w:szCs w:val="24"/>
              </w:rPr>
            </w:pPr>
            <w:r>
              <w:rPr>
                <w:sz w:val="24"/>
                <w:szCs w:val="24"/>
              </w:rPr>
              <w:t xml:space="preserve">Коллоквиум, тест, </w:t>
            </w:r>
            <w:proofErr w:type="spellStart"/>
            <w:r>
              <w:rPr>
                <w:sz w:val="24"/>
                <w:szCs w:val="24"/>
              </w:rPr>
              <w:t>разноуровневые</w:t>
            </w:r>
            <w:proofErr w:type="spellEnd"/>
            <w:r>
              <w:rPr>
                <w:sz w:val="24"/>
                <w:szCs w:val="24"/>
              </w:rPr>
              <w:t xml:space="preserve"> </w:t>
            </w:r>
            <w:r>
              <w:rPr>
                <w:sz w:val="24"/>
                <w:szCs w:val="24"/>
              </w:rPr>
              <w:lastRenderedPageBreak/>
              <w:t>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5A7F66" w:rsidRDefault="005A7F66" w:rsidP="002340C5">
            <w:pPr>
              <w:ind w:firstLine="0"/>
              <w:jc w:val="both"/>
              <w:rPr>
                <w:sz w:val="24"/>
                <w:szCs w:val="24"/>
              </w:rPr>
            </w:pPr>
            <w:r>
              <w:rPr>
                <w:sz w:val="24"/>
                <w:szCs w:val="24"/>
              </w:rPr>
              <w:t xml:space="preserve">7-8 сем. </w:t>
            </w:r>
          </w:p>
        </w:tc>
        <w:tc>
          <w:tcPr>
            <w:tcW w:w="3827" w:type="dxa"/>
            <w:vAlign w:val="center"/>
          </w:tcPr>
          <w:p w:rsidR="008E0D60" w:rsidRPr="009D7DEA" w:rsidRDefault="008E0D60" w:rsidP="002340C5">
            <w:pPr>
              <w:ind w:firstLine="0"/>
              <w:rPr>
                <w:sz w:val="24"/>
                <w:szCs w:val="24"/>
              </w:rPr>
            </w:pPr>
            <w:r w:rsidRPr="009D7DEA">
              <w:rPr>
                <w:sz w:val="24"/>
                <w:szCs w:val="24"/>
              </w:rPr>
              <w:t>Практикум по культуре речевого общения 1 иностранного языка</w:t>
            </w:r>
          </w:p>
        </w:tc>
        <w:tc>
          <w:tcPr>
            <w:tcW w:w="1276" w:type="dxa"/>
          </w:tcPr>
          <w:p w:rsidR="008E0D60" w:rsidRDefault="005A7F66" w:rsidP="002340C5">
            <w:pPr>
              <w:ind w:firstLine="0"/>
              <w:jc w:val="both"/>
              <w:rPr>
                <w:sz w:val="24"/>
                <w:szCs w:val="24"/>
              </w:rPr>
            </w:pPr>
            <w:r>
              <w:rPr>
                <w:sz w:val="24"/>
                <w:szCs w:val="24"/>
              </w:rPr>
              <w:t xml:space="preserve">8 сем. </w:t>
            </w:r>
          </w:p>
        </w:tc>
        <w:tc>
          <w:tcPr>
            <w:tcW w:w="2126" w:type="dxa"/>
          </w:tcPr>
          <w:p w:rsidR="008E0D60" w:rsidRDefault="00E90B8C" w:rsidP="002340C5">
            <w:pPr>
              <w:ind w:firstLine="0"/>
              <w:jc w:val="both"/>
              <w:rPr>
                <w:sz w:val="24"/>
                <w:szCs w:val="24"/>
              </w:rPr>
            </w:pPr>
            <w:r>
              <w:rPr>
                <w:sz w:val="24"/>
                <w:szCs w:val="24"/>
              </w:rPr>
              <w:t xml:space="preserve">Коллоквиум, тест,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7-8 сем. </w:t>
            </w:r>
          </w:p>
        </w:tc>
        <w:tc>
          <w:tcPr>
            <w:tcW w:w="3827" w:type="dxa"/>
            <w:vAlign w:val="center"/>
          </w:tcPr>
          <w:p w:rsidR="008E0D60" w:rsidRPr="009D7DEA" w:rsidRDefault="008E0D60" w:rsidP="002340C5">
            <w:pPr>
              <w:ind w:firstLine="0"/>
              <w:rPr>
                <w:sz w:val="24"/>
                <w:szCs w:val="24"/>
              </w:rPr>
            </w:pPr>
            <w:r w:rsidRPr="009D7DEA">
              <w:rPr>
                <w:sz w:val="24"/>
                <w:szCs w:val="24"/>
              </w:rPr>
              <w:t>Практикум по культуре речевого общения 2 иностранного языка</w:t>
            </w:r>
          </w:p>
        </w:tc>
        <w:tc>
          <w:tcPr>
            <w:tcW w:w="1276"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8 сем. </w:t>
            </w:r>
          </w:p>
        </w:tc>
        <w:tc>
          <w:tcPr>
            <w:tcW w:w="2126" w:type="dxa"/>
          </w:tcPr>
          <w:p w:rsidR="008E0D60" w:rsidRDefault="00E90B8C" w:rsidP="002340C5">
            <w:pPr>
              <w:ind w:firstLine="0"/>
              <w:jc w:val="both"/>
              <w:rPr>
                <w:sz w:val="24"/>
                <w:szCs w:val="24"/>
              </w:rPr>
            </w:pPr>
            <w:r>
              <w:rPr>
                <w:sz w:val="24"/>
                <w:szCs w:val="24"/>
              </w:rPr>
              <w:t xml:space="preserve">Коллоквиум, тест,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5A7F66" w:rsidP="002340C5">
            <w:pPr>
              <w:ind w:firstLine="0"/>
              <w:jc w:val="both"/>
              <w:rPr>
                <w:sz w:val="24"/>
                <w:szCs w:val="24"/>
              </w:rPr>
            </w:pPr>
            <w:r>
              <w:rPr>
                <w:sz w:val="24"/>
                <w:szCs w:val="24"/>
              </w:rPr>
              <w:t xml:space="preserve">4 сем. </w:t>
            </w:r>
          </w:p>
        </w:tc>
        <w:tc>
          <w:tcPr>
            <w:tcW w:w="3827" w:type="dxa"/>
            <w:vAlign w:val="center"/>
          </w:tcPr>
          <w:p w:rsidR="008E0D60" w:rsidRPr="009D7DEA" w:rsidRDefault="008E0D60" w:rsidP="002340C5">
            <w:pPr>
              <w:ind w:firstLine="0"/>
              <w:rPr>
                <w:sz w:val="24"/>
                <w:szCs w:val="24"/>
              </w:rPr>
            </w:pPr>
            <w:r w:rsidRPr="009D7DEA">
              <w:rPr>
                <w:sz w:val="24"/>
                <w:szCs w:val="24"/>
              </w:rPr>
              <w:t>История и практика международного образовательного пространства</w:t>
            </w:r>
          </w:p>
        </w:tc>
        <w:tc>
          <w:tcPr>
            <w:tcW w:w="1276" w:type="dxa"/>
          </w:tcPr>
          <w:p w:rsidR="008E0D60" w:rsidRDefault="005A7F66" w:rsidP="002340C5">
            <w:pPr>
              <w:ind w:firstLine="0"/>
              <w:jc w:val="both"/>
              <w:rPr>
                <w:sz w:val="24"/>
                <w:szCs w:val="24"/>
              </w:rPr>
            </w:pPr>
            <w:r>
              <w:rPr>
                <w:sz w:val="24"/>
                <w:szCs w:val="24"/>
              </w:rPr>
              <w:t xml:space="preserve">4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1 сем. </w:t>
            </w:r>
          </w:p>
        </w:tc>
        <w:tc>
          <w:tcPr>
            <w:tcW w:w="3827" w:type="dxa"/>
            <w:vAlign w:val="center"/>
          </w:tcPr>
          <w:p w:rsidR="008E0D60" w:rsidRPr="009D7DEA" w:rsidRDefault="008E0D60" w:rsidP="002340C5">
            <w:pPr>
              <w:ind w:firstLine="0"/>
              <w:rPr>
                <w:sz w:val="24"/>
                <w:szCs w:val="24"/>
              </w:rPr>
            </w:pPr>
            <w:r w:rsidRPr="009D7DEA">
              <w:rPr>
                <w:sz w:val="24"/>
                <w:szCs w:val="24"/>
              </w:rPr>
              <w:t>Практическая фонетика 1 иностранного языка</w:t>
            </w:r>
          </w:p>
        </w:tc>
        <w:tc>
          <w:tcPr>
            <w:tcW w:w="1276"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1 сем. </w:t>
            </w:r>
          </w:p>
        </w:tc>
        <w:tc>
          <w:tcPr>
            <w:tcW w:w="2126" w:type="dxa"/>
          </w:tcPr>
          <w:p w:rsidR="008E0D60" w:rsidRDefault="00E90B8C" w:rsidP="002340C5">
            <w:pPr>
              <w:ind w:firstLine="0"/>
              <w:jc w:val="both"/>
              <w:rPr>
                <w:sz w:val="24"/>
                <w:szCs w:val="24"/>
              </w:rPr>
            </w:pPr>
            <w:r>
              <w:rPr>
                <w:sz w:val="24"/>
                <w:szCs w:val="24"/>
              </w:rPr>
              <w:t xml:space="preserve">Коллоквиум, тест,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3 сем. </w:t>
            </w:r>
          </w:p>
        </w:tc>
        <w:tc>
          <w:tcPr>
            <w:tcW w:w="3827" w:type="dxa"/>
            <w:vAlign w:val="center"/>
          </w:tcPr>
          <w:p w:rsidR="008E0D60" w:rsidRPr="009D7DEA" w:rsidRDefault="008E0D60" w:rsidP="002340C5">
            <w:pPr>
              <w:ind w:firstLine="0"/>
              <w:rPr>
                <w:sz w:val="24"/>
                <w:szCs w:val="24"/>
              </w:rPr>
            </w:pPr>
            <w:r w:rsidRPr="009D7DEA">
              <w:rPr>
                <w:sz w:val="24"/>
                <w:szCs w:val="24"/>
              </w:rPr>
              <w:t>Введение в теорию речи</w:t>
            </w:r>
          </w:p>
        </w:tc>
        <w:tc>
          <w:tcPr>
            <w:tcW w:w="1276"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3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8 сем. </w:t>
            </w:r>
          </w:p>
        </w:tc>
        <w:tc>
          <w:tcPr>
            <w:tcW w:w="3827" w:type="dxa"/>
            <w:vAlign w:val="center"/>
          </w:tcPr>
          <w:p w:rsidR="008E0D60" w:rsidRPr="009D7DEA" w:rsidRDefault="008E0D60" w:rsidP="002340C5">
            <w:pPr>
              <w:ind w:firstLine="0"/>
              <w:rPr>
                <w:sz w:val="24"/>
                <w:szCs w:val="24"/>
              </w:rPr>
            </w:pPr>
            <w:r w:rsidRPr="009D7DEA">
              <w:rPr>
                <w:sz w:val="24"/>
                <w:szCs w:val="24"/>
              </w:rPr>
              <w:t>Преддипломная практика</w:t>
            </w:r>
          </w:p>
        </w:tc>
        <w:tc>
          <w:tcPr>
            <w:tcW w:w="1276"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5A7F66" w:rsidRDefault="005A7F66" w:rsidP="002340C5">
            <w:pPr>
              <w:ind w:firstLine="0"/>
              <w:jc w:val="both"/>
              <w:rPr>
                <w:b/>
                <w:sz w:val="24"/>
                <w:szCs w:val="24"/>
              </w:rPr>
            </w:pPr>
          </w:p>
          <w:p w:rsidR="008E0D60" w:rsidRPr="00AC6C7C" w:rsidRDefault="008E0D60" w:rsidP="002340C5">
            <w:pPr>
              <w:ind w:firstLine="0"/>
              <w:jc w:val="both"/>
              <w:rPr>
                <w:b/>
                <w:sz w:val="24"/>
                <w:szCs w:val="24"/>
              </w:rPr>
            </w:pPr>
            <w:r w:rsidRPr="00A74717">
              <w:rPr>
                <w:b/>
                <w:sz w:val="24"/>
                <w:szCs w:val="24"/>
              </w:rPr>
              <w:t>ОПК-8</w:t>
            </w:r>
          </w:p>
        </w:tc>
        <w:tc>
          <w:tcPr>
            <w:tcW w:w="1418"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1-6 сем. </w:t>
            </w:r>
          </w:p>
        </w:tc>
        <w:tc>
          <w:tcPr>
            <w:tcW w:w="3827" w:type="dxa"/>
            <w:vAlign w:val="center"/>
          </w:tcPr>
          <w:p w:rsidR="008E0D60" w:rsidRPr="009D7DEA" w:rsidRDefault="008E0D60" w:rsidP="002340C5">
            <w:pPr>
              <w:ind w:firstLine="0"/>
              <w:rPr>
                <w:sz w:val="24"/>
                <w:szCs w:val="24"/>
              </w:rPr>
            </w:pPr>
            <w:r w:rsidRPr="009D7DEA">
              <w:rPr>
                <w:sz w:val="24"/>
                <w:szCs w:val="24"/>
              </w:rPr>
              <w:t>Практический курс 1 иностранного языка</w:t>
            </w:r>
          </w:p>
        </w:tc>
        <w:tc>
          <w:tcPr>
            <w:tcW w:w="1276"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6 сем. </w:t>
            </w:r>
          </w:p>
        </w:tc>
        <w:tc>
          <w:tcPr>
            <w:tcW w:w="2126" w:type="dxa"/>
          </w:tcPr>
          <w:p w:rsidR="008E0D60" w:rsidRDefault="00E90B8C" w:rsidP="002340C5">
            <w:pPr>
              <w:ind w:firstLine="0"/>
              <w:jc w:val="both"/>
              <w:rPr>
                <w:sz w:val="24"/>
                <w:szCs w:val="24"/>
              </w:rPr>
            </w:pPr>
            <w:r>
              <w:rPr>
                <w:sz w:val="24"/>
                <w:szCs w:val="24"/>
              </w:rPr>
              <w:t xml:space="preserve">Коллоквиум, тест,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7-8 сем. </w:t>
            </w:r>
          </w:p>
        </w:tc>
        <w:tc>
          <w:tcPr>
            <w:tcW w:w="3827" w:type="dxa"/>
            <w:vAlign w:val="center"/>
          </w:tcPr>
          <w:p w:rsidR="008E0D60" w:rsidRPr="009D7DEA" w:rsidRDefault="008E0D60" w:rsidP="002340C5">
            <w:pPr>
              <w:ind w:firstLine="0"/>
              <w:rPr>
                <w:sz w:val="24"/>
                <w:szCs w:val="24"/>
              </w:rPr>
            </w:pPr>
            <w:r w:rsidRPr="009D7DEA">
              <w:rPr>
                <w:sz w:val="24"/>
                <w:szCs w:val="24"/>
              </w:rPr>
              <w:t>Практикум по культуре речевого общения 1 иностранного языка</w:t>
            </w:r>
          </w:p>
        </w:tc>
        <w:tc>
          <w:tcPr>
            <w:tcW w:w="1276"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8 сем. </w:t>
            </w:r>
          </w:p>
        </w:tc>
        <w:tc>
          <w:tcPr>
            <w:tcW w:w="2126" w:type="dxa"/>
          </w:tcPr>
          <w:p w:rsidR="008E0D60" w:rsidRDefault="00E90B8C" w:rsidP="002340C5">
            <w:pPr>
              <w:ind w:firstLine="0"/>
              <w:jc w:val="both"/>
              <w:rPr>
                <w:sz w:val="24"/>
                <w:szCs w:val="24"/>
              </w:rPr>
            </w:pPr>
            <w:r>
              <w:rPr>
                <w:sz w:val="24"/>
                <w:szCs w:val="24"/>
              </w:rPr>
              <w:t xml:space="preserve">Коллоквиум, тест,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7-8 сем. </w:t>
            </w:r>
          </w:p>
        </w:tc>
        <w:tc>
          <w:tcPr>
            <w:tcW w:w="3827" w:type="dxa"/>
            <w:vAlign w:val="center"/>
          </w:tcPr>
          <w:p w:rsidR="008E0D60" w:rsidRPr="009D7DEA" w:rsidRDefault="008E0D60" w:rsidP="002340C5">
            <w:pPr>
              <w:ind w:firstLine="0"/>
              <w:rPr>
                <w:sz w:val="24"/>
                <w:szCs w:val="24"/>
              </w:rPr>
            </w:pPr>
            <w:r w:rsidRPr="009D7DEA">
              <w:rPr>
                <w:sz w:val="24"/>
                <w:szCs w:val="24"/>
              </w:rPr>
              <w:t>Практикум по культуре речевого общения 2 иностранного языка</w:t>
            </w:r>
          </w:p>
        </w:tc>
        <w:tc>
          <w:tcPr>
            <w:tcW w:w="1276"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8 сем. </w:t>
            </w:r>
          </w:p>
        </w:tc>
        <w:tc>
          <w:tcPr>
            <w:tcW w:w="2126" w:type="dxa"/>
          </w:tcPr>
          <w:p w:rsidR="008E0D60" w:rsidRDefault="00E90B8C" w:rsidP="002340C5">
            <w:pPr>
              <w:ind w:firstLine="0"/>
              <w:jc w:val="both"/>
              <w:rPr>
                <w:sz w:val="24"/>
                <w:szCs w:val="24"/>
              </w:rPr>
            </w:pPr>
            <w:r>
              <w:rPr>
                <w:sz w:val="24"/>
                <w:szCs w:val="24"/>
              </w:rPr>
              <w:t xml:space="preserve">Коллоквиум, тест,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1 сем. </w:t>
            </w:r>
          </w:p>
        </w:tc>
        <w:tc>
          <w:tcPr>
            <w:tcW w:w="3827" w:type="dxa"/>
            <w:vAlign w:val="center"/>
          </w:tcPr>
          <w:p w:rsidR="008E0D60" w:rsidRPr="009D7DEA" w:rsidRDefault="008E0D60" w:rsidP="002340C5">
            <w:pPr>
              <w:ind w:firstLine="0"/>
              <w:rPr>
                <w:sz w:val="24"/>
                <w:szCs w:val="24"/>
              </w:rPr>
            </w:pPr>
            <w:r w:rsidRPr="009D7DEA">
              <w:rPr>
                <w:sz w:val="24"/>
                <w:szCs w:val="24"/>
              </w:rPr>
              <w:t>Практическая фонетика 1 иностранного языка</w:t>
            </w:r>
          </w:p>
        </w:tc>
        <w:tc>
          <w:tcPr>
            <w:tcW w:w="1276"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1 сем. </w:t>
            </w:r>
          </w:p>
        </w:tc>
        <w:tc>
          <w:tcPr>
            <w:tcW w:w="2126" w:type="dxa"/>
          </w:tcPr>
          <w:p w:rsidR="008E0D60" w:rsidRDefault="00E90B8C" w:rsidP="002340C5">
            <w:pPr>
              <w:ind w:firstLine="0"/>
              <w:jc w:val="both"/>
              <w:rPr>
                <w:sz w:val="24"/>
                <w:szCs w:val="24"/>
              </w:rPr>
            </w:pPr>
            <w:r>
              <w:rPr>
                <w:sz w:val="24"/>
                <w:szCs w:val="24"/>
              </w:rPr>
              <w:t xml:space="preserve">Коллоквиум, тест,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3 сем. </w:t>
            </w:r>
          </w:p>
        </w:tc>
        <w:tc>
          <w:tcPr>
            <w:tcW w:w="3827" w:type="dxa"/>
            <w:vAlign w:val="center"/>
          </w:tcPr>
          <w:p w:rsidR="008E0D60" w:rsidRPr="009D7DEA" w:rsidRDefault="008E0D60" w:rsidP="002340C5">
            <w:pPr>
              <w:ind w:firstLine="0"/>
              <w:rPr>
                <w:sz w:val="24"/>
                <w:szCs w:val="24"/>
              </w:rPr>
            </w:pPr>
            <w:r w:rsidRPr="009D7DEA">
              <w:rPr>
                <w:sz w:val="24"/>
                <w:szCs w:val="24"/>
              </w:rPr>
              <w:t>Введение в теорию речи</w:t>
            </w:r>
          </w:p>
        </w:tc>
        <w:tc>
          <w:tcPr>
            <w:tcW w:w="1276"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3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8 сем. </w:t>
            </w:r>
          </w:p>
        </w:tc>
        <w:tc>
          <w:tcPr>
            <w:tcW w:w="3827" w:type="dxa"/>
            <w:vAlign w:val="center"/>
          </w:tcPr>
          <w:p w:rsidR="008E0D60" w:rsidRPr="009D7DEA" w:rsidRDefault="008E0D60" w:rsidP="002340C5">
            <w:pPr>
              <w:ind w:firstLine="0"/>
              <w:rPr>
                <w:sz w:val="24"/>
                <w:szCs w:val="24"/>
              </w:rPr>
            </w:pPr>
            <w:r w:rsidRPr="009D7DEA">
              <w:rPr>
                <w:sz w:val="24"/>
                <w:szCs w:val="24"/>
              </w:rPr>
              <w:t>Преддипломная практика</w:t>
            </w:r>
          </w:p>
        </w:tc>
        <w:tc>
          <w:tcPr>
            <w:tcW w:w="1276"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5A7F66" w:rsidRDefault="005A7F66" w:rsidP="002340C5">
            <w:pPr>
              <w:ind w:firstLine="0"/>
              <w:jc w:val="both"/>
              <w:rPr>
                <w:b/>
                <w:sz w:val="24"/>
                <w:szCs w:val="24"/>
              </w:rPr>
            </w:pPr>
          </w:p>
          <w:p w:rsidR="008E0D60" w:rsidRPr="00AC6C7C" w:rsidRDefault="008E0D60" w:rsidP="002340C5">
            <w:pPr>
              <w:ind w:firstLine="0"/>
              <w:jc w:val="both"/>
              <w:rPr>
                <w:b/>
                <w:sz w:val="24"/>
                <w:szCs w:val="24"/>
              </w:rPr>
            </w:pPr>
            <w:r w:rsidRPr="00A74717">
              <w:rPr>
                <w:b/>
                <w:sz w:val="24"/>
                <w:szCs w:val="24"/>
              </w:rPr>
              <w:t>ОПК-9</w:t>
            </w:r>
          </w:p>
        </w:tc>
        <w:tc>
          <w:tcPr>
            <w:tcW w:w="1418"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1-6 сем. </w:t>
            </w:r>
          </w:p>
        </w:tc>
        <w:tc>
          <w:tcPr>
            <w:tcW w:w="3827" w:type="dxa"/>
            <w:vAlign w:val="center"/>
          </w:tcPr>
          <w:p w:rsidR="008E0D60" w:rsidRPr="009D7DEA" w:rsidRDefault="008E0D60" w:rsidP="002340C5">
            <w:pPr>
              <w:ind w:firstLine="0"/>
              <w:rPr>
                <w:sz w:val="24"/>
                <w:szCs w:val="24"/>
              </w:rPr>
            </w:pPr>
            <w:r w:rsidRPr="009D7DEA">
              <w:rPr>
                <w:sz w:val="24"/>
                <w:szCs w:val="24"/>
              </w:rPr>
              <w:t>Практический курс 1 иностранного языка</w:t>
            </w:r>
          </w:p>
        </w:tc>
        <w:tc>
          <w:tcPr>
            <w:tcW w:w="1276"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6 сем. </w:t>
            </w:r>
          </w:p>
        </w:tc>
        <w:tc>
          <w:tcPr>
            <w:tcW w:w="2126" w:type="dxa"/>
          </w:tcPr>
          <w:p w:rsidR="008E0D60" w:rsidRDefault="00E90B8C" w:rsidP="002340C5">
            <w:pPr>
              <w:ind w:firstLine="0"/>
              <w:jc w:val="both"/>
              <w:rPr>
                <w:sz w:val="24"/>
                <w:szCs w:val="24"/>
              </w:rPr>
            </w:pPr>
            <w:r>
              <w:rPr>
                <w:sz w:val="24"/>
                <w:szCs w:val="24"/>
              </w:rPr>
              <w:t xml:space="preserve">Коллоквиум, тест,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3-4 сем. </w:t>
            </w:r>
          </w:p>
        </w:tc>
        <w:tc>
          <w:tcPr>
            <w:tcW w:w="3827" w:type="dxa"/>
            <w:vAlign w:val="center"/>
          </w:tcPr>
          <w:p w:rsidR="008E0D60" w:rsidRPr="009D7DEA" w:rsidRDefault="008E0D60" w:rsidP="002340C5">
            <w:pPr>
              <w:ind w:firstLine="0"/>
              <w:rPr>
                <w:sz w:val="24"/>
                <w:szCs w:val="24"/>
              </w:rPr>
            </w:pPr>
            <w:r w:rsidRPr="009D7DEA">
              <w:rPr>
                <w:sz w:val="24"/>
                <w:szCs w:val="24"/>
              </w:rPr>
              <w:t>Педагогическая антропология</w:t>
            </w:r>
          </w:p>
        </w:tc>
        <w:tc>
          <w:tcPr>
            <w:tcW w:w="1276"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4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7-8 сем. </w:t>
            </w:r>
          </w:p>
        </w:tc>
        <w:tc>
          <w:tcPr>
            <w:tcW w:w="3827" w:type="dxa"/>
            <w:vAlign w:val="center"/>
          </w:tcPr>
          <w:p w:rsidR="008E0D60" w:rsidRPr="009D7DEA" w:rsidRDefault="008E0D60" w:rsidP="002340C5">
            <w:pPr>
              <w:ind w:firstLine="0"/>
              <w:rPr>
                <w:sz w:val="24"/>
                <w:szCs w:val="24"/>
              </w:rPr>
            </w:pPr>
            <w:r w:rsidRPr="009D7DEA">
              <w:rPr>
                <w:sz w:val="24"/>
                <w:szCs w:val="24"/>
              </w:rPr>
              <w:t>Практикум по культуре речевого общения 1 иностранного языка</w:t>
            </w:r>
          </w:p>
        </w:tc>
        <w:tc>
          <w:tcPr>
            <w:tcW w:w="1276"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8 сем. </w:t>
            </w:r>
          </w:p>
        </w:tc>
        <w:tc>
          <w:tcPr>
            <w:tcW w:w="2126" w:type="dxa"/>
          </w:tcPr>
          <w:p w:rsidR="008E0D60" w:rsidRDefault="00E90B8C" w:rsidP="002340C5">
            <w:pPr>
              <w:ind w:firstLine="0"/>
              <w:jc w:val="both"/>
              <w:rPr>
                <w:sz w:val="24"/>
                <w:szCs w:val="24"/>
              </w:rPr>
            </w:pPr>
            <w:r>
              <w:rPr>
                <w:sz w:val="24"/>
                <w:szCs w:val="24"/>
              </w:rPr>
              <w:t xml:space="preserve">Коллоквиум, тест,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7-8 сем. </w:t>
            </w:r>
          </w:p>
        </w:tc>
        <w:tc>
          <w:tcPr>
            <w:tcW w:w="3827" w:type="dxa"/>
            <w:vAlign w:val="center"/>
          </w:tcPr>
          <w:p w:rsidR="008E0D60" w:rsidRPr="009D7DEA" w:rsidRDefault="008E0D60" w:rsidP="002340C5">
            <w:pPr>
              <w:ind w:firstLine="0"/>
              <w:rPr>
                <w:sz w:val="24"/>
                <w:szCs w:val="24"/>
              </w:rPr>
            </w:pPr>
            <w:r w:rsidRPr="009D7DEA">
              <w:rPr>
                <w:sz w:val="24"/>
                <w:szCs w:val="24"/>
              </w:rPr>
              <w:t>Практикум по культуре речевого общения 2 иностранного языка</w:t>
            </w:r>
          </w:p>
        </w:tc>
        <w:tc>
          <w:tcPr>
            <w:tcW w:w="1276"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8 сем. </w:t>
            </w:r>
          </w:p>
        </w:tc>
        <w:tc>
          <w:tcPr>
            <w:tcW w:w="2126" w:type="dxa"/>
          </w:tcPr>
          <w:p w:rsidR="008E0D60" w:rsidRDefault="00E90B8C" w:rsidP="002340C5">
            <w:pPr>
              <w:ind w:firstLine="0"/>
              <w:jc w:val="both"/>
              <w:rPr>
                <w:sz w:val="24"/>
                <w:szCs w:val="24"/>
              </w:rPr>
            </w:pPr>
            <w:r>
              <w:rPr>
                <w:sz w:val="24"/>
                <w:szCs w:val="24"/>
              </w:rPr>
              <w:t xml:space="preserve">Коллоквиум, тест,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1 сем. </w:t>
            </w:r>
          </w:p>
        </w:tc>
        <w:tc>
          <w:tcPr>
            <w:tcW w:w="3827" w:type="dxa"/>
            <w:vAlign w:val="center"/>
          </w:tcPr>
          <w:p w:rsidR="008E0D60" w:rsidRPr="009D7DEA" w:rsidRDefault="008E0D60" w:rsidP="002340C5">
            <w:pPr>
              <w:ind w:firstLine="0"/>
              <w:rPr>
                <w:sz w:val="24"/>
                <w:szCs w:val="24"/>
              </w:rPr>
            </w:pPr>
            <w:r w:rsidRPr="009D7DEA">
              <w:rPr>
                <w:sz w:val="24"/>
                <w:szCs w:val="24"/>
              </w:rPr>
              <w:t>Практическая фонетика 1 иностранного языка</w:t>
            </w:r>
          </w:p>
        </w:tc>
        <w:tc>
          <w:tcPr>
            <w:tcW w:w="1276"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1 сем. </w:t>
            </w:r>
          </w:p>
        </w:tc>
        <w:tc>
          <w:tcPr>
            <w:tcW w:w="2126" w:type="dxa"/>
          </w:tcPr>
          <w:p w:rsidR="008E0D60" w:rsidRDefault="00E90B8C" w:rsidP="002340C5">
            <w:pPr>
              <w:ind w:firstLine="0"/>
              <w:jc w:val="both"/>
              <w:rPr>
                <w:sz w:val="24"/>
                <w:szCs w:val="24"/>
              </w:rPr>
            </w:pPr>
            <w:r>
              <w:rPr>
                <w:sz w:val="24"/>
                <w:szCs w:val="24"/>
              </w:rPr>
              <w:t xml:space="preserve">Коллоквиум, тест,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8 сем. </w:t>
            </w:r>
          </w:p>
        </w:tc>
        <w:tc>
          <w:tcPr>
            <w:tcW w:w="3827" w:type="dxa"/>
            <w:vAlign w:val="center"/>
          </w:tcPr>
          <w:p w:rsidR="008E0D60" w:rsidRPr="009D7DEA" w:rsidRDefault="008E0D60" w:rsidP="002340C5">
            <w:pPr>
              <w:ind w:firstLine="0"/>
              <w:rPr>
                <w:sz w:val="24"/>
                <w:szCs w:val="24"/>
              </w:rPr>
            </w:pPr>
            <w:r w:rsidRPr="009D7DEA">
              <w:rPr>
                <w:sz w:val="24"/>
                <w:szCs w:val="24"/>
              </w:rPr>
              <w:t>Преддипломная практика</w:t>
            </w:r>
          </w:p>
        </w:tc>
        <w:tc>
          <w:tcPr>
            <w:tcW w:w="1276"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5A7F66" w:rsidRDefault="005A7F66" w:rsidP="002340C5">
            <w:pPr>
              <w:ind w:firstLine="0"/>
              <w:jc w:val="both"/>
              <w:rPr>
                <w:b/>
                <w:sz w:val="24"/>
                <w:szCs w:val="24"/>
              </w:rPr>
            </w:pPr>
          </w:p>
          <w:p w:rsidR="008E0D60" w:rsidRPr="00AC6C7C" w:rsidRDefault="008E0D60" w:rsidP="002340C5">
            <w:pPr>
              <w:ind w:firstLine="0"/>
              <w:jc w:val="both"/>
              <w:rPr>
                <w:b/>
                <w:sz w:val="24"/>
                <w:szCs w:val="24"/>
              </w:rPr>
            </w:pPr>
            <w:r w:rsidRPr="00A74717">
              <w:rPr>
                <w:b/>
                <w:sz w:val="24"/>
                <w:szCs w:val="24"/>
              </w:rPr>
              <w:t>ОПК-10</w:t>
            </w:r>
          </w:p>
        </w:tc>
        <w:tc>
          <w:tcPr>
            <w:tcW w:w="1418"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1-6 сем. </w:t>
            </w:r>
          </w:p>
        </w:tc>
        <w:tc>
          <w:tcPr>
            <w:tcW w:w="3827" w:type="dxa"/>
            <w:vAlign w:val="center"/>
          </w:tcPr>
          <w:p w:rsidR="008E0D60" w:rsidRPr="009D7DEA" w:rsidRDefault="008E0D60" w:rsidP="002340C5">
            <w:pPr>
              <w:ind w:firstLine="0"/>
              <w:rPr>
                <w:sz w:val="24"/>
                <w:szCs w:val="24"/>
              </w:rPr>
            </w:pPr>
            <w:r w:rsidRPr="009D7DEA">
              <w:rPr>
                <w:sz w:val="24"/>
                <w:szCs w:val="24"/>
              </w:rPr>
              <w:t>Практический курс 1 иностранного языка</w:t>
            </w:r>
          </w:p>
        </w:tc>
        <w:tc>
          <w:tcPr>
            <w:tcW w:w="1276"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6 сем. </w:t>
            </w:r>
          </w:p>
        </w:tc>
        <w:tc>
          <w:tcPr>
            <w:tcW w:w="2126" w:type="dxa"/>
          </w:tcPr>
          <w:p w:rsidR="008E0D60" w:rsidRDefault="00E90B8C" w:rsidP="002340C5">
            <w:pPr>
              <w:ind w:firstLine="0"/>
              <w:jc w:val="both"/>
              <w:rPr>
                <w:sz w:val="24"/>
                <w:szCs w:val="24"/>
              </w:rPr>
            </w:pPr>
            <w:r>
              <w:rPr>
                <w:sz w:val="24"/>
                <w:szCs w:val="24"/>
              </w:rPr>
              <w:t xml:space="preserve">Коллоквиум, тест,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7-8 сем. </w:t>
            </w:r>
          </w:p>
        </w:tc>
        <w:tc>
          <w:tcPr>
            <w:tcW w:w="3827" w:type="dxa"/>
            <w:vAlign w:val="center"/>
          </w:tcPr>
          <w:p w:rsidR="008E0D60" w:rsidRPr="009D7DEA" w:rsidRDefault="008E0D60" w:rsidP="002340C5">
            <w:pPr>
              <w:ind w:firstLine="0"/>
              <w:rPr>
                <w:sz w:val="24"/>
                <w:szCs w:val="24"/>
              </w:rPr>
            </w:pPr>
            <w:r w:rsidRPr="009D7DEA">
              <w:rPr>
                <w:sz w:val="24"/>
                <w:szCs w:val="24"/>
              </w:rPr>
              <w:t>Практикум по культуре речевого общения 1 иностранного языка</w:t>
            </w:r>
          </w:p>
        </w:tc>
        <w:tc>
          <w:tcPr>
            <w:tcW w:w="1276"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8 сем. </w:t>
            </w:r>
          </w:p>
        </w:tc>
        <w:tc>
          <w:tcPr>
            <w:tcW w:w="2126" w:type="dxa"/>
          </w:tcPr>
          <w:p w:rsidR="008E0D60" w:rsidRDefault="00E90B8C" w:rsidP="002340C5">
            <w:pPr>
              <w:ind w:firstLine="0"/>
              <w:jc w:val="both"/>
              <w:rPr>
                <w:sz w:val="24"/>
                <w:szCs w:val="24"/>
              </w:rPr>
            </w:pPr>
            <w:r>
              <w:rPr>
                <w:sz w:val="24"/>
                <w:szCs w:val="24"/>
              </w:rPr>
              <w:t xml:space="preserve">Коллоквиум, тест,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7-8 сем. </w:t>
            </w:r>
          </w:p>
        </w:tc>
        <w:tc>
          <w:tcPr>
            <w:tcW w:w="3827" w:type="dxa"/>
            <w:vAlign w:val="center"/>
          </w:tcPr>
          <w:p w:rsidR="008E0D60" w:rsidRPr="009D7DEA" w:rsidRDefault="008E0D60" w:rsidP="002340C5">
            <w:pPr>
              <w:ind w:firstLine="0"/>
              <w:rPr>
                <w:sz w:val="24"/>
                <w:szCs w:val="24"/>
              </w:rPr>
            </w:pPr>
            <w:r w:rsidRPr="009D7DEA">
              <w:rPr>
                <w:sz w:val="24"/>
                <w:szCs w:val="24"/>
              </w:rPr>
              <w:t>Практикум по культуре речевого общения 2 иностранного языка</w:t>
            </w:r>
          </w:p>
        </w:tc>
        <w:tc>
          <w:tcPr>
            <w:tcW w:w="1276"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8 сем. </w:t>
            </w:r>
          </w:p>
        </w:tc>
        <w:tc>
          <w:tcPr>
            <w:tcW w:w="2126" w:type="dxa"/>
          </w:tcPr>
          <w:p w:rsidR="008E0D60" w:rsidRDefault="00E90B8C" w:rsidP="002340C5">
            <w:pPr>
              <w:ind w:firstLine="0"/>
              <w:jc w:val="both"/>
              <w:rPr>
                <w:sz w:val="24"/>
                <w:szCs w:val="24"/>
              </w:rPr>
            </w:pPr>
            <w:r>
              <w:rPr>
                <w:sz w:val="24"/>
                <w:szCs w:val="24"/>
              </w:rPr>
              <w:t xml:space="preserve">Коллоквиум, тест,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3 сем. </w:t>
            </w:r>
          </w:p>
        </w:tc>
        <w:tc>
          <w:tcPr>
            <w:tcW w:w="3827" w:type="dxa"/>
            <w:vAlign w:val="center"/>
          </w:tcPr>
          <w:p w:rsidR="008E0D60" w:rsidRPr="009D7DEA" w:rsidRDefault="008E0D60" w:rsidP="002340C5">
            <w:pPr>
              <w:ind w:firstLine="0"/>
              <w:rPr>
                <w:sz w:val="24"/>
                <w:szCs w:val="24"/>
              </w:rPr>
            </w:pPr>
            <w:r w:rsidRPr="009D7DEA">
              <w:rPr>
                <w:sz w:val="24"/>
                <w:szCs w:val="24"/>
              </w:rPr>
              <w:t>Введение в теорию речи</w:t>
            </w:r>
          </w:p>
        </w:tc>
        <w:tc>
          <w:tcPr>
            <w:tcW w:w="1276" w:type="dxa"/>
          </w:tcPr>
          <w:p w:rsidR="008E0D60" w:rsidRDefault="008E0D60" w:rsidP="002340C5">
            <w:pPr>
              <w:ind w:firstLine="0"/>
              <w:jc w:val="both"/>
              <w:rPr>
                <w:sz w:val="24"/>
                <w:szCs w:val="24"/>
              </w:rPr>
            </w:pPr>
          </w:p>
          <w:p w:rsidR="002E2875" w:rsidRDefault="002E2875" w:rsidP="002340C5">
            <w:pPr>
              <w:ind w:firstLine="0"/>
              <w:jc w:val="both"/>
              <w:rPr>
                <w:sz w:val="24"/>
                <w:szCs w:val="24"/>
              </w:rPr>
            </w:pPr>
            <w:r>
              <w:rPr>
                <w:sz w:val="24"/>
                <w:szCs w:val="24"/>
              </w:rPr>
              <w:t xml:space="preserve">3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5A7F66" w:rsidRDefault="005A7F66" w:rsidP="002340C5">
            <w:pPr>
              <w:ind w:firstLine="0"/>
              <w:jc w:val="both"/>
              <w:rPr>
                <w:sz w:val="24"/>
                <w:szCs w:val="24"/>
              </w:rPr>
            </w:pPr>
            <w:r>
              <w:rPr>
                <w:sz w:val="24"/>
                <w:szCs w:val="24"/>
              </w:rPr>
              <w:t xml:space="preserve">8 сем. </w:t>
            </w:r>
          </w:p>
        </w:tc>
        <w:tc>
          <w:tcPr>
            <w:tcW w:w="3827" w:type="dxa"/>
            <w:vAlign w:val="center"/>
          </w:tcPr>
          <w:p w:rsidR="008E0D60" w:rsidRPr="009D7DEA" w:rsidRDefault="008E0D60" w:rsidP="002340C5">
            <w:pPr>
              <w:ind w:firstLine="0"/>
              <w:rPr>
                <w:sz w:val="24"/>
                <w:szCs w:val="24"/>
              </w:rPr>
            </w:pPr>
            <w:r w:rsidRPr="009D7DEA">
              <w:rPr>
                <w:sz w:val="24"/>
                <w:szCs w:val="24"/>
              </w:rPr>
              <w:t>Преддипломная практика</w:t>
            </w:r>
          </w:p>
        </w:tc>
        <w:tc>
          <w:tcPr>
            <w:tcW w:w="1276" w:type="dxa"/>
          </w:tcPr>
          <w:p w:rsidR="008E0D60" w:rsidRDefault="008E0D60" w:rsidP="002340C5">
            <w:pPr>
              <w:ind w:firstLine="0"/>
              <w:jc w:val="both"/>
              <w:rPr>
                <w:sz w:val="24"/>
                <w:szCs w:val="24"/>
              </w:rPr>
            </w:pPr>
          </w:p>
          <w:p w:rsidR="002E2875" w:rsidRDefault="002E2875"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2E2875" w:rsidRDefault="002E2875" w:rsidP="002340C5">
            <w:pPr>
              <w:ind w:firstLine="0"/>
              <w:jc w:val="both"/>
              <w:rPr>
                <w:b/>
                <w:sz w:val="24"/>
                <w:szCs w:val="24"/>
              </w:rPr>
            </w:pPr>
          </w:p>
          <w:p w:rsidR="008E0D60" w:rsidRPr="00AC6C7C" w:rsidRDefault="008E0D60" w:rsidP="002340C5">
            <w:pPr>
              <w:ind w:firstLine="0"/>
              <w:jc w:val="both"/>
              <w:rPr>
                <w:b/>
                <w:sz w:val="24"/>
                <w:szCs w:val="24"/>
              </w:rPr>
            </w:pPr>
            <w:r w:rsidRPr="00A74717">
              <w:rPr>
                <w:b/>
                <w:sz w:val="24"/>
                <w:szCs w:val="24"/>
              </w:rPr>
              <w:t>ОПК-11</w:t>
            </w:r>
          </w:p>
        </w:tc>
        <w:tc>
          <w:tcPr>
            <w:tcW w:w="1418" w:type="dxa"/>
          </w:tcPr>
          <w:p w:rsidR="008E0D60" w:rsidRDefault="008E0D60" w:rsidP="002340C5">
            <w:pPr>
              <w:ind w:firstLine="0"/>
              <w:jc w:val="both"/>
              <w:rPr>
                <w:sz w:val="24"/>
                <w:szCs w:val="24"/>
              </w:rPr>
            </w:pPr>
          </w:p>
          <w:p w:rsidR="002E2875" w:rsidRDefault="002E2875" w:rsidP="002340C5">
            <w:pPr>
              <w:ind w:firstLine="0"/>
              <w:jc w:val="both"/>
              <w:rPr>
                <w:sz w:val="24"/>
                <w:szCs w:val="24"/>
              </w:rPr>
            </w:pPr>
            <w:r>
              <w:rPr>
                <w:sz w:val="24"/>
                <w:szCs w:val="24"/>
              </w:rPr>
              <w:t xml:space="preserve">1-2 сем. </w:t>
            </w:r>
          </w:p>
        </w:tc>
        <w:tc>
          <w:tcPr>
            <w:tcW w:w="3827" w:type="dxa"/>
            <w:vAlign w:val="center"/>
          </w:tcPr>
          <w:p w:rsidR="008E0D60" w:rsidRPr="009D7DEA" w:rsidRDefault="008E0D60" w:rsidP="002340C5">
            <w:pPr>
              <w:ind w:firstLine="0"/>
              <w:rPr>
                <w:sz w:val="24"/>
                <w:szCs w:val="24"/>
              </w:rPr>
            </w:pPr>
            <w:r w:rsidRPr="009D7DEA">
              <w:rPr>
                <w:sz w:val="24"/>
                <w:szCs w:val="24"/>
              </w:rPr>
              <w:t>Информационные технологии в лингвистике</w:t>
            </w:r>
          </w:p>
        </w:tc>
        <w:tc>
          <w:tcPr>
            <w:tcW w:w="1276" w:type="dxa"/>
          </w:tcPr>
          <w:p w:rsidR="008E0D60" w:rsidRDefault="008E0D60" w:rsidP="002340C5">
            <w:pPr>
              <w:ind w:firstLine="0"/>
              <w:jc w:val="both"/>
              <w:rPr>
                <w:sz w:val="24"/>
                <w:szCs w:val="24"/>
              </w:rPr>
            </w:pPr>
          </w:p>
          <w:p w:rsidR="002E2875" w:rsidRDefault="002E2875" w:rsidP="002340C5">
            <w:pPr>
              <w:ind w:firstLine="0"/>
              <w:jc w:val="both"/>
              <w:rPr>
                <w:sz w:val="24"/>
                <w:szCs w:val="24"/>
              </w:rPr>
            </w:pPr>
            <w:r>
              <w:rPr>
                <w:sz w:val="24"/>
                <w:szCs w:val="24"/>
              </w:rPr>
              <w:t xml:space="preserve">2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2E2875" w:rsidRDefault="002E2875" w:rsidP="002340C5">
            <w:pPr>
              <w:ind w:firstLine="0"/>
              <w:jc w:val="both"/>
              <w:rPr>
                <w:sz w:val="24"/>
                <w:szCs w:val="24"/>
              </w:rPr>
            </w:pPr>
            <w:r>
              <w:rPr>
                <w:sz w:val="24"/>
                <w:szCs w:val="24"/>
              </w:rPr>
              <w:t xml:space="preserve">6-8 сем. </w:t>
            </w:r>
          </w:p>
        </w:tc>
        <w:tc>
          <w:tcPr>
            <w:tcW w:w="3827" w:type="dxa"/>
            <w:vAlign w:val="center"/>
          </w:tcPr>
          <w:p w:rsidR="008E0D60" w:rsidRPr="009D7DEA" w:rsidRDefault="008E0D60" w:rsidP="002340C5">
            <w:pPr>
              <w:ind w:firstLine="0"/>
              <w:rPr>
                <w:sz w:val="24"/>
                <w:szCs w:val="24"/>
              </w:rPr>
            </w:pPr>
            <w:r w:rsidRPr="009D7DEA">
              <w:rPr>
                <w:sz w:val="24"/>
                <w:szCs w:val="24"/>
              </w:rPr>
              <w:t>Основы теории 2 иностранного языка</w:t>
            </w:r>
          </w:p>
        </w:tc>
        <w:tc>
          <w:tcPr>
            <w:tcW w:w="1276" w:type="dxa"/>
          </w:tcPr>
          <w:p w:rsidR="008E0D60" w:rsidRDefault="008E0D60" w:rsidP="002340C5">
            <w:pPr>
              <w:ind w:firstLine="0"/>
              <w:jc w:val="both"/>
              <w:rPr>
                <w:sz w:val="24"/>
                <w:szCs w:val="24"/>
              </w:rPr>
            </w:pPr>
          </w:p>
          <w:p w:rsidR="002E2875" w:rsidRDefault="002E2875"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2E2875" w:rsidP="002340C5">
            <w:pPr>
              <w:ind w:firstLine="0"/>
              <w:jc w:val="both"/>
              <w:rPr>
                <w:sz w:val="24"/>
                <w:szCs w:val="24"/>
              </w:rPr>
            </w:pPr>
            <w:r>
              <w:rPr>
                <w:sz w:val="24"/>
                <w:szCs w:val="24"/>
              </w:rPr>
              <w:t xml:space="preserve">4 сем. </w:t>
            </w:r>
          </w:p>
        </w:tc>
        <w:tc>
          <w:tcPr>
            <w:tcW w:w="3827" w:type="dxa"/>
            <w:vAlign w:val="center"/>
          </w:tcPr>
          <w:p w:rsidR="008E0D60" w:rsidRPr="009D7DEA" w:rsidRDefault="008E0D60" w:rsidP="002340C5">
            <w:pPr>
              <w:ind w:firstLine="0"/>
              <w:rPr>
                <w:sz w:val="24"/>
                <w:szCs w:val="24"/>
              </w:rPr>
            </w:pPr>
            <w:r w:rsidRPr="009D7DEA">
              <w:rPr>
                <w:sz w:val="24"/>
                <w:szCs w:val="24"/>
              </w:rPr>
              <w:t>Информационные технологии в преподавании иностранных языков</w:t>
            </w:r>
          </w:p>
        </w:tc>
        <w:tc>
          <w:tcPr>
            <w:tcW w:w="1276" w:type="dxa"/>
          </w:tcPr>
          <w:p w:rsidR="008E0D60" w:rsidRDefault="002E2875" w:rsidP="002340C5">
            <w:pPr>
              <w:ind w:firstLine="0"/>
              <w:jc w:val="both"/>
              <w:rPr>
                <w:sz w:val="24"/>
                <w:szCs w:val="24"/>
              </w:rPr>
            </w:pPr>
            <w:r>
              <w:rPr>
                <w:sz w:val="24"/>
                <w:szCs w:val="24"/>
              </w:rPr>
              <w:t xml:space="preserve">4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2E2875" w:rsidRDefault="002E2875" w:rsidP="002340C5">
            <w:pPr>
              <w:ind w:firstLine="0"/>
              <w:jc w:val="both"/>
              <w:rPr>
                <w:sz w:val="24"/>
                <w:szCs w:val="24"/>
              </w:rPr>
            </w:pPr>
            <w:r>
              <w:rPr>
                <w:sz w:val="24"/>
                <w:szCs w:val="24"/>
              </w:rPr>
              <w:t xml:space="preserve">8 сем. </w:t>
            </w:r>
          </w:p>
        </w:tc>
        <w:tc>
          <w:tcPr>
            <w:tcW w:w="3827" w:type="dxa"/>
            <w:vAlign w:val="center"/>
          </w:tcPr>
          <w:p w:rsidR="008E0D60" w:rsidRPr="009D7DEA" w:rsidRDefault="008E0D60" w:rsidP="002340C5">
            <w:pPr>
              <w:ind w:firstLine="0"/>
              <w:rPr>
                <w:sz w:val="24"/>
                <w:szCs w:val="24"/>
              </w:rPr>
            </w:pPr>
            <w:r w:rsidRPr="009D7DEA">
              <w:rPr>
                <w:sz w:val="24"/>
                <w:szCs w:val="24"/>
              </w:rPr>
              <w:t>Преддипломная практика</w:t>
            </w:r>
          </w:p>
        </w:tc>
        <w:tc>
          <w:tcPr>
            <w:tcW w:w="1276" w:type="dxa"/>
          </w:tcPr>
          <w:p w:rsidR="008E0D60" w:rsidRDefault="008E0D60" w:rsidP="002340C5">
            <w:pPr>
              <w:ind w:firstLine="0"/>
              <w:jc w:val="both"/>
              <w:rPr>
                <w:sz w:val="24"/>
                <w:szCs w:val="24"/>
              </w:rPr>
            </w:pPr>
          </w:p>
          <w:p w:rsidR="002E2875" w:rsidRDefault="002E2875"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2E2875" w:rsidRDefault="002E2875" w:rsidP="002340C5">
            <w:pPr>
              <w:ind w:firstLine="0"/>
              <w:jc w:val="both"/>
              <w:rPr>
                <w:b/>
                <w:sz w:val="24"/>
                <w:szCs w:val="24"/>
              </w:rPr>
            </w:pPr>
          </w:p>
          <w:p w:rsidR="008E0D60" w:rsidRPr="00AC6C7C" w:rsidRDefault="008E0D60" w:rsidP="002340C5">
            <w:pPr>
              <w:ind w:firstLine="0"/>
              <w:jc w:val="both"/>
              <w:rPr>
                <w:b/>
                <w:sz w:val="24"/>
                <w:szCs w:val="24"/>
              </w:rPr>
            </w:pPr>
            <w:r w:rsidRPr="00A74717">
              <w:rPr>
                <w:b/>
                <w:sz w:val="24"/>
                <w:szCs w:val="24"/>
              </w:rPr>
              <w:t>ОПК-12</w:t>
            </w:r>
          </w:p>
        </w:tc>
        <w:tc>
          <w:tcPr>
            <w:tcW w:w="1418" w:type="dxa"/>
          </w:tcPr>
          <w:p w:rsidR="008E0D60" w:rsidRDefault="008E0D60" w:rsidP="002340C5">
            <w:pPr>
              <w:ind w:firstLine="0"/>
              <w:jc w:val="both"/>
              <w:rPr>
                <w:sz w:val="24"/>
                <w:szCs w:val="24"/>
              </w:rPr>
            </w:pPr>
          </w:p>
          <w:p w:rsidR="002E2875" w:rsidRDefault="002E2875" w:rsidP="002340C5">
            <w:pPr>
              <w:ind w:firstLine="0"/>
              <w:jc w:val="both"/>
              <w:rPr>
                <w:sz w:val="24"/>
                <w:szCs w:val="24"/>
              </w:rPr>
            </w:pPr>
            <w:r>
              <w:rPr>
                <w:sz w:val="24"/>
                <w:szCs w:val="24"/>
              </w:rPr>
              <w:t xml:space="preserve">1-2 сем. </w:t>
            </w:r>
          </w:p>
        </w:tc>
        <w:tc>
          <w:tcPr>
            <w:tcW w:w="3827" w:type="dxa"/>
            <w:vAlign w:val="center"/>
          </w:tcPr>
          <w:p w:rsidR="008E0D60" w:rsidRPr="009D7DEA" w:rsidRDefault="008E0D60" w:rsidP="002340C5">
            <w:pPr>
              <w:ind w:firstLine="0"/>
              <w:rPr>
                <w:sz w:val="24"/>
                <w:szCs w:val="24"/>
              </w:rPr>
            </w:pPr>
            <w:r w:rsidRPr="009D7DEA">
              <w:rPr>
                <w:sz w:val="24"/>
                <w:szCs w:val="24"/>
              </w:rPr>
              <w:t>Информационные технологии в лингвистике</w:t>
            </w:r>
          </w:p>
        </w:tc>
        <w:tc>
          <w:tcPr>
            <w:tcW w:w="1276" w:type="dxa"/>
          </w:tcPr>
          <w:p w:rsidR="008E0D60" w:rsidRDefault="008E0D60" w:rsidP="002340C5">
            <w:pPr>
              <w:ind w:firstLine="0"/>
              <w:jc w:val="both"/>
              <w:rPr>
                <w:sz w:val="24"/>
                <w:szCs w:val="24"/>
              </w:rPr>
            </w:pPr>
          </w:p>
          <w:p w:rsidR="002E2875" w:rsidRDefault="002E2875" w:rsidP="002340C5">
            <w:pPr>
              <w:ind w:firstLine="0"/>
              <w:jc w:val="both"/>
              <w:rPr>
                <w:sz w:val="24"/>
                <w:szCs w:val="24"/>
              </w:rPr>
            </w:pPr>
            <w:r>
              <w:rPr>
                <w:sz w:val="24"/>
                <w:szCs w:val="24"/>
              </w:rPr>
              <w:t xml:space="preserve">1-2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2E2875" w:rsidRDefault="002E2875" w:rsidP="002340C5">
            <w:pPr>
              <w:ind w:firstLine="0"/>
              <w:jc w:val="both"/>
              <w:rPr>
                <w:sz w:val="24"/>
                <w:szCs w:val="24"/>
              </w:rPr>
            </w:pPr>
            <w:r>
              <w:rPr>
                <w:sz w:val="24"/>
                <w:szCs w:val="24"/>
              </w:rPr>
              <w:t xml:space="preserve">6 сем. </w:t>
            </w:r>
          </w:p>
        </w:tc>
        <w:tc>
          <w:tcPr>
            <w:tcW w:w="3827" w:type="dxa"/>
            <w:vAlign w:val="center"/>
          </w:tcPr>
          <w:p w:rsidR="008E0D60" w:rsidRPr="009D7DEA" w:rsidRDefault="008E0D60" w:rsidP="002340C5">
            <w:pPr>
              <w:ind w:firstLine="0"/>
              <w:rPr>
                <w:sz w:val="24"/>
                <w:szCs w:val="24"/>
              </w:rPr>
            </w:pPr>
            <w:r w:rsidRPr="009D7DEA">
              <w:rPr>
                <w:sz w:val="24"/>
                <w:szCs w:val="24"/>
              </w:rPr>
              <w:t>Лексикология</w:t>
            </w:r>
          </w:p>
        </w:tc>
        <w:tc>
          <w:tcPr>
            <w:tcW w:w="1276" w:type="dxa"/>
          </w:tcPr>
          <w:p w:rsidR="008E0D60" w:rsidRDefault="008E0D60" w:rsidP="002340C5">
            <w:pPr>
              <w:ind w:firstLine="0"/>
              <w:jc w:val="both"/>
              <w:rPr>
                <w:sz w:val="24"/>
                <w:szCs w:val="24"/>
              </w:rPr>
            </w:pPr>
          </w:p>
          <w:p w:rsidR="002E2875" w:rsidRDefault="002E2875" w:rsidP="002340C5">
            <w:pPr>
              <w:ind w:firstLine="0"/>
              <w:jc w:val="both"/>
              <w:rPr>
                <w:sz w:val="24"/>
                <w:szCs w:val="24"/>
              </w:rPr>
            </w:pPr>
            <w:r>
              <w:rPr>
                <w:sz w:val="24"/>
                <w:szCs w:val="24"/>
              </w:rPr>
              <w:t xml:space="preserve">6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2E2875" w:rsidRDefault="002E2875" w:rsidP="002340C5">
            <w:pPr>
              <w:ind w:firstLine="0"/>
              <w:jc w:val="both"/>
              <w:rPr>
                <w:sz w:val="24"/>
                <w:szCs w:val="24"/>
              </w:rPr>
            </w:pPr>
            <w:r>
              <w:rPr>
                <w:sz w:val="24"/>
                <w:szCs w:val="24"/>
              </w:rPr>
              <w:t xml:space="preserve">6-8 сем. </w:t>
            </w:r>
          </w:p>
        </w:tc>
        <w:tc>
          <w:tcPr>
            <w:tcW w:w="3827" w:type="dxa"/>
            <w:vAlign w:val="center"/>
          </w:tcPr>
          <w:p w:rsidR="008E0D60" w:rsidRPr="009D7DEA" w:rsidRDefault="008E0D60" w:rsidP="002340C5">
            <w:pPr>
              <w:ind w:firstLine="0"/>
              <w:rPr>
                <w:sz w:val="24"/>
                <w:szCs w:val="24"/>
              </w:rPr>
            </w:pPr>
            <w:r w:rsidRPr="009D7DEA">
              <w:rPr>
                <w:sz w:val="24"/>
                <w:szCs w:val="24"/>
              </w:rPr>
              <w:t>Основы теории 2 иностранного языка</w:t>
            </w:r>
          </w:p>
        </w:tc>
        <w:tc>
          <w:tcPr>
            <w:tcW w:w="1276" w:type="dxa"/>
          </w:tcPr>
          <w:p w:rsidR="008E0D60" w:rsidRDefault="008E0D60" w:rsidP="002340C5">
            <w:pPr>
              <w:ind w:firstLine="0"/>
              <w:jc w:val="both"/>
              <w:rPr>
                <w:sz w:val="24"/>
                <w:szCs w:val="24"/>
              </w:rPr>
            </w:pPr>
          </w:p>
          <w:p w:rsidR="002E2875" w:rsidRDefault="002E2875"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2E2875" w:rsidP="002340C5">
            <w:pPr>
              <w:ind w:firstLine="0"/>
              <w:jc w:val="both"/>
              <w:rPr>
                <w:sz w:val="24"/>
                <w:szCs w:val="24"/>
              </w:rPr>
            </w:pPr>
            <w:r>
              <w:rPr>
                <w:sz w:val="24"/>
                <w:szCs w:val="24"/>
              </w:rPr>
              <w:t xml:space="preserve">4 сем. </w:t>
            </w:r>
          </w:p>
        </w:tc>
        <w:tc>
          <w:tcPr>
            <w:tcW w:w="3827" w:type="dxa"/>
            <w:vAlign w:val="center"/>
          </w:tcPr>
          <w:p w:rsidR="008E0D60" w:rsidRPr="009D7DEA" w:rsidRDefault="008E0D60" w:rsidP="002340C5">
            <w:pPr>
              <w:ind w:firstLine="0"/>
              <w:rPr>
                <w:sz w:val="24"/>
                <w:szCs w:val="24"/>
              </w:rPr>
            </w:pPr>
            <w:r w:rsidRPr="009D7DEA">
              <w:rPr>
                <w:sz w:val="24"/>
                <w:szCs w:val="24"/>
              </w:rPr>
              <w:t>Информационные технологии в преподавании иностранных языков</w:t>
            </w:r>
          </w:p>
        </w:tc>
        <w:tc>
          <w:tcPr>
            <w:tcW w:w="1276" w:type="dxa"/>
          </w:tcPr>
          <w:p w:rsidR="008E0D60" w:rsidRDefault="002E2875" w:rsidP="002340C5">
            <w:pPr>
              <w:ind w:firstLine="0"/>
              <w:jc w:val="both"/>
              <w:rPr>
                <w:sz w:val="24"/>
                <w:szCs w:val="24"/>
              </w:rPr>
            </w:pPr>
            <w:r>
              <w:rPr>
                <w:sz w:val="24"/>
                <w:szCs w:val="24"/>
              </w:rPr>
              <w:t xml:space="preserve">4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2E2875" w:rsidRDefault="002E2875" w:rsidP="002340C5">
            <w:pPr>
              <w:ind w:firstLine="0"/>
              <w:jc w:val="both"/>
              <w:rPr>
                <w:sz w:val="24"/>
                <w:szCs w:val="24"/>
              </w:rPr>
            </w:pPr>
            <w:r>
              <w:rPr>
                <w:sz w:val="24"/>
                <w:szCs w:val="24"/>
              </w:rPr>
              <w:t xml:space="preserve">3 сем. </w:t>
            </w:r>
          </w:p>
        </w:tc>
        <w:tc>
          <w:tcPr>
            <w:tcW w:w="3827" w:type="dxa"/>
            <w:vAlign w:val="center"/>
          </w:tcPr>
          <w:p w:rsidR="008E0D60" w:rsidRPr="009D7DEA" w:rsidRDefault="008E0D60" w:rsidP="002340C5">
            <w:pPr>
              <w:ind w:firstLine="0"/>
              <w:rPr>
                <w:sz w:val="24"/>
                <w:szCs w:val="24"/>
              </w:rPr>
            </w:pPr>
            <w:r w:rsidRPr="009D7DEA">
              <w:rPr>
                <w:sz w:val="24"/>
                <w:szCs w:val="24"/>
              </w:rPr>
              <w:t>Культура и история страны 1 иностранного языка</w:t>
            </w:r>
          </w:p>
        </w:tc>
        <w:tc>
          <w:tcPr>
            <w:tcW w:w="1276" w:type="dxa"/>
          </w:tcPr>
          <w:p w:rsidR="008E0D60" w:rsidRDefault="008E0D60" w:rsidP="002340C5">
            <w:pPr>
              <w:ind w:firstLine="0"/>
              <w:jc w:val="both"/>
              <w:rPr>
                <w:sz w:val="24"/>
                <w:szCs w:val="24"/>
              </w:rPr>
            </w:pPr>
          </w:p>
          <w:p w:rsidR="002E2875" w:rsidRDefault="002E2875" w:rsidP="002340C5">
            <w:pPr>
              <w:ind w:firstLine="0"/>
              <w:jc w:val="both"/>
              <w:rPr>
                <w:sz w:val="24"/>
                <w:szCs w:val="24"/>
              </w:rPr>
            </w:pPr>
            <w:r>
              <w:rPr>
                <w:sz w:val="24"/>
                <w:szCs w:val="24"/>
              </w:rPr>
              <w:t xml:space="preserve">3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2E2875" w:rsidRDefault="002E2875" w:rsidP="002340C5">
            <w:pPr>
              <w:ind w:firstLine="0"/>
              <w:jc w:val="both"/>
              <w:rPr>
                <w:sz w:val="24"/>
                <w:szCs w:val="24"/>
              </w:rPr>
            </w:pPr>
            <w:r>
              <w:rPr>
                <w:sz w:val="24"/>
                <w:szCs w:val="24"/>
              </w:rPr>
              <w:t xml:space="preserve">4 сем. </w:t>
            </w:r>
          </w:p>
        </w:tc>
        <w:tc>
          <w:tcPr>
            <w:tcW w:w="3827" w:type="dxa"/>
            <w:vAlign w:val="center"/>
          </w:tcPr>
          <w:p w:rsidR="008E0D60" w:rsidRPr="009D7DEA" w:rsidRDefault="008E0D60" w:rsidP="002340C5">
            <w:pPr>
              <w:ind w:firstLine="0"/>
              <w:rPr>
                <w:sz w:val="24"/>
                <w:szCs w:val="24"/>
              </w:rPr>
            </w:pPr>
            <w:r w:rsidRPr="009D7DEA">
              <w:rPr>
                <w:sz w:val="24"/>
                <w:szCs w:val="24"/>
              </w:rPr>
              <w:t>История литературы страны 1 иностранного языка</w:t>
            </w:r>
          </w:p>
        </w:tc>
        <w:tc>
          <w:tcPr>
            <w:tcW w:w="1276" w:type="dxa"/>
          </w:tcPr>
          <w:p w:rsidR="008E0D60" w:rsidRDefault="008E0D60" w:rsidP="002340C5">
            <w:pPr>
              <w:ind w:firstLine="0"/>
              <w:jc w:val="both"/>
              <w:rPr>
                <w:sz w:val="24"/>
                <w:szCs w:val="24"/>
              </w:rPr>
            </w:pPr>
          </w:p>
          <w:p w:rsidR="002E2875" w:rsidRDefault="002E2875" w:rsidP="002340C5">
            <w:pPr>
              <w:ind w:firstLine="0"/>
              <w:jc w:val="both"/>
              <w:rPr>
                <w:sz w:val="24"/>
                <w:szCs w:val="24"/>
              </w:rPr>
            </w:pPr>
            <w:r>
              <w:rPr>
                <w:sz w:val="24"/>
                <w:szCs w:val="24"/>
              </w:rPr>
              <w:t xml:space="preserve">4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2E2875" w:rsidRDefault="002E2875" w:rsidP="002340C5">
            <w:pPr>
              <w:ind w:firstLine="0"/>
              <w:jc w:val="both"/>
              <w:rPr>
                <w:sz w:val="24"/>
                <w:szCs w:val="24"/>
              </w:rPr>
            </w:pPr>
            <w:r>
              <w:rPr>
                <w:sz w:val="24"/>
                <w:szCs w:val="24"/>
              </w:rPr>
              <w:t xml:space="preserve">8 сем. </w:t>
            </w:r>
          </w:p>
        </w:tc>
        <w:tc>
          <w:tcPr>
            <w:tcW w:w="3827" w:type="dxa"/>
            <w:vAlign w:val="center"/>
          </w:tcPr>
          <w:p w:rsidR="008E0D60" w:rsidRPr="009D7DEA" w:rsidRDefault="008E0D60" w:rsidP="002340C5">
            <w:pPr>
              <w:ind w:firstLine="0"/>
              <w:rPr>
                <w:sz w:val="24"/>
                <w:szCs w:val="24"/>
              </w:rPr>
            </w:pPr>
            <w:r w:rsidRPr="009D7DEA">
              <w:rPr>
                <w:sz w:val="24"/>
                <w:szCs w:val="24"/>
              </w:rPr>
              <w:t>Преддипломная практика</w:t>
            </w:r>
          </w:p>
        </w:tc>
        <w:tc>
          <w:tcPr>
            <w:tcW w:w="1276" w:type="dxa"/>
          </w:tcPr>
          <w:p w:rsidR="008E0D60" w:rsidRDefault="008E0D60" w:rsidP="002340C5">
            <w:pPr>
              <w:ind w:firstLine="0"/>
              <w:jc w:val="both"/>
              <w:rPr>
                <w:sz w:val="24"/>
                <w:szCs w:val="24"/>
              </w:rPr>
            </w:pPr>
          </w:p>
          <w:p w:rsidR="002E2875" w:rsidRDefault="002E2875"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2E2875" w:rsidRDefault="002E2875" w:rsidP="002340C5">
            <w:pPr>
              <w:ind w:firstLine="0"/>
              <w:jc w:val="both"/>
              <w:rPr>
                <w:b/>
                <w:sz w:val="24"/>
                <w:szCs w:val="24"/>
              </w:rPr>
            </w:pPr>
          </w:p>
          <w:p w:rsidR="008E0D60" w:rsidRPr="00AC6C7C" w:rsidRDefault="008E0D60" w:rsidP="002340C5">
            <w:pPr>
              <w:ind w:firstLine="0"/>
              <w:jc w:val="both"/>
              <w:rPr>
                <w:b/>
                <w:sz w:val="24"/>
                <w:szCs w:val="24"/>
              </w:rPr>
            </w:pPr>
            <w:r w:rsidRPr="00A74717">
              <w:rPr>
                <w:b/>
                <w:sz w:val="24"/>
                <w:szCs w:val="24"/>
              </w:rPr>
              <w:lastRenderedPageBreak/>
              <w:t>ОПК-13</w:t>
            </w:r>
          </w:p>
        </w:tc>
        <w:tc>
          <w:tcPr>
            <w:tcW w:w="1418" w:type="dxa"/>
          </w:tcPr>
          <w:p w:rsidR="008E0D60" w:rsidRDefault="008E0D60" w:rsidP="002340C5">
            <w:pPr>
              <w:ind w:firstLine="0"/>
              <w:jc w:val="both"/>
              <w:rPr>
                <w:sz w:val="24"/>
                <w:szCs w:val="24"/>
              </w:rPr>
            </w:pPr>
          </w:p>
          <w:p w:rsidR="002E2875" w:rsidRDefault="002E2875" w:rsidP="002340C5">
            <w:pPr>
              <w:ind w:firstLine="0"/>
              <w:jc w:val="both"/>
              <w:rPr>
                <w:sz w:val="24"/>
                <w:szCs w:val="24"/>
              </w:rPr>
            </w:pPr>
            <w:r>
              <w:rPr>
                <w:sz w:val="24"/>
                <w:szCs w:val="24"/>
              </w:rPr>
              <w:lastRenderedPageBreak/>
              <w:t xml:space="preserve">1-2 сем. </w:t>
            </w:r>
          </w:p>
        </w:tc>
        <w:tc>
          <w:tcPr>
            <w:tcW w:w="3827" w:type="dxa"/>
            <w:vAlign w:val="center"/>
          </w:tcPr>
          <w:p w:rsidR="008E0D60" w:rsidRPr="009D7DEA" w:rsidRDefault="008E0D60" w:rsidP="002340C5">
            <w:pPr>
              <w:ind w:firstLine="0"/>
              <w:rPr>
                <w:sz w:val="24"/>
                <w:szCs w:val="24"/>
              </w:rPr>
            </w:pPr>
            <w:r w:rsidRPr="009D7DEA">
              <w:rPr>
                <w:sz w:val="24"/>
                <w:szCs w:val="24"/>
              </w:rPr>
              <w:lastRenderedPageBreak/>
              <w:t>Древние языки и культуры</w:t>
            </w:r>
          </w:p>
        </w:tc>
        <w:tc>
          <w:tcPr>
            <w:tcW w:w="1276" w:type="dxa"/>
          </w:tcPr>
          <w:p w:rsidR="002E2875" w:rsidRDefault="002E2875" w:rsidP="002340C5">
            <w:pPr>
              <w:ind w:firstLine="0"/>
              <w:jc w:val="both"/>
              <w:rPr>
                <w:sz w:val="24"/>
                <w:szCs w:val="24"/>
              </w:rPr>
            </w:pPr>
          </w:p>
          <w:p w:rsidR="008E0D60" w:rsidRPr="002E2875" w:rsidRDefault="002E2875" w:rsidP="002340C5">
            <w:pPr>
              <w:ind w:firstLine="0"/>
              <w:rPr>
                <w:sz w:val="24"/>
                <w:szCs w:val="24"/>
              </w:rPr>
            </w:pPr>
            <w:r>
              <w:rPr>
                <w:sz w:val="24"/>
                <w:szCs w:val="24"/>
              </w:rPr>
              <w:lastRenderedPageBreak/>
              <w:t xml:space="preserve">2 сем. </w:t>
            </w:r>
          </w:p>
        </w:tc>
        <w:tc>
          <w:tcPr>
            <w:tcW w:w="2126" w:type="dxa"/>
          </w:tcPr>
          <w:p w:rsidR="008E0D60" w:rsidRDefault="008E0D60" w:rsidP="002340C5">
            <w:pPr>
              <w:ind w:firstLine="0"/>
              <w:jc w:val="both"/>
              <w:rPr>
                <w:sz w:val="24"/>
                <w:szCs w:val="24"/>
              </w:rPr>
            </w:pPr>
            <w:r>
              <w:rPr>
                <w:sz w:val="24"/>
                <w:szCs w:val="24"/>
              </w:rPr>
              <w:lastRenderedPageBreak/>
              <w:t xml:space="preserve">Коллоквиум, </w:t>
            </w:r>
            <w:proofErr w:type="spellStart"/>
            <w:r>
              <w:rPr>
                <w:sz w:val="24"/>
                <w:szCs w:val="24"/>
              </w:rPr>
              <w:lastRenderedPageBreak/>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2E2875" w:rsidP="002340C5">
            <w:pPr>
              <w:ind w:firstLine="0"/>
              <w:jc w:val="both"/>
              <w:rPr>
                <w:sz w:val="24"/>
                <w:szCs w:val="24"/>
              </w:rPr>
            </w:pPr>
            <w:r>
              <w:rPr>
                <w:sz w:val="24"/>
                <w:szCs w:val="24"/>
              </w:rPr>
              <w:t xml:space="preserve">1-2 сем. </w:t>
            </w:r>
          </w:p>
        </w:tc>
        <w:tc>
          <w:tcPr>
            <w:tcW w:w="3827" w:type="dxa"/>
            <w:vAlign w:val="center"/>
          </w:tcPr>
          <w:p w:rsidR="008E0D60" w:rsidRPr="009D7DEA" w:rsidRDefault="008E0D60" w:rsidP="002340C5">
            <w:pPr>
              <w:ind w:firstLine="0"/>
              <w:rPr>
                <w:sz w:val="24"/>
                <w:szCs w:val="24"/>
              </w:rPr>
            </w:pPr>
            <w:r w:rsidRPr="009D7DEA">
              <w:rPr>
                <w:sz w:val="24"/>
                <w:szCs w:val="24"/>
              </w:rPr>
              <w:t>Информационные технологии в лингвистике</w:t>
            </w:r>
          </w:p>
        </w:tc>
        <w:tc>
          <w:tcPr>
            <w:tcW w:w="1276" w:type="dxa"/>
          </w:tcPr>
          <w:p w:rsidR="008E0D60" w:rsidRDefault="002E2875" w:rsidP="002340C5">
            <w:pPr>
              <w:ind w:firstLine="0"/>
              <w:jc w:val="both"/>
              <w:rPr>
                <w:sz w:val="24"/>
                <w:szCs w:val="24"/>
              </w:rPr>
            </w:pPr>
            <w:r>
              <w:rPr>
                <w:sz w:val="24"/>
                <w:szCs w:val="24"/>
              </w:rPr>
              <w:t xml:space="preserve">2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2E2875" w:rsidRDefault="002E2875" w:rsidP="002340C5">
            <w:pPr>
              <w:ind w:firstLine="0"/>
              <w:jc w:val="both"/>
              <w:rPr>
                <w:sz w:val="24"/>
                <w:szCs w:val="24"/>
              </w:rPr>
            </w:pPr>
            <w:r>
              <w:rPr>
                <w:sz w:val="24"/>
                <w:szCs w:val="24"/>
              </w:rPr>
              <w:t xml:space="preserve">1-6 сем. </w:t>
            </w:r>
          </w:p>
        </w:tc>
        <w:tc>
          <w:tcPr>
            <w:tcW w:w="3827" w:type="dxa"/>
            <w:vAlign w:val="center"/>
          </w:tcPr>
          <w:p w:rsidR="008E0D60" w:rsidRPr="009D7DEA" w:rsidRDefault="008E0D60" w:rsidP="002340C5">
            <w:pPr>
              <w:ind w:firstLine="0"/>
              <w:rPr>
                <w:sz w:val="24"/>
                <w:szCs w:val="24"/>
              </w:rPr>
            </w:pPr>
            <w:r w:rsidRPr="009D7DEA">
              <w:rPr>
                <w:sz w:val="24"/>
                <w:szCs w:val="24"/>
              </w:rPr>
              <w:t>Практический курс 1 иностранного языка</w:t>
            </w:r>
          </w:p>
        </w:tc>
        <w:tc>
          <w:tcPr>
            <w:tcW w:w="1276" w:type="dxa"/>
          </w:tcPr>
          <w:p w:rsidR="008E0D60" w:rsidRDefault="008E0D60" w:rsidP="002340C5">
            <w:pPr>
              <w:ind w:firstLine="0"/>
              <w:jc w:val="both"/>
              <w:rPr>
                <w:sz w:val="24"/>
                <w:szCs w:val="24"/>
              </w:rPr>
            </w:pPr>
          </w:p>
          <w:p w:rsidR="002E2875" w:rsidRDefault="002E2875" w:rsidP="002340C5">
            <w:pPr>
              <w:ind w:firstLine="0"/>
              <w:jc w:val="both"/>
              <w:rPr>
                <w:sz w:val="24"/>
                <w:szCs w:val="24"/>
              </w:rPr>
            </w:pPr>
            <w:r>
              <w:rPr>
                <w:sz w:val="24"/>
                <w:szCs w:val="24"/>
              </w:rPr>
              <w:t xml:space="preserve">6 сем. </w:t>
            </w:r>
          </w:p>
        </w:tc>
        <w:tc>
          <w:tcPr>
            <w:tcW w:w="2126" w:type="dxa"/>
          </w:tcPr>
          <w:p w:rsidR="008E0D60" w:rsidRDefault="00E90B8C" w:rsidP="002340C5">
            <w:pPr>
              <w:ind w:firstLine="0"/>
              <w:jc w:val="both"/>
              <w:rPr>
                <w:sz w:val="24"/>
                <w:szCs w:val="24"/>
              </w:rPr>
            </w:pPr>
            <w:r>
              <w:rPr>
                <w:sz w:val="24"/>
                <w:szCs w:val="24"/>
              </w:rPr>
              <w:t xml:space="preserve">Коллоквиум, тест,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2E2875" w:rsidRDefault="002E2875" w:rsidP="002340C5">
            <w:pPr>
              <w:ind w:firstLine="0"/>
              <w:jc w:val="both"/>
              <w:rPr>
                <w:sz w:val="24"/>
                <w:szCs w:val="24"/>
              </w:rPr>
            </w:pPr>
            <w:r>
              <w:rPr>
                <w:sz w:val="24"/>
                <w:szCs w:val="24"/>
              </w:rPr>
              <w:t xml:space="preserve">5 сем. </w:t>
            </w:r>
          </w:p>
        </w:tc>
        <w:tc>
          <w:tcPr>
            <w:tcW w:w="3827" w:type="dxa"/>
            <w:vAlign w:val="center"/>
          </w:tcPr>
          <w:p w:rsidR="008E0D60" w:rsidRPr="009D7DEA" w:rsidRDefault="008E0D60" w:rsidP="002340C5">
            <w:pPr>
              <w:ind w:firstLine="0"/>
              <w:rPr>
                <w:sz w:val="24"/>
                <w:szCs w:val="24"/>
              </w:rPr>
            </w:pPr>
            <w:r w:rsidRPr="009D7DEA">
              <w:rPr>
                <w:sz w:val="24"/>
                <w:szCs w:val="24"/>
              </w:rPr>
              <w:t>История языка</w:t>
            </w:r>
          </w:p>
        </w:tc>
        <w:tc>
          <w:tcPr>
            <w:tcW w:w="1276" w:type="dxa"/>
          </w:tcPr>
          <w:p w:rsidR="008E0D60" w:rsidRDefault="008E0D60" w:rsidP="002340C5">
            <w:pPr>
              <w:ind w:firstLine="0"/>
              <w:jc w:val="both"/>
              <w:rPr>
                <w:sz w:val="24"/>
                <w:szCs w:val="24"/>
              </w:rPr>
            </w:pPr>
          </w:p>
          <w:p w:rsidR="002E2875" w:rsidRDefault="002E2875" w:rsidP="002340C5">
            <w:pPr>
              <w:ind w:firstLine="0"/>
              <w:jc w:val="both"/>
              <w:rPr>
                <w:sz w:val="24"/>
                <w:szCs w:val="24"/>
              </w:rPr>
            </w:pPr>
            <w:r>
              <w:rPr>
                <w:sz w:val="24"/>
                <w:szCs w:val="24"/>
              </w:rPr>
              <w:t xml:space="preserve">5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2E2875" w:rsidRDefault="002E2875" w:rsidP="002340C5">
            <w:pPr>
              <w:ind w:firstLine="0"/>
              <w:jc w:val="both"/>
              <w:rPr>
                <w:sz w:val="24"/>
                <w:szCs w:val="24"/>
              </w:rPr>
            </w:pPr>
            <w:r>
              <w:rPr>
                <w:sz w:val="24"/>
                <w:szCs w:val="24"/>
              </w:rPr>
              <w:t xml:space="preserve">6 сем. </w:t>
            </w:r>
          </w:p>
        </w:tc>
        <w:tc>
          <w:tcPr>
            <w:tcW w:w="3827" w:type="dxa"/>
            <w:vAlign w:val="center"/>
          </w:tcPr>
          <w:p w:rsidR="008E0D60" w:rsidRPr="009D7DEA" w:rsidRDefault="008E0D60" w:rsidP="002340C5">
            <w:pPr>
              <w:ind w:firstLine="0"/>
              <w:rPr>
                <w:sz w:val="24"/>
                <w:szCs w:val="24"/>
              </w:rPr>
            </w:pPr>
            <w:r w:rsidRPr="009D7DEA">
              <w:rPr>
                <w:sz w:val="24"/>
                <w:szCs w:val="24"/>
              </w:rPr>
              <w:t>Лексикология</w:t>
            </w:r>
          </w:p>
        </w:tc>
        <w:tc>
          <w:tcPr>
            <w:tcW w:w="1276" w:type="dxa"/>
          </w:tcPr>
          <w:p w:rsidR="008E0D60" w:rsidRDefault="008E0D60" w:rsidP="002340C5">
            <w:pPr>
              <w:ind w:firstLine="0"/>
              <w:jc w:val="both"/>
              <w:rPr>
                <w:sz w:val="24"/>
                <w:szCs w:val="24"/>
              </w:rPr>
            </w:pPr>
          </w:p>
          <w:p w:rsidR="002E2875" w:rsidRDefault="002E2875" w:rsidP="002340C5">
            <w:pPr>
              <w:ind w:firstLine="0"/>
              <w:jc w:val="both"/>
              <w:rPr>
                <w:sz w:val="24"/>
                <w:szCs w:val="24"/>
              </w:rPr>
            </w:pPr>
            <w:r>
              <w:rPr>
                <w:sz w:val="24"/>
                <w:szCs w:val="24"/>
              </w:rPr>
              <w:t xml:space="preserve">6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2E2875" w:rsidRDefault="002E2875" w:rsidP="002340C5">
            <w:pPr>
              <w:ind w:firstLine="0"/>
              <w:jc w:val="both"/>
              <w:rPr>
                <w:sz w:val="24"/>
                <w:szCs w:val="24"/>
              </w:rPr>
            </w:pPr>
            <w:r>
              <w:rPr>
                <w:sz w:val="24"/>
                <w:szCs w:val="24"/>
              </w:rPr>
              <w:t xml:space="preserve">7-8 сем. </w:t>
            </w:r>
          </w:p>
        </w:tc>
        <w:tc>
          <w:tcPr>
            <w:tcW w:w="3827" w:type="dxa"/>
            <w:vAlign w:val="center"/>
          </w:tcPr>
          <w:p w:rsidR="008E0D60" w:rsidRPr="009D7DEA" w:rsidRDefault="008E0D60" w:rsidP="002340C5">
            <w:pPr>
              <w:ind w:firstLine="0"/>
              <w:rPr>
                <w:sz w:val="24"/>
                <w:szCs w:val="24"/>
              </w:rPr>
            </w:pPr>
            <w:r w:rsidRPr="009D7DEA">
              <w:rPr>
                <w:sz w:val="24"/>
                <w:szCs w:val="24"/>
              </w:rPr>
              <w:t>Практикум по культуре речевого общения 1 иностранного языка</w:t>
            </w:r>
          </w:p>
        </w:tc>
        <w:tc>
          <w:tcPr>
            <w:tcW w:w="1276" w:type="dxa"/>
          </w:tcPr>
          <w:p w:rsidR="008E0D60" w:rsidRDefault="008E0D60" w:rsidP="002340C5">
            <w:pPr>
              <w:ind w:firstLine="0"/>
              <w:jc w:val="both"/>
              <w:rPr>
                <w:sz w:val="24"/>
                <w:szCs w:val="24"/>
              </w:rPr>
            </w:pPr>
          </w:p>
          <w:p w:rsidR="002E2875" w:rsidRDefault="002E2875" w:rsidP="002340C5">
            <w:pPr>
              <w:ind w:firstLine="0"/>
              <w:jc w:val="both"/>
              <w:rPr>
                <w:sz w:val="24"/>
                <w:szCs w:val="24"/>
              </w:rPr>
            </w:pPr>
            <w:r>
              <w:rPr>
                <w:sz w:val="24"/>
                <w:szCs w:val="24"/>
              </w:rPr>
              <w:t xml:space="preserve">8 сем. </w:t>
            </w:r>
          </w:p>
        </w:tc>
        <w:tc>
          <w:tcPr>
            <w:tcW w:w="2126" w:type="dxa"/>
          </w:tcPr>
          <w:p w:rsidR="008E0D60" w:rsidRDefault="00E90B8C" w:rsidP="002340C5">
            <w:pPr>
              <w:ind w:firstLine="0"/>
              <w:jc w:val="both"/>
              <w:rPr>
                <w:sz w:val="24"/>
                <w:szCs w:val="24"/>
              </w:rPr>
            </w:pPr>
            <w:r>
              <w:rPr>
                <w:sz w:val="24"/>
                <w:szCs w:val="24"/>
              </w:rPr>
              <w:t xml:space="preserve">Коллоквиум, тест,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2E2875" w:rsidRDefault="002E2875" w:rsidP="002340C5">
            <w:pPr>
              <w:ind w:firstLine="0"/>
              <w:jc w:val="both"/>
              <w:rPr>
                <w:sz w:val="24"/>
                <w:szCs w:val="24"/>
              </w:rPr>
            </w:pPr>
            <w:r>
              <w:rPr>
                <w:sz w:val="24"/>
                <w:szCs w:val="24"/>
              </w:rPr>
              <w:t xml:space="preserve">7-8 сем. </w:t>
            </w:r>
          </w:p>
        </w:tc>
        <w:tc>
          <w:tcPr>
            <w:tcW w:w="3827" w:type="dxa"/>
            <w:vAlign w:val="center"/>
          </w:tcPr>
          <w:p w:rsidR="008E0D60" w:rsidRPr="009D7DEA" w:rsidRDefault="008E0D60" w:rsidP="002340C5">
            <w:pPr>
              <w:ind w:firstLine="0"/>
              <w:rPr>
                <w:sz w:val="24"/>
                <w:szCs w:val="24"/>
              </w:rPr>
            </w:pPr>
            <w:r w:rsidRPr="009D7DEA">
              <w:rPr>
                <w:sz w:val="24"/>
                <w:szCs w:val="24"/>
              </w:rPr>
              <w:t>Практикум по культуре речевого общения 2 иностранного языка</w:t>
            </w:r>
          </w:p>
        </w:tc>
        <w:tc>
          <w:tcPr>
            <w:tcW w:w="1276" w:type="dxa"/>
          </w:tcPr>
          <w:p w:rsidR="008E0D60" w:rsidRDefault="008E0D60" w:rsidP="002340C5">
            <w:pPr>
              <w:ind w:firstLine="0"/>
              <w:jc w:val="both"/>
              <w:rPr>
                <w:sz w:val="24"/>
                <w:szCs w:val="24"/>
              </w:rPr>
            </w:pPr>
          </w:p>
          <w:p w:rsidR="002E2875" w:rsidRDefault="002E2875" w:rsidP="002340C5">
            <w:pPr>
              <w:ind w:firstLine="0"/>
              <w:jc w:val="both"/>
              <w:rPr>
                <w:sz w:val="24"/>
                <w:szCs w:val="24"/>
              </w:rPr>
            </w:pPr>
            <w:r>
              <w:rPr>
                <w:sz w:val="24"/>
                <w:szCs w:val="24"/>
              </w:rPr>
              <w:t xml:space="preserve">8 сем. </w:t>
            </w:r>
          </w:p>
        </w:tc>
        <w:tc>
          <w:tcPr>
            <w:tcW w:w="2126" w:type="dxa"/>
          </w:tcPr>
          <w:p w:rsidR="008E0D60" w:rsidRDefault="00E90B8C" w:rsidP="002340C5">
            <w:pPr>
              <w:ind w:firstLine="0"/>
              <w:jc w:val="both"/>
              <w:rPr>
                <w:sz w:val="24"/>
                <w:szCs w:val="24"/>
              </w:rPr>
            </w:pPr>
            <w:r>
              <w:rPr>
                <w:sz w:val="24"/>
                <w:szCs w:val="24"/>
              </w:rPr>
              <w:t xml:space="preserve">Коллоквиум, тест,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2E2875" w:rsidRDefault="002E2875" w:rsidP="002340C5">
            <w:pPr>
              <w:ind w:firstLine="0"/>
              <w:jc w:val="both"/>
              <w:rPr>
                <w:sz w:val="24"/>
                <w:szCs w:val="24"/>
              </w:rPr>
            </w:pPr>
            <w:r>
              <w:rPr>
                <w:sz w:val="24"/>
                <w:szCs w:val="24"/>
              </w:rPr>
              <w:t xml:space="preserve">6-8 сем. </w:t>
            </w:r>
          </w:p>
        </w:tc>
        <w:tc>
          <w:tcPr>
            <w:tcW w:w="3827" w:type="dxa"/>
            <w:vAlign w:val="center"/>
          </w:tcPr>
          <w:p w:rsidR="008E0D60" w:rsidRPr="009D7DEA" w:rsidRDefault="008E0D60" w:rsidP="002340C5">
            <w:pPr>
              <w:ind w:firstLine="0"/>
              <w:rPr>
                <w:sz w:val="24"/>
                <w:szCs w:val="24"/>
              </w:rPr>
            </w:pPr>
            <w:r w:rsidRPr="009D7DEA">
              <w:rPr>
                <w:sz w:val="24"/>
                <w:szCs w:val="24"/>
              </w:rPr>
              <w:t>Основы теории 2 иностранного языка</w:t>
            </w:r>
          </w:p>
        </w:tc>
        <w:tc>
          <w:tcPr>
            <w:tcW w:w="1276" w:type="dxa"/>
          </w:tcPr>
          <w:p w:rsidR="008E0D60" w:rsidRDefault="008E0D60" w:rsidP="002340C5">
            <w:pPr>
              <w:ind w:firstLine="0"/>
              <w:jc w:val="both"/>
              <w:rPr>
                <w:sz w:val="24"/>
                <w:szCs w:val="24"/>
              </w:rPr>
            </w:pPr>
          </w:p>
          <w:p w:rsidR="002E2875" w:rsidRDefault="002E2875"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2E2875" w:rsidRDefault="002E2875" w:rsidP="002340C5">
            <w:pPr>
              <w:ind w:firstLine="0"/>
              <w:jc w:val="both"/>
              <w:rPr>
                <w:sz w:val="24"/>
                <w:szCs w:val="24"/>
              </w:rPr>
            </w:pPr>
            <w:r>
              <w:rPr>
                <w:sz w:val="24"/>
                <w:szCs w:val="24"/>
              </w:rPr>
              <w:t xml:space="preserve">1 сем. </w:t>
            </w:r>
          </w:p>
        </w:tc>
        <w:tc>
          <w:tcPr>
            <w:tcW w:w="3827" w:type="dxa"/>
            <w:vAlign w:val="center"/>
          </w:tcPr>
          <w:p w:rsidR="008E0D60" w:rsidRPr="009D7DEA" w:rsidRDefault="008E0D60" w:rsidP="002340C5">
            <w:pPr>
              <w:ind w:firstLine="0"/>
              <w:rPr>
                <w:sz w:val="24"/>
                <w:szCs w:val="24"/>
              </w:rPr>
            </w:pPr>
            <w:r w:rsidRPr="009D7DEA">
              <w:rPr>
                <w:sz w:val="24"/>
                <w:szCs w:val="24"/>
              </w:rPr>
              <w:t>Практическая фонетика 1 иностранного языка</w:t>
            </w:r>
          </w:p>
        </w:tc>
        <w:tc>
          <w:tcPr>
            <w:tcW w:w="1276" w:type="dxa"/>
          </w:tcPr>
          <w:p w:rsidR="008E0D60" w:rsidRDefault="008E0D60" w:rsidP="002340C5">
            <w:pPr>
              <w:ind w:firstLine="0"/>
              <w:jc w:val="both"/>
              <w:rPr>
                <w:sz w:val="24"/>
                <w:szCs w:val="24"/>
              </w:rPr>
            </w:pPr>
          </w:p>
          <w:p w:rsidR="002E2875" w:rsidRDefault="002E2875" w:rsidP="002340C5">
            <w:pPr>
              <w:ind w:firstLine="0"/>
              <w:jc w:val="both"/>
              <w:rPr>
                <w:sz w:val="24"/>
                <w:szCs w:val="24"/>
              </w:rPr>
            </w:pPr>
            <w:r>
              <w:rPr>
                <w:sz w:val="24"/>
                <w:szCs w:val="24"/>
              </w:rPr>
              <w:t xml:space="preserve">1 сем. </w:t>
            </w:r>
          </w:p>
        </w:tc>
        <w:tc>
          <w:tcPr>
            <w:tcW w:w="2126" w:type="dxa"/>
          </w:tcPr>
          <w:p w:rsidR="008E0D60" w:rsidRDefault="00E90B8C" w:rsidP="002340C5">
            <w:pPr>
              <w:ind w:firstLine="0"/>
              <w:jc w:val="both"/>
              <w:rPr>
                <w:sz w:val="24"/>
                <w:szCs w:val="24"/>
              </w:rPr>
            </w:pPr>
            <w:r>
              <w:rPr>
                <w:sz w:val="24"/>
                <w:szCs w:val="24"/>
              </w:rPr>
              <w:t xml:space="preserve">Коллоквиум, тест,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2E2875" w:rsidRDefault="002E2875" w:rsidP="002340C5">
            <w:pPr>
              <w:ind w:firstLine="0"/>
              <w:jc w:val="both"/>
              <w:rPr>
                <w:sz w:val="24"/>
                <w:szCs w:val="24"/>
              </w:rPr>
            </w:pPr>
            <w:r>
              <w:rPr>
                <w:sz w:val="24"/>
                <w:szCs w:val="24"/>
              </w:rPr>
              <w:t xml:space="preserve">4 сем. </w:t>
            </w:r>
          </w:p>
        </w:tc>
        <w:tc>
          <w:tcPr>
            <w:tcW w:w="3827" w:type="dxa"/>
            <w:vAlign w:val="center"/>
          </w:tcPr>
          <w:p w:rsidR="008E0D60" w:rsidRPr="009D7DEA" w:rsidRDefault="008E0D60" w:rsidP="002340C5">
            <w:pPr>
              <w:ind w:firstLine="0"/>
              <w:rPr>
                <w:sz w:val="24"/>
                <w:szCs w:val="24"/>
              </w:rPr>
            </w:pPr>
            <w:r w:rsidRPr="009D7DEA">
              <w:rPr>
                <w:sz w:val="24"/>
                <w:szCs w:val="24"/>
              </w:rPr>
              <w:t>Информационные технологии в преподавании иностранных языков</w:t>
            </w:r>
          </w:p>
        </w:tc>
        <w:tc>
          <w:tcPr>
            <w:tcW w:w="1276" w:type="dxa"/>
          </w:tcPr>
          <w:p w:rsidR="008E0D60" w:rsidRDefault="008E0D60" w:rsidP="002340C5">
            <w:pPr>
              <w:ind w:firstLine="0"/>
              <w:jc w:val="both"/>
              <w:rPr>
                <w:sz w:val="24"/>
                <w:szCs w:val="24"/>
              </w:rPr>
            </w:pPr>
          </w:p>
          <w:p w:rsidR="002E2875" w:rsidRDefault="002E2875" w:rsidP="002340C5">
            <w:pPr>
              <w:ind w:firstLine="0"/>
              <w:jc w:val="both"/>
              <w:rPr>
                <w:sz w:val="24"/>
                <w:szCs w:val="24"/>
              </w:rPr>
            </w:pPr>
            <w:r>
              <w:rPr>
                <w:sz w:val="24"/>
                <w:szCs w:val="24"/>
              </w:rPr>
              <w:t xml:space="preserve">4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2E2875" w:rsidRDefault="002E2875" w:rsidP="002340C5">
            <w:pPr>
              <w:ind w:firstLine="0"/>
              <w:jc w:val="both"/>
              <w:rPr>
                <w:sz w:val="24"/>
                <w:szCs w:val="24"/>
              </w:rPr>
            </w:pPr>
            <w:r>
              <w:rPr>
                <w:sz w:val="24"/>
                <w:szCs w:val="24"/>
              </w:rPr>
              <w:t xml:space="preserve">3 сем. </w:t>
            </w:r>
          </w:p>
        </w:tc>
        <w:tc>
          <w:tcPr>
            <w:tcW w:w="3827" w:type="dxa"/>
            <w:vAlign w:val="center"/>
          </w:tcPr>
          <w:p w:rsidR="008E0D60" w:rsidRPr="009D7DEA" w:rsidRDefault="008E0D60" w:rsidP="002340C5">
            <w:pPr>
              <w:ind w:firstLine="0"/>
              <w:rPr>
                <w:sz w:val="24"/>
                <w:szCs w:val="24"/>
              </w:rPr>
            </w:pPr>
            <w:r w:rsidRPr="009D7DEA">
              <w:rPr>
                <w:sz w:val="24"/>
                <w:szCs w:val="24"/>
              </w:rPr>
              <w:t>Культура и история страны 1 иностранного языка</w:t>
            </w:r>
          </w:p>
        </w:tc>
        <w:tc>
          <w:tcPr>
            <w:tcW w:w="1276" w:type="dxa"/>
          </w:tcPr>
          <w:p w:rsidR="008E0D60" w:rsidRDefault="008E0D60" w:rsidP="002340C5">
            <w:pPr>
              <w:ind w:firstLine="0"/>
              <w:jc w:val="both"/>
              <w:rPr>
                <w:sz w:val="24"/>
                <w:szCs w:val="24"/>
              </w:rPr>
            </w:pPr>
          </w:p>
          <w:p w:rsidR="002E2875" w:rsidRDefault="002E2875" w:rsidP="002340C5">
            <w:pPr>
              <w:ind w:firstLine="0"/>
              <w:jc w:val="both"/>
              <w:rPr>
                <w:sz w:val="24"/>
                <w:szCs w:val="24"/>
              </w:rPr>
            </w:pPr>
            <w:r>
              <w:rPr>
                <w:sz w:val="24"/>
                <w:szCs w:val="24"/>
              </w:rPr>
              <w:t xml:space="preserve">3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2E2875" w:rsidRDefault="002E2875" w:rsidP="002340C5">
            <w:pPr>
              <w:ind w:firstLine="0"/>
              <w:jc w:val="both"/>
              <w:rPr>
                <w:sz w:val="24"/>
                <w:szCs w:val="24"/>
              </w:rPr>
            </w:pPr>
            <w:r>
              <w:rPr>
                <w:sz w:val="24"/>
                <w:szCs w:val="24"/>
              </w:rPr>
              <w:t xml:space="preserve">8 сем. </w:t>
            </w:r>
          </w:p>
        </w:tc>
        <w:tc>
          <w:tcPr>
            <w:tcW w:w="3827" w:type="dxa"/>
            <w:vAlign w:val="center"/>
          </w:tcPr>
          <w:p w:rsidR="008E0D60" w:rsidRPr="009D7DEA" w:rsidRDefault="008E0D60" w:rsidP="002340C5">
            <w:pPr>
              <w:ind w:firstLine="0"/>
              <w:rPr>
                <w:sz w:val="24"/>
                <w:szCs w:val="24"/>
              </w:rPr>
            </w:pPr>
            <w:r w:rsidRPr="009D7DEA">
              <w:rPr>
                <w:sz w:val="24"/>
                <w:szCs w:val="24"/>
              </w:rPr>
              <w:t>Преддипломная практика</w:t>
            </w:r>
          </w:p>
        </w:tc>
        <w:tc>
          <w:tcPr>
            <w:tcW w:w="1276" w:type="dxa"/>
          </w:tcPr>
          <w:p w:rsidR="008E0D60" w:rsidRDefault="008E0D60" w:rsidP="002340C5">
            <w:pPr>
              <w:ind w:firstLine="0"/>
              <w:jc w:val="both"/>
              <w:rPr>
                <w:sz w:val="24"/>
                <w:szCs w:val="24"/>
              </w:rPr>
            </w:pPr>
          </w:p>
          <w:p w:rsidR="002E2875" w:rsidRDefault="002E2875"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2E2875" w:rsidRDefault="002E2875" w:rsidP="002340C5">
            <w:pPr>
              <w:ind w:firstLine="0"/>
              <w:jc w:val="both"/>
              <w:rPr>
                <w:b/>
                <w:sz w:val="24"/>
                <w:szCs w:val="24"/>
              </w:rPr>
            </w:pPr>
          </w:p>
          <w:p w:rsidR="008E0D60" w:rsidRPr="00AC6C7C" w:rsidRDefault="008E0D60" w:rsidP="002340C5">
            <w:pPr>
              <w:ind w:firstLine="0"/>
              <w:jc w:val="both"/>
              <w:rPr>
                <w:b/>
                <w:sz w:val="24"/>
                <w:szCs w:val="24"/>
              </w:rPr>
            </w:pPr>
            <w:r w:rsidRPr="00A74717">
              <w:rPr>
                <w:b/>
                <w:sz w:val="24"/>
                <w:szCs w:val="24"/>
              </w:rPr>
              <w:t>ОПК-14</w:t>
            </w:r>
          </w:p>
        </w:tc>
        <w:tc>
          <w:tcPr>
            <w:tcW w:w="1418" w:type="dxa"/>
          </w:tcPr>
          <w:p w:rsidR="008E0D60" w:rsidRDefault="008E0D60" w:rsidP="002340C5">
            <w:pPr>
              <w:ind w:firstLine="0"/>
              <w:jc w:val="both"/>
              <w:rPr>
                <w:sz w:val="24"/>
                <w:szCs w:val="24"/>
              </w:rPr>
            </w:pPr>
          </w:p>
          <w:p w:rsidR="002E2875" w:rsidRDefault="002E2875" w:rsidP="002340C5">
            <w:pPr>
              <w:ind w:firstLine="0"/>
              <w:jc w:val="both"/>
              <w:rPr>
                <w:sz w:val="24"/>
                <w:szCs w:val="24"/>
              </w:rPr>
            </w:pPr>
            <w:r>
              <w:rPr>
                <w:sz w:val="24"/>
                <w:szCs w:val="24"/>
              </w:rPr>
              <w:t xml:space="preserve">6 сем. </w:t>
            </w:r>
          </w:p>
        </w:tc>
        <w:tc>
          <w:tcPr>
            <w:tcW w:w="3827" w:type="dxa"/>
            <w:vAlign w:val="center"/>
          </w:tcPr>
          <w:p w:rsidR="008E0D60" w:rsidRPr="009D7DEA" w:rsidRDefault="008E0D60" w:rsidP="002340C5">
            <w:pPr>
              <w:ind w:firstLine="0"/>
              <w:rPr>
                <w:sz w:val="24"/>
                <w:szCs w:val="24"/>
              </w:rPr>
            </w:pPr>
            <w:r w:rsidRPr="009D7DEA">
              <w:rPr>
                <w:sz w:val="24"/>
                <w:szCs w:val="24"/>
              </w:rPr>
              <w:t>Лексикология</w:t>
            </w:r>
          </w:p>
        </w:tc>
        <w:tc>
          <w:tcPr>
            <w:tcW w:w="1276" w:type="dxa"/>
          </w:tcPr>
          <w:p w:rsidR="008E0D60" w:rsidRDefault="008E0D60" w:rsidP="002340C5">
            <w:pPr>
              <w:ind w:firstLine="0"/>
              <w:jc w:val="both"/>
              <w:rPr>
                <w:sz w:val="24"/>
                <w:szCs w:val="24"/>
              </w:rPr>
            </w:pPr>
          </w:p>
          <w:p w:rsidR="002E2875" w:rsidRDefault="002E2875" w:rsidP="002340C5">
            <w:pPr>
              <w:ind w:firstLine="0"/>
              <w:jc w:val="both"/>
              <w:rPr>
                <w:sz w:val="24"/>
                <w:szCs w:val="24"/>
              </w:rPr>
            </w:pPr>
            <w:r>
              <w:rPr>
                <w:sz w:val="24"/>
                <w:szCs w:val="24"/>
              </w:rPr>
              <w:t xml:space="preserve">6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2E2875" w:rsidP="002340C5">
            <w:pPr>
              <w:ind w:firstLine="0"/>
              <w:jc w:val="both"/>
              <w:rPr>
                <w:sz w:val="24"/>
                <w:szCs w:val="24"/>
              </w:rPr>
            </w:pPr>
            <w:r>
              <w:rPr>
                <w:sz w:val="24"/>
                <w:szCs w:val="24"/>
              </w:rPr>
              <w:t xml:space="preserve">4 сем. </w:t>
            </w:r>
          </w:p>
        </w:tc>
        <w:tc>
          <w:tcPr>
            <w:tcW w:w="3827" w:type="dxa"/>
            <w:vAlign w:val="center"/>
          </w:tcPr>
          <w:p w:rsidR="008E0D60" w:rsidRPr="009D7DEA" w:rsidRDefault="008E0D60" w:rsidP="002340C5">
            <w:pPr>
              <w:ind w:firstLine="0"/>
              <w:rPr>
                <w:sz w:val="24"/>
                <w:szCs w:val="24"/>
              </w:rPr>
            </w:pPr>
            <w:r w:rsidRPr="009D7DEA">
              <w:rPr>
                <w:sz w:val="24"/>
                <w:szCs w:val="24"/>
              </w:rPr>
              <w:t>Информационные технологии в преподавании иностранных языков</w:t>
            </w:r>
          </w:p>
        </w:tc>
        <w:tc>
          <w:tcPr>
            <w:tcW w:w="1276" w:type="dxa"/>
          </w:tcPr>
          <w:p w:rsidR="008E0D60" w:rsidRDefault="002E2875" w:rsidP="002340C5">
            <w:pPr>
              <w:ind w:firstLine="0"/>
              <w:jc w:val="both"/>
              <w:rPr>
                <w:sz w:val="24"/>
                <w:szCs w:val="24"/>
              </w:rPr>
            </w:pPr>
            <w:r>
              <w:rPr>
                <w:sz w:val="24"/>
                <w:szCs w:val="24"/>
              </w:rPr>
              <w:t xml:space="preserve">4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2E2875" w:rsidRDefault="002E2875" w:rsidP="002340C5">
            <w:pPr>
              <w:ind w:firstLine="0"/>
              <w:jc w:val="both"/>
              <w:rPr>
                <w:sz w:val="24"/>
                <w:szCs w:val="24"/>
              </w:rPr>
            </w:pPr>
            <w:r>
              <w:rPr>
                <w:sz w:val="24"/>
                <w:szCs w:val="24"/>
              </w:rPr>
              <w:t xml:space="preserve">8 сем. </w:t>
            </w:r>
          </w:p>
        </w:tc>
        <w:tc>
          <w:tcPr>
            <w:tcW w:w="3827" w:type="dxa"/>
            <w:vAlign w:val="center"/>
          </w:tcPr>
          <w:p w:rsidR="008E0D60" w:rsidRPr="009D7DEA" w:rsidRDefault="008E0D60" w:rsidP="002340C5">
            <w:pPr>
              <w:ind w:firstLine="0"/>
              <w:rPr>
                <w:sz w:val="24"/>
                <w:szCs w:val="24"/>
              </w:rPr>
            </w:pPr>
            <w:r w:rsidRPr="009D7DEA">
              <w:rPr>
                <w:sz w:val="24"/>
                <w:szCs w:val="24"/>
              </w:rPr>
              <w:t>Преддипломная практика</w:t>
            </w:r>
          </w:p>
        </w:tc>
        <w:tc>
          <w:tcPr>
            <w:tcW w:w="1276" w:type="dxa"/>
          </w:tcPr>
          <w:p w:rsidR="008E0D60" w:rsidRDefault="008E0D60" w:rsidP="002340C5">
            <w:pPr>
              <w:ind w:firstLine="0"/>
              <w:jc w:val="both"/>
              <w:rPr>
                <w:sz w:val="24"/>
                <w:szCs w:val="24"/>
              </w:rPr>
            </w:pPr>
          </w:p>
          <w:p w:rsidR="002E2875" w:rsidRDefault="002E2875"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2E2875" w:rsidRDefault="002E2875" w:rsidP="002340C5">
            <w:pPr>
              <w:ind w:firstLine="0"/>
              <w:jc w:val="both"/>
              <w:rPr>
                <w:b/>
                <w:sz w:val="24"/>
                <w:szCs w:val="24"/>
              </w:rPr>
            </w:pPr>
          </w:p>
          <w:p w:rsidR="008E0D60" w:rsidRPr="00AC6C7C" w:rsidRDefault="008E0D60" w:rsidP="002340C5">
            <w:pPr>
              <w:ind w:firstLine="0"/>
              <w:jc w:val="both"/>
              <w:rPr>
                <w:b/>
                <w:sz w:val="24"/>
                <w:szCs w:val="24"/>
              </w:rPr>
            </w:pPr>
            <w:r w:rsidRPr="00A74717">
              <w:rPr>
                <w:b/>
                <w:sz w:val="24"/>
                <w:szCs w:val="24"/>
              </w:rPr>
              <w:t>ОПК-15</w:t>
            </w:r>
          </w:p>
        </w:tc>
        <w:tc>
          <w:tcPr>
            <w:tcW w:w="1418" w:type="dxa"/>
          </w:tcPr>
          <w:p w:rsidR="008E0D60" w:rsidRDefault="008E0D60" w:rsidP="002340C5">
            <w:pPr>
              <w:ind w:firstLine="0"/>
              <w:jc w:val="both"/>
              <w:rPr>
                <w:sz w:val="24"/>
                <w:szCs w:val="24"/>
              </w:rPr>
            </w:pPr>
          </w:p>
          <w:p w:rsidR="002E2875" w:rsidRDefault="002E2875" w:rsidP="002340C5">
            <w:pPr>
              <w:ind w:firstLine="0"/>
              <w:jc w:val="both"/>
              <w:rPr>
                <w:sz w:val="24"/>
                <w:szCs w:val="24"/>
              </w:rPr>
            </w:pPr>
            <w:r>
              <w:rPr>
                <w:sz w:val="24"/>
                <w:szCs w:val="24"/>
              </w:rPr>
              <w:t xml:space="preserve">4 сем. </w:t>
            </w:r>
          </w:p>
        </w:tc>
        <w:tc>
          <w:tcPr>
            <w:tcW w:w="3827" w:type="dxa"/>
            <w:vAlign w:val="center"/>
          </w:tcPr>
          <w:p w:rsidR="008E0D60" w:rsidRPr="009D7DEA" w:rsidRDefault="008E0D60" w:rsidP="002340C5">
            <w:pPr>
              <w:ind w:firstLine="0"/>
              <w:rPr>
                <w:sz w:val="24"/>
                <w:szCs w:val="24"/>
              </w:rPr>
            </w:pPr>
            <w:r w:rsidRPr="009D7DEA">
              <w:rPr>
                <w:sz w:val="24"/>
                <w:szCs w:val="24"/>
              </w:rPr>
              <w:t>Теоретическая фонетика</w:t>
            </w:r>
          </w:p>
        </w:tc>
        <w:tc>
          <w:tcPr>
            <w:tcW w:w="1276" w:type="dxa"/>
          </w:tcPr>
          <w:p w:rsidR="008E0D60" w:rsidRDefault="008E0D60" w:rsidP="002340C5">
            <w:pPr>
              <w:ind w:firstLine="0"/>
              <w:jc w:val="both"/>
              <w:rPr>
                <w:sz w:val="24"/>
                <w:szCs w:val="24"/>
              </w:rPr>
            </w:pPr>
          </w:p>
          <w:p w:rsidR="002E2875" w:rsidRDefault="002E2875" w:rsidP="002340C5">
            <w:pPr>
              <w:ind w:firstLine="0"/>
              <w:jc w:val="both"/>
              <w:rPr>
                <w:sz w:val="24"/>
                <w:szCs w:val="24"/>
              </w:rPr>
            </w:pPr>
            <w:r>
              <w:rPr>
                <w:sz w:val="24"/>
                <w:szCs w:val="24"/>
              </w:rPr>
              <w:t xml:space="preserve">4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2E2875" w:rsidP="002340C5">
            <w:pPr>
              <w:ind w:firstLine="0"/>
              <w:jc w:val="both"/>
              <w:rPr>
                <w:sz w:val="24"/>
                <w:szCs w:val="24"/>
              </w:rPr>
            </w:pPr>
            <w:r>
              <w:rPr>
                <w:sz w:val="24"/>
                <w:szCs w:val="24"/>
              </w:rPr>
              <w:t xml:space="preserve">4 сем. </w:t>
            </w:r>
          </w:p>
        </w:tc>
        <w:tc>
          <w:tcPr>
            <w:tcW w:w="3827" w:type="dxa"/>
            <w:vAlign w:val="center"/>
          </w:tcPr>
          <w:p w:rsidR="008E0D60" w:rsidRPr="009D7DEA" w:rsidRDefault="008E0D60" w:rsidP="002340C5">
            <w:pPr>
              <w:ind w:firstLine="0"/>
              <w:rPr>
                <w:sz w:val="24"/>
                <w:szCs w:val="24"/>
              </w:rPr>
            </w:pPr>
            <w:r w:rsidRPr="009D7DEA">
              <w:rPr>
                <w:sz w:val="24"/>
                <w:szCs w:val="24"/>
              </w:rPr>
              <w:t>Информационные технологии в преподавании иностранных языков</w:t>
            </w:r>
          </w:p>
        </w:tc>
        <w:tc>
          <w:tcPr>
            <w:tcW w:w="1276" w:type="dxa"/>
          </w:tcPr>
          <w:p w:rsidR="008E0D60" w:rsidRDefault="002E2875" w:rsidP="002340C5">
            <w:pPr>
              <w:ind w:firstLine="0"/>
              <w:jc w:val="both"/>
              <w:rPr>
                <w:sz w:val="24"/>
                <w:szCs w:val="24"/>
              </w:rPr>
            </w:pPr>
            <w:r>
              <w:rPr>
                <w:sz w:val="24"/>
                <w:szCs w:val="24"/>
              </w:rPr>
              <w:t xml:space="preserve">4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2E2875" w:rsidRDefault="002E2875" w:rsidP="002340C5">
            <w:pPr>
              <w:ind w:firstLine="0"/>
              <w:jc w:val="both"/>
              <w:rPr>
                <w:sz w:val="24"/>
                <w:szCs w:val="24"/>
              </w:rPr>
            </w:pPr>
            <w:r>
              <w:rPr>
                <w:sz w:val="24"/>
                <w:szCs w:val="24"/>
              </w:rPr>
              <w:t xml:space="preserve">8 сем. </w:t>
            </w:r>
          </w:p>
        </w:tc>
        <w:tc>
          <w:tcPr>
            <w:tcW w:w="3827" w:type="dxa"/>
            <w:vAlign w:val="center"/>
          </w:tcPr>
          <w:p w:rsidR="008E0D60" w:rsidRPr="009D7DEA" w:rsidRDefault="008E0D60" w:rsidP="002340C5">
            <w:pPr>
              <w:ind w:firstLine="0"/>
              <w:rPr>
                <w:sz w:val="24"/>
                <w:szCs w:val="24"/>
              </w:rPr>
            </w:pPr>
            <w:r w:rsidRPr="009D7DEA">
              <w:rPr>
                <w:sz w:val="24"/>
                <w:szCs w:val="24"/>
              </w:rPr>
              <w:t>Преддипломная практика</w:t>
            </w:r>
          </w:p>
        </w:tc>
        <w:tc>
          <w:tcPr>
            <w:tcW w:w="1276" w:type="dxa"/>
          </w:tcPr>
          <w:p w:rsidR="008E0D60" w:rsidRDefault="008E0D60" w:rsidP="002340C5">
            <w:pPr>
              <w:ind w:firstLine="0"/>
              <w:jc w:val="both"/>
              <w:rPr>
                <w:sz w:val="24"/>
                <w:szCs w:val="24"/>
              </w:rPr>
            </w:pPr>
          </w:p>
          <w:p w:rsidR="002E2875" w:rsidRDefault="002E2875"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w:t>
            </w:r>
            <w:r>
              <w:rPr>
                <w:sz w:val="24"/>
                <w:szCs w:val="24"/>
              </w:rPr>
              <w:lastRenderedPageBreak/>
              <w:t>задачи и задания</w:t>
            </w:r>
          </w:p>
        </w:tc>
      </w:tr>
      <w:tr w:rsidR="008E0D60" w:rsidRPr="008634E1" w:rsidTr="008E0D60">
        <w:trPr>
          <w:trHeight w:val="151"/>
        </w:trPr>
        <w:tc>
          <w:tcPr>
            <w:tcW w:w="1242" w:type="dxa"/>
          </w:tcPr>
          <w:p w:rsidR="002E2875" w:rsidRDefault="002E2875" w:rsidP="002340C5">
            <w:pPr>
              <w:ind w:firstLine="0"/>
              <w:jc w:val="both"/>
              <w:rPr>
                <w:b/>
                <w:sz w:val="24"/>
                <w:szCs w:val="24"/>
              </w:rPr>
            </w:pPr>
          </w:p>
          <w:p w:rsidR="008E0D60" w:rsidRPr="00AC6C7C" w:rsidRDefault="008E0D60" w:rsidP="002340C5">
            <w:pPr>
              <w:ind w:firstLine="0"/>
              <w:jc w:val="both"/>
              <w:rPr>
                <w:b/>
                <w:sz w:val="24"/>
                <w:szCs w:val="24"/>
              </w:rPr>
            </w:pPr>
            <w:r w:rsidRPr="00A74717">
              <w:rPr>
                <w:b/>
                <w:sz w:val="24"/>
                <w:szCs w:val="24"/>
              </w:rPr>
              <w:t>ОПК-16</w:t>
            </w:r>
          </w:p>
        </w:tc>
        <w:tc>
          <w:tcPr>
            <w:tcW w:w="1418" w:type="dxa"/>
          </w:tcPr>
          <w:p w:rsidR="008E0D60" w:rsidRDefault="008E0D60" w:rsidP="002340C5">
            <w:pPr>
              <w:ind w:firstLine="0"/>
              <w:jc w:val="both"/>
              <w:rPr>
                <w:sz w:val="24"/>
                <w:szCs w:val="24"/>
              </w:rPr>
            </w:pPr>
          </w:p>
          <w:p w:rsidR="002E2875" w:rsidRDefault="002E2875" w:rsidP="002340C5">
            <w:pPr>
              <w:ind w:firstLine="0"/>
              <w:jc w:val="both"/>
              <w:rPr>
                <w:sz w:val="24"/>
                <w:szCs w:val="24"/>
              </w:rPr>
            </w:pPr>
            <w:r>
              <w:rPr>
                <w:sz w:val="24"/>
                <w:szCs w:val="24"/>
              </w:rPr>
              <w:t xml:space="preserve">4 сем. </w:t>
            </w:r>
          </w:p>
        </w:tc>
        <w:tc>
          <w:tcPr>
            <w:tcW w:w="3827" w:type="dxa"/>
            <w:vAlign w:val="center"/>
          </w:tcPr>
          <w:p w:rsidR="008E0D60" w:rsidRPr="009D7DEA" w:rsidRDefault="008E0D60" w:rsidP="002340C5">
            <w:pPr>
              <w:ind w:firstLine="0"/>
              <w:rPr>
                <w:sz w:val="24"/>
                <w:szCs w:val="24"/>
              </w:rPr>
            </w:pPr>
            <w:r w:rsidRPr="009D7DEA">
              <w:rPr>
                <w:sz w:val="24"/>
                <w:szCs w:val="24"/>
              </w:rPr>
              <w:t>Теоретическая фонетика</w:t>
            </w:r>
          </w:p>
        </w:tc>
        <w:tc>
          <w:tcPr>
            <w:tcW w:w="1276" w:type="dxa"/>
          </w:tcPr>
          <w:p w:rsidR="008E0D60" w:rsidRDefault="008E0D60" w:rsidP="002340C5">
            <w:pPr>
              <w:ind w:firstLine="0"/>
              <w:jc w:val="both"/>
              <w:rPr>
                <w:sz w:val="24"/>
                <w:szCs w:val="24"/>
              </w:rPr>
            </w:pPr>
          </w:p>
          <w:p w:rsidR="002E2875" w:rsidRDefault="002E2875" w:rsidP="002340C5">
            <w:pPr>
              <w:ind w:firstLine="0"/>
              <w:jc w:val="both"/>
              <w:rPr>
                <w:sz w:val="24"/>
                <w:szCs w:val="24"/>
              </w:rPr>
            </w:pPr>
            <w:r>
              <w:rPr>
                <w:sz w:val="24"/>
                <w:szCs w:val="24"/>
              </w:rPr>
              <w:t xml:space="preserve">4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2E2875" w:rsidP="002340C5">
            <w:pPr>
              <w:ind w:firstLine="0"/>
              <w:jc w:val="both"/>
              <w:rPr>
                <w:sz w:val="24"/>
                <w:szCs w:val="24"/>
              </w:rPr>
            </w:pPr>
            <w:r>
              <w:rPr>
                <w:sz w:val="24"/>
                <w:szCs w:val="24"/>
              </w:rPr>
              <w:t xml:space="preserve">4 сем. </w:t>
            </w:r>
          </w:p>
        </w:tc>
        <w:tc>
          <w:tcPr>
            <w:tcW w:w="3827" w:type="dxa"/>
            <w:vAlign w:val="center"/>
          </w:tcPr>
          <w:p w:rsidR="008E0D60" w:rsidRPr="009D7DEA" w:rsidRDefault="008E0D60" w:rsidP="002340C5">
            <w:pPr>
              <w:ind w:firstLine="0"/>
              <w:rPr>
                <w:sz w:val="24"/>
                <w:szCs w:val="24"/>
              </w:rPr>
            </w:pPr>
            <w:r w:rsidRPr="009D7DEA">
              <w:rPr>
                <w:sz w:val="24"/>
                <w:szCs w:val="24"/>
              </w:rPr>
              <w:t>Информационные технологии в преподавании иностранных языков</w:t>
            </w:r>
          </w:p>
        </w:tc>
        <w:tc>
          <w:tcPr>
            <w:tcW w:w="1276" w:type="dxa"/>
          </w:tcPr>
          <w:p w:rsidR="008E0D60" w:rsidRDefault="002E2875" w:rsidP="002340C5">
            <w:pPr>
              <w:ind w:firstLine="0"/>
              <w:jc w:val="both"/>
              <w:rPr>
                <w:sz w:val="24"/>
                <w:szCs w:val="24"/>
              </w:rPr>
            </w:pPr>
            <w:r>
              <w:rPr>
                <w:sz w:val="24"/>
                <w:szCs w:val="24"/>
              </w:rPr>
              <w:t xml:space="preserve">4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2E2875" w:rsidRDefault="002E2875" w:rsidP="002340C5">
            <w:pPr>
              <w:ind w:firstLine="0"/>
              <w:jc w:val="both"/>
              <w:rPr>
                <w:sz w:val="24"/>
                <w:szCs w:val="24"/>
              </w:rPr>
            </w:pPr>
            <w:r>
              <w:rPr>
                <w:sz w:val="24"/>
                <w:szCs w:val="24"/>
              </w:rPr>
              <w:t xml:space="preserve">8 сем. </w:t>
            </w:r>
          </w:p>
        </w:tc>
        <w:tc>
          <w:tcPr>
            <w:tcW w:w="3827" w:type="dxa"/>
            <w:vAlign w:val="center"/>
          </w:tcPr>
          <w:p w:rsidR="008E0D60" w:rsidRPr="009D7DEA" w:rsidRDefault="008E0D60" w:rsidP="002340C5">
            <w:pPr>
              <w:ind w:firstLine="0"/>
              <w:rPr>
                <w:sz w:val="24"/>
                <w:szCs w:val="24"/>
              </w:rPr>
            </w:pPr>
            <w:r w:rsidRPr="009D7DEA">
              <w:rPr>
                <w:sz w:val="24"/>
                <w:szCs w:val="24"/>
              </w:rPr>
              <w:t>Преддипломная практика</w:t>
            </w:r>
          </w:p>
        </w:tc>
        <w:tc>
          <w:tcPr>
            <w:tcW w:w="1276" w:type="dxa"/>
          </w:tcPr>
          <w:p w:rsidR="008E0D60" w:rsidRDefault="008E0D60" w:rsidP="002340C5">
            <w:pPr>
              <w:ind w:firstLine="0"/>
              <w:jc w:val="both"/>
              <w:rPr>
                <w:sz w:val="24"/>
                <w:szCs w:val="24"/>
              </w:rPr>
            </w:pPr>
          </w:p>
          <w:p w:rsidR="002E2875" w:rsidRDefault="002E2875"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2E2875" w:rsidRDefault="002E2875" w:rsidP="002340C5">
            <w:pPr>
              <w:ind w:firstLine="0"/>
              <w:jc w:val="both"/>
              <w:rPr>
                <w:b/>
                <w:sz w:val="24"/>
                <w:szCs w:val="24"/>
              </w:rPr>
            </w:pPr>
          </w:p>
          <w:p w:rsidR="008E0D60" w:rsidRPr="00AC6C7C" w:rsidRDefault="008E0D60" w:rsidP="002340C5">
            <w:pPr>
              <w:ind w:firstLine="0"/>
              <w:jc w:val="both"/>
              <w:rPr>
                <w:b/>
                <w:sz w:val="24"/>
                <w:szCs w:val="24"/>
              </w:rPr>
            </w:pPr>
            <w:r w:rsidRPr="00A74717">
              <w:rPr>
                <w:b/>
                <w:sz w:val="24"/>
                <w:szCs w:val="24"/>
              </w:rPr>
              <w:t>ОПК-17</w:t>
            </w:r>
          </w:p>
        </w:tc>
        <w:tc>
          <w:tcPr>
            <w:tcW w:w="1418" w:type="dxa"/>
          </w:tcPr>
          <w:p w:rsidR="008E0D60" w:rsidRDefault="008E0D60" w:rsidP="002340C5">
            <w:pPr>
              <w:ind w:firstLine="0"/>
              <w:jc w:val="both"/>
              <w:rPr>
                <w:sz w:val="24"/>
                <w:szCs w:val="24"/>
              </w:rPr>
            </w:pPr>
          </w:p>
          <w:p w:rsidR="002E2875" w:rsidRDefault="002E2875" w:rsidP="002340C5">
            <w:pPr>
              <w:ind w:firstLine="0"/>
              <w:jc w:val="both"/>
              <w:rPr>
                <w:sz w:val="24"/>
                <w:szCs w:val="24"/>
              </w:rPr>
            </w:pPr>
            <w:r>
              <w:rPr>
                <w:sz w:val="24"/>
                <w:szCs w:val="24"/>
              </w:rPr>
              <w:t xml:space="preserve">4 сем. </w:t>
            </w:r>
          </w:p>
        </w:tc>
        <w:tc>
          <w:tcPr>
            <w:tcW w:w="3827" w:type="dxa"/>
            <w:vAlign w:val="center"/>
          </w:tcPr>
          <w:p w:rsidR="008E0D60" w:rsidRPr="009D7DEA" w:rsidRDefault="008E0D60" w:rsidP="002340C5">
            <w:pPr>
              <w:ind w:firstLine="0"/>
              <w:rPr>
                <w:sz w:val="24"/>
                <w:szCs w:val="24"/>
              </w:rPr>
            </w:pPr>
            <w:r w:rsidRPr="009D7DEA">
              <w:rPr>
                <w:sz w:val="24"/>
                <w:szCs w:val="24"/>
              </w:rPr>
              <w:t>Теоретическая фонетика</w:t>
            </w:r>
          </w:p>
        </w:tc>
        <w:tc>
          <w:tcPr>
            <w:tcW w:w="1276"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4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37F0F" w:rsidP="002340C5">
            <w:pPr>
              <w:ind w:firstLine="0"/>
              <w:jc w:val="both"/>
              <w:rPr>
                <w:sz w:val="24"/>
                <w:szCs w:val="24"/>
              </w:rPr>
            </w:pPr>
            <w:r>
              <w:rPr>
                <w:sz w:val="24"/>
                <w:szCs w:val="24"/>
              </w:rPr>
              <w:t xml:space="preserve">4 сем. </w:t>
            </w:r>
          </w:p>
        </w:tc>
        <w:tc>
          <w:tcPr>
            <w:tcW w:w="3827" w:type="dxa"/>
            <w:vAlign w:val="center"/>
          </w:tcPr>
          <w:p w:rsidR="008E0D60" w:rsidRPr="009D7DEA" w:rsidRDefault="008E0D60" w:rsidP="002340C5">
            <w:pPr>
              <w:ind w:firstLine="0"/>
              <w:rPr>
                <w:sz w:val="24"/>
                <w:szCs w:val="24"/>
              </w:rPr>
            </w:pPr>
            <w:r w:rsidRPr="009D7DEA">
              <w:rPr>
                <w:sz w:val="24"/>
                <w:szCs w:val="24"/>
              </w:rPr>
              <w:t>Информационные технологии в преподавании иностранных языков</w:t>
            </w:r>
          </w:p>
        </w:tc>
        <w:tc>
          <w:tcPr>
            <w:tcW w:w="1276" w:type="dxa"/>
          </w:tcPr>
          <w:p w:rsidR="008E0D60" w:rsidRDefault="00837F0F" w:rsidP="002340C5">
            <w:pPr>
              <w:ind w:firstLine="0"/>
              <w:jc w:val="both"/>
              <w:rPr>
                <w:sz w:val="24"/>
                <w:szCs w:val="24"/>
              </w:rPr>
            </w:pPr>
            <w:r>
              <w:rPr>
                <w:sz w:val="24"/>
                <w:szCs w:val="24"/>
              </w:rPr>
              <w:t xml:space="preserve">4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8 сем. </w:t>
            </w:r>
          </w:p>
        </w:tc>
        <w:tc>
          <w:tcPr>
            <w:tcW w:w="3827" w:type="dxa"/>
            <w:vAlign w:val="center"/>
          </w:tcPr>
          <w:p w:rsidR="008E0D60" w:rsidRPr="009D7DEA" w:rsidRDefault="008E0D60" w:rsidP="002340C5">
            <w:pPr>
              <w:ind w:firstLine="0"/>
              <w:rPr>
                <w:sz w:val="24"/>
                <w:szCs w:val="24"/>
              </w:rPr>
            </w:pPr>
            <w:r w:rsidRPr="009D7DEA">
              <w:rPr>
                <w:sz w:val="24"/>
                <w:szCs w:val="24"/>
              </w:rPr>
              <w:t>Преддипломная практика</w:t>
            </w:r>
          </w:p>
        </w:tc>
        <w:tc>
          <w:tcPr>
            <w:tcW w:w="1276"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37F0F" w:rsidRDefault="00837F0F" w:rsidP="002340C5">
            <w:pPr>
              <w:ind w:firstLine="0"/>
              <w:jc w:val="both"/>
              <w:rPr>
                <w:b/>
                <w:sz w:val="24"/>
                <w:szCs w:val="24"/>
              </w:rPr>
            </w:pPr>
          </w:p>
          <w:p w:rsidR="008E0D60" w:rsidRPr="00AC6C7C" w:rsidRDefault="008E0D60" w:rsidP="002340C5">
            <w:pPr>
              <w:ind w:firstLine="0"/>
              <w:jc w:val="both"/>
              <w:rPr>
                <w:b/>
                <w:sz w:val="24"/>
                <w:szCs w:val="24"/>
              </w:rPr>
            </w:pPr>
            <w:r w:rsidRPr="00A74717">
              <w:rPr>
                <w:b/>
                <w:sz w:val="24"/>
                <w:szCs w:val="24"/>
              </w:rPr>
              <w:t>ОПК-18</w:t>
            </w:r>
          </w:p>
        </w:tc>
        <w:tc>
          <w:tcPr>
            <w:tcW w:w="1418"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8 сем. </w:t>
            </w:r>
          </w:p>
        </w:tc>
        <w:tc>
          <w:tcPr>
            <w:tcW w:w="3827" w:type="dxa"/>
            <w:vAlign w:val="center"/>
          </w:tcPr>
          <w:p w:rsidR="008E0D60" w:rsidRPr="009D7DEA" w:rsidRDefault="008E0D60" w:rsidP="002340C5">
            <w:pPr>
              <w:ind w:firstLine="0"/>
              <w:rPr>
                <w:sz w:val="24"/>
                <w:szCs w:val="24"/>
              </w:rPr>
            </w:pPr>
            <w:r w:rsidRPr="009D7DEA">
              <w:rPr>
                <w:sz w:val="24"/>
                <w:szCs w:val="24"/>
              </w:rPr>
              <w:t>Преддипломная практика</w:t>
            </w:r>
          </w:p>
        </w:tc>
        <w:tc>
          <w:tcPr>
            <w:tcW w:w="1276"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CD53C7">
        <w:trPr>
          <w:trHeight w:val="151"/>
        </w:trPr>
        <w:tc>
          <w:tcPr>
            <w:tcW w:w="1242" w:type="dxa"/>
          </w:tcPr>
          <w:p w:rsidR="008E0D60" w:rsidRPr="00AC6C7C" w:rsidRDefault="008E0D60" w:rsidP="002340C5">
            <w:pPr>
              <w:ind w:firstLine="0"/>
              <w:jc w:val="both"/>
              <w:rPr>
                <w:b/>
                <w:sz w:val="24"/>
                <w:szCs w:val="24"/>
              </w:rPr>
            </w:pPr>
            <w:r w:rsidRPr="00A74717">
              <w:rPr>
                <w:b/>
                <w:sz w:val="24"/>
                <w:szCs w:val="24"/>
              </w:rPr>
              <w:t>ОПК-19</w:t>
            </w:r>
          </w:p>
        </w:tc>
        <w:tc>
          <w:tcPr>
            <w:tcW w:w="1418" w:type="dxa"/>
          </w:tcPr>
          <w:p w:rsidR="008E0D60" w:rsidRDefault="00837F0F" w:rsidP="002340C5">
            <w:pPr>
              <w:ind w:firstLine="0"/>
              <w:jc w:val="both"/>
              <w:rPr>
                <w:sz w:val="24"/>
                <w:szCs w:val="24"/>
              </w:rPr>
            </w:pPr>
            <w:r>
              <w:rPr>
                <w:sz w:val="24"/>
                <w:szCs w:val="24"/>
              </w:rPr>
              <w:t xml:space="preserve">8 сем. </w:t>
            </w:r>
          </w:p>
        </w:tc>
        <w:tc>
          <w:tcPr>
            <w:tcW w:w="3827" w:type="dxa"/>
          </w:tcPr>
          <w:p w:rsidR="008E0D60" w:rsidRPr="00AC6C7C" w:rsidRDefault="008E0D60" w:rsidP="002340C5">
            <w:pPr>
              <w:ind w:firstLine="0"/>
              <w:rPr>
                <w:sz w:val="24"/>
                <w:szCs w:val="24"/>
              </w:rPr>
            </w:pPr>
            <w:r w:rsidRPr="009D7DEA">
              <w:rPr>
                <w:sz w:val="24"/>
                <w:szCs w:val="24"/>
              </w:rPr>
              <w:t>Преддипломная практика</w:t>
            </w:r>
          </w:p>
        </w:tc>
        <w:tc>
          <w:tcPr>
            <w:tcW w:w="1276" w:type="dxa"/>
          </w:tcPr>
          <w:p w:rsidR="008E0D60" w:rsidRDefault="00837F0F"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C6C7C" w:rsidRDefault="008E0D60" w:rsidP="002340C5">
            <w:pPr>
              <w:ind w:firstLine="0"/>
              <w:jc w:val="both"/>
              <w:rPr>
                <w:b/>
                <w:sz w:val="24"/>
                <w:szCs w:val="24"/>
              </w:rPr>
            </w:pPr>
            <w:r w:rsidRPr="00A74717">
              <w:rPr>
                <w:b/>
                <w:sz w:val="24"/>
                <w:szCs w:val="24"/>
              </w:rPr>
              <w:t>ОПК-20</w:t>
            </w:r>
          </w:p>
        </w:tc>
        <w:tc>
          <w:tcPr>
            <w:tcW w:w="1418" w:type="dxa"/>
          </w:tcPr>
          <w:p w:rsidR="008E0D60" w:rsidRDefault="00837F0F" w:rsidP="002340C5">
            <w:pPr>
              <w:ind w:firstLine="0"/>
              <w:jc w:val="both"/>
              <w:rPr>
                <w:sz w:val="24"/>
                <w:szCs w:val="24"/>
              </w:rPr>
            </w:pPr>
            <w:r>
              <w:rPr>
                <w:sz w:val="24"/>
                <w:szCs w:val="24"/>
              </w:rPr>
              <w:t xml:space="preserve">4 сем. </w:t>
            </w:r>
          </w:p>
        </w:tc>
        <w:tc>
          <w:tcPr>
            <w:tcW w:w="3827" w:type="dxa"/>
            <w:vAlign w:val="center"/>
          </w:tcPr>
          <w:p w:rsidR="008E0D60" w:rsidRPr="009D7DEA" w:rsidRDefault="008E0D60" w:rsidP="002340C5">
            <w:pPr>
              <w:ind w:firstLine="0"/>
              <w:rPr>
                <w:sz w:val="24"/>
                <w:szCs w:val="24"/>
              </w:rPr>
            </w:pPr>
            <w:r w:rsidRPr="009D7DEA">
              <w:rPr>
                <w:sz w:val="24"/>
                <w:szCs w:val="24"/>
              </w:rPr>
              <w:t>Информационные технологии в преподавании иностранных языков</w:t>
            </w:r>
          </w:p>
        </w:tc>
        <w:tc>
          <w:tcPr>
            <w:tcW w:w="1276" w:type="dxa"/>
          </w:tcPr>
          <w:p w:rsidR="008E0D60" w:rsidRDefault="00837F0F" w:rsidP="002340C5">
            <w:pPr>
              <w:ind w:firstLine="0"/>
              <w:jc w:val="both"/>
              <w:rPr>
                <w:sz w:val="24"/>
                <w:szCs w:val="24"/>
              </w:rPr>
            </w:pPr>
            <w:r>
              <w:rPr>
                <w:sz w:val="24"/>
                <w:szCs w:val="24"/>
              </w:rPr>
              <w:t xml:space="preserve">4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8 сем. </w:t>
            </w:r>
          </w:p>
        </w:tc>
        <w:tc>
          <w:tcPr>
            <w:tcW w:w="3827" w:type="dxa"/>
            <w:vAlign w:val="center"/>
          </w:tcPr>
          <w:p w:rsidR="008E0D60" w:rsidRPr="009D7DEA" w:rsidRDefault="008E0D60" w:rsidP="002340C5">
            <w:pPr>
              <w:ind w:firstLine="0"/>
              <w:rPr>
                <w:sz w:val="24"/>
                <w:szCs w:val="24"/>
              </w:rPr>
            </w:pPr>
            <w:r w:rsidRPr="009D7DEA">
              <w:rPr>
                <w:sz w:val="24"/>
                <w:szCs w:val="24"/>
              </w:rPr>
              <w:t>Преддипломная практика</w:t>
            </w:r>
          </w:p>
        </w:tc>
        <w:tc>
          <w:tcPr>
            <w:tcW w:w="1276"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C6C7C" w:rsidRDefault="008E0D60" w:rsidP="002340C5">
            <w:pPr>
              <w:ind w:firstLine="0"/>
              <w:jc w:val="both"/>
              <w:rPr>
                <w:b/>
                <w:sz w:val="24"/>
                <w:szCs w:val="24"/>
              </w:rPr>
            </w:pPr>
            <w:r w:rsidRPr="00A74717">
              <w:rPr>
                <w:b/>
                <w:sz w:val="24"/>
                <w:szCs w:val="24"/>
              </w:rPr>
              <w:t>ПК-1</w:t>
            </w:r>
          </w:p>
        </w:tc>
        <w:tc>
          <w:tcPr>
            <w:tcW w:w="1418" w:type="dxa"/>
          </w:tcPr>
          <w:p w:rsidR="008E0D60" w:rsidRDefault="00837F0F" w:rsidP="002340C5">
            <w:pPr>
              <w:ind w:firstLine="0"/>
              <w:jc w:val="both"/>
              <w:rPr>
                <w:sz w:val="24"/>
                <w:szCs w:val="24"/>
              </w:rPr>
            </w:pPr>
            <w:r>
              <w:rPr>
                <w:sz w:val="24"/>
                <w:szCs w:val="24"/>
              </w:rPr>
              <w:t xml:space="preserve">5 сем. </w:t>
            </w:r>
          </w:p>
        </w:tc>
        <w:tc>
          <w:tcPr>
            <w:tcW w:w="3827" w:type="dxa"/>
            <w:vAlign w:val="center"/>
          </w:tcPr>
          <w:p w:rsidR="008E0D60" w:rsidRPr="009D7DEA" w:rsidRDefault="008E0D60" w:rsidP="002340C5">
            <w:pPr>
              <w:ind w:firstLine="0"/>
              <w:rPr>
                <w:sz w:val="24"/>
                <w:szCs w:val="24"/>
              </w:rPr>
            </w:pPr>
            <w:r w:rsidRPr="009D7DEA">
              <w:rPr>
                <w:sz w:val="24"/>
                <w:szCs w:val="24"/>
              </w:rPr>
              <w:t>Введение в теорию межкультурной коммуникации</w:t>
            </w:r>
          </w:p>
        </w:tc>
        <w:tc>
          <w:tcPr>
            <w:tcW w:w="1276" w:type="dxa"/>
          </w:tcPr>
          <w:p w:rsidR="008E0D60" w:rsidRDefault="00837F0F" w:rsidP="002340C5">
            <w:pPr>
              <w:ind w:firstLine="0"/>
              <w:jc w:val="both"/>
              <w:rPr>
                <w:sz w:val="24"/>
                <w:szCs w:val="24"/>
              </w:rPr>
            </w:pPr>
            <w:r>
              <w:rPr>
                <w:sz w:val="24"/>
                <w:szCs w:val="24"/>
              </w:rPr>
              <w:t xml:space="preserve">5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5-8 сем. </w:t>
            </w:r>
          </w:p>
        </w:tc>
        <w:tc>
          <w:tcPr>
            <w:tcW w:w="3827" w:type="dxa"/>
            <w:vAlign w:val="center"/>
          </w:tcPr>
          <w:p w:rsidR="008E0D60" w:rsidRPr="009D7DEA" w:rsidRDefault="008E0D60" w:rsidP="002340C5">
            <w:pPr>
              <w:ind w:firstLine="0"/>
              <w:rPr>
                <w:sz w:val="24"/>
                <w:szCs w:val="24"/>
              </w:rPr>
            </w:pPr>
            <w:r w:rsidRPr="009D7DEA">
              <w:rPr>
                <w:sz w:val="24"/>
                <w:szCs w:val="24"/>
              </w:rPr>
              <w:t>Методика преподавания иностранных языков</w:t>
            </w:r>
          </w:p>
        </w:tc>
        <w:tc>
          <w:tcPr>
            <w:tcW w:w="1276"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6-8 сем. </w:t>
            </w:r>
          </w:p>
        </w:tc>
        <w:tc>
          <w:tcPr>
            <w:tcW w:w="3827" w:type="dxa"/>
            <w:vAlign w:val="center"/>
          </w:tcPr>
          <w:p w:rsidR="008E0D60" w:rsidRPr="009D7DEA" w:rsidRDefault="008E0D60" w:rsidP="002340C5">
            <w:pPr>
              <w:ind w:firstLine="0"/>
              <w:rPr>
                <w:sz w:val="24"/>
                <w:szCs w:val="24"/>
              </w:rPr>
            </w:pPr>
            <w:r w:rsidRPr="009D7DEA">
              <w:rPr>
                <w:sz w:val="24"/>
                <w:szCs w:val="24"/>
              </w:rPr>
              <w:t>Основы теории 2 иностранного языка</w:t>
            </w:r>
          </w:p>
        </w:tc>
        <w:tc>
          <w:tcPr>
            <w:tcW w:w="1276"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37F0F" w:rsidP="002340C5">
            <w:pPr>
              <w:ind w:firstLine="0"/>
              <w:jc w:val="both"/>
              <w:rPr>
                <w:sz w:val="24"/>
                <w:szCs w:val="24"/>
              </w:rPr>
            </w:pPr>
            <w:r>
              <w:rPr>
                <w:sz w:val="24"/>
                <w:szCs w:val="24"/>
              </w:rPr>
              <w:t xml:space="preserve">4 сем. </w:t>
            </w:r>
          </w:p>
        </w:tc>
        <w:tc>
          <w:tcPr>
            <w:tcW w:w="3827" w:type="dxa"/>
            <w:vAlign w:val="center"/>
          </w:tcPr>
          <w:p w:rsidR="008E0D60" w:rsidRPr="009D7DEA" w:rsidRDefault="008E0D60" w:rsidP="002340C5">
            <w:pPr>
              <w:ind w:firstLine="0"/>
              <w:rPr>
                <w:sz w:val="24"/>
                <w:szCs w:val="24"/>
              </w:rPr>
            </w:pPr>
            <w:r w:rsidRPr="009D7DEA">
              <w:rPr>
                <w:sz w:val="24"/>
                <w:szCs w:val="24"/>
              </w:rPr>
              <w:t>История и практика международного образовательного пространства</w:t>
            </w:r>
          </w:p>
        </w:tc>
        <w:tc>
          <w:tcPr>
            <w:tcW w:w="1276" w:type="dxa"/>
          </w:tcPr>
          <w:p w:rsidR="008E0D60" w:rsidRDefault="00837F0F" w:rsidP="002340C5">
            <w:pPr>
              <w:ind w:firstLine="0"/>
              <w:jc w:val="both"/>
              <w:rPr>
                <w:sz w:val="24"/>
                <w:szCs w:val="24"/>
              </w:rPr>
            </w:pPr>
            <w:r>
              <w:rPr>
                <w:sz w:val="24"/>
                <w:szCs w:val="24"/>
              </w:rPr>
              <w:t xml:space="preserve">4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8 сем. </w:t>
            </w:r>
          </w:p>
        </w:tc>
        <w:tc>
          <w:tcPr>
            <w:tcW w:w="3827" w:type="dxa"/>
            <w:vAlign w:val="center"/>
          </w:tcPr>
          <w:p w:rsidR="008E0D60" w:rsidRPr="009D7DEA" w:rsidRDefault="008E0D60" w:rsidP="002340C5">
            <w:pPr>
              <w:ind w:firstLine="0"/>
              <w:rPr>
                <w:sz w:val="24"/>
                <w:szCs w:val="24"/>
              </w:rPr>
            </w:pPr>
            <w:r w:rsidRPr="009D7DEA">
              <w:rPr>
                <w:sz w:val="24"/>
                <w:szCs w:val="24"/>
              </w:rPr>
              <w:t>Преддипломная практика</w:t>
            </w:r>
          </w:p>
        </w:tc>
        <w:tc>
          <w:tcPr>
            <w:tcW w:w="1276"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37F0F" w:rsidRDefault="00837F0F" w:rsidP="002340C5">
            <w:pPr>
              <w:ind w:firstLine="0"/>
              <w:jc w:val="both"/>
              <w:rPr>
                <w:b/>
                <w:sz w:val="24"/>
                <w:szCs w:val="24"/>
              </w:rPr>
            </w:pPr>
          </w:p>
          <w:p w:rsidR="008E0D60" w:rsidRPr="00AC6C7C" w:rsidRDefault="008E0D60" w:rsidP="002340C5">
            <w:pPr>
              <w:ind w:firstLine="0"/>
              <w:jc w:val="both"/>
              <w:rPr>
                <w:b/>
                <w:sz w:val="24"/>
                <w:szCs w:val="24"/>
              </w:rPr>
            </w:pPr>
            <w:r w:rsidRPr="00A74717">
              <w:rPr>
                <w:b/>
                <w:sz w:val="24"/>
                <w:szCs w:val="24"/>
              </w:rPr>
              <w:t>ПК-2</w:t>
            </w:r>
          </w:p>
        </w:tc>
        <w:tc>
          <w:tcPr>
            <w:tcW w:w="1418"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5 сем. </w:t>
            </w:r>
          </w:p>
        </w:tc>
        <w:tc>
          <w:tcPr>
            <w:tcW w:w="3827" w:type="dxa"/>
            <w:vAlign w:val="center"/>
          </w:tcPr>
          <w:p w:rsidR="008E0D60" w:rsidRPr="009D7DEA" w:rsidRDefault="008E0D60" w:rsidP="002340C5">
            <w:pPr>
              <w:ind w:firstLine="0"/>
              <w:rPr>
                <w:sz w:val="24"/>
                <w:szCs w:val="24"/>
              </w:rPr>
            </w:pPr>
            <w:r w:rsidRPr="009D7DEA">
              <w:rPr>
                <w:sz w:val="24"/>
                <w:szCs w:val="24"/>
              </w:rPr>
              <w:t>Введение в теорию межкультурной коммуникации</w:t>
            </w:r>
          </w:p>
        </w:tc>
        <w:tc>
          <w:tcPr>
            <w:tcW w:w="1276"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5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37F0F" w:rsidP="002340C5">
            <w:pPr>
              <w:ind w:firstLine="0"/>
              <w:jc w:val="both"/>
              <w:rPr>
                <w:sz w:val="24"/>
                <w:szCs w:val="24"/>
              </w:rPr>
            </w:pPr>
            <w:r>
              <w:rPr>
                <w:sz w:val="24"/>
                <w:szCs w:val="24"/>
              </w:rPr>
              <w:t xml:space="preserve">5-8 сем. </w:t>
            </w:r>
          </w:p>
        </w:tc>
        <w:tc>
          <w:tcPr>
            <w:tcW w:w="3827" w:type="dxa"/>
            <w:vAlign w:val="center"/>
          </w:tcPr>
          <w:p w:rsidR="008E0D60" w:rsidRPr="009D7DEA" w:rsidRDefault="008E0D60" w:rsidP="002340C5">
            <w:pPr>
              <w:ind w:firstLine="0"/>
              <w:rPr>
                <w:sz w:val="24"/>
                <w:szCs w:val="24"/>
              </w:rPr>
            </w:pPr>
            <w:r w:rsidRPr="009D7DEA">
              <w:rPr>
                <w:sz w:val="24"/>
                <w:szCs w:val="24"/>
              </w:rPr>
              <w:t>Методика преподавания иностранных языков</w:t>
            </w:r>
          </w:p>
        </w:tc>
        <w:tc>
          <w:tcPr>
            <w:tcW w:w="1276" w:type="dxa"/>
          </w:tcPr>
          <w:p w:rsidR="008E0D60" w:rsidRDefault="00837F0F"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37F0F" w:rsidP="002340C5">
            <w:pPr>
              <w:ind w:firstLine="0"/>
              <w:jc w:val="both"/>
              <w:rPr>
                <w:sz w:val="24"/>
                <w:szCs w:val="24"/>
              </w:rPr>
            </w:pPr>
            <w:r>
              <w:rPr>
                <w:sz w:val="24"/>
                <w:szCs w:val="24"/>
              </w:rPr>
              <w:t xml:space="preserve">4 сем. </w:t>
            </w:r>
          </w:p>
        </w:tc>
        <w:tc>
          <w:tcPr>
            <w:tcW w:w="3827" w:type="dxa"/>
            <w:vAlign w:val="center"/>
          </w:tcPr>
          <w:p w:rsidR="008E0D60" w:rsidRPr="009D7DEA" w:rsidRDefault="008E0D60" w:rsidP="002340C5">
            <w:pPr>
              <w:ind w:firstLine="0"/>
              <w:rPr>
                <w:sz w:val="24"/>
                <w:szCs w:val="24"/>
              </w:rPr>
            </w:pPr>
            <w:r w:rsidRPr="009D7DEA">
              <w:rPr>
                <w:sz w:val="24"/>
                <w:szCs w:val="24"/>
              </w:rPr>
              <w:t>История и практика международного образовательного пространства</w:t>
            </w:r>
          </w:p>
        </w:tc>
        <w:tc>
          <w:tcPr>
            <w:tcW w:w="1276" w:type="dxa"/>
          </w:tcPr>
          <w:p w:rsidR="008E0D60" w:rsidRDefault="00837F0F" w:rsidP="002340C5">
            <w:pPr>
              <w:ind w:firstLine="0"/>
              <w:jc w:val="both"/>
              <w:rPr>
                <w:sz w:val="24"/>
                <w:szCs w:val="24"/>
              </w:rPr>
            </w:pPr>
            <w:r>
              <w:rPr>
                <w:sz w:val="24"/>
                <w:szCs w:val="24"/>
              </w:rPr>
              <w:t xml:space="preserve">4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37F0F" w:rsidP="002340C5">
            <w:pPr>
              <w:ind w:firstLine="0"/>
              <w:jc w:val="both"/>
              <w:rPr>
                <w:sz w:val="24"/>
                <w:szCs w:val="24"/>
              </w:rPr>
            </w:pPr>
            <w:r>
              <w:rPr>
                <w:sz w:val="24"/>
                <w:szCs w:val="24"/>
              </w:rPr>
              <w:t xml:space="preserve">4 сем. </w:t>
            </w:r>
          </w:p>
        </w:tc>
        <w:tc>
          <w:tcPr>
            <w:tcW w:w="3827" w:type="dxa"/>
            <w:vAlign w:val="center"/>
          </w:tcPr>
          <w:p w:rsidR="008E0D60" w:rsidRPr="009D7DEA" w:rsidRDefault="008E0D60" w:rsidP="002340C5">
            <w:pPr>
              <w:ind w:firstLine="0"/>
              <w:rPr>
                <w:sz w:val="24"/>
                <w:szCs w:val="24"/>
              </w:rPr>
            </w:pPr>
            <w:r w:rsidRPr="009D7DEA">
              <w:rPr>
                <w:sz w:val="24"/>
                <w:szCs w:val="24"/>
              </w:rPr>
              <w:t>Информационные технологии в преподавании иностранных языков</w:t>
            </w:r>
          </w:p>
        </w:tc>
        <w:tc>
          <w:tcPr>
            <w:tcW w:w="1276" w:type="dxa"/>
          </w:tcPr>
          <w:p w:rsidR="008E0D60" w:rsidRDefault="00837F0F" w:rsidP="002340C5">
            <w:pPr>
              <w:ind w:firstLine="0"/>
              <w:jc w:val="both"/>
              <w:rPr>
                <w:sz w:val="24"/>
                <w:szCs w:val="24"/>
              </w:rPr>
            </w:pPr>
            <w:r>
              <w:rPr>
                <w:sz w:val="24"/>
                <w:szCs w:val="24"/>
              </w:rPr>
              <w:t xml:space="preserve">4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8 сем. </w:t>
            </w:r>
          </w:p>
        </w:tc>
        <w:tc>
          <w:tcPr>
            <w:tcW w:w="3827" w:type="dxa"/>
            <w:vAlign w:val="center"/>
          </w:tcPr>
          <w:p w:rsidR="008E0D60" w:rsidRPr="009D7DEA" w:rsidRDefault="008E0D60" w:rsidP="002340C5">
            <w:pPr>
              <w:ind w:firstLine="0"/>
              <w:rPr>
                <w:sz w:val="24"/>
                <w:szCs w:val="24"/>
              </w:rPr>
            </w:pPr>
            <w:r w:rsidRPr="009D7DEA">
              <w:rPr>
                <w:sz w:val="24"/>
                <w:szCs w:val="24"/>
              </w:rPr>
              <w:t>Преддипломная практика</w:t>
            </w:r>
          </w:p>
        </w:tc>
        <w:tc>
          <w:tcPr>
            <w:tcW w:w="1276"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37F0F" w:rsidRDefault="00837F0F" w:rsidP="002340C5">
            <w:pPr>
              <w:ind w:firstLine="0"/>
              <w:jc w:val="both"/>
              <w:rPr>
                <w:b/>
                <w:sz w:val="24"/>
                <w:szCs w:val="24"/>
              </w:rPr>
            </w:pPr>
          </w:p>
          <w:p w:rsidR="008E0D60" w:rsidRPr="00AC6C7C" w:rsidRDefault="008E0D60" w:rsidP="002340C5">
            <w:pPr>
              <w:ind w:firstLine="0"/>
              <w:jc w:val="both"/>
              <w:rPr>
                <w:b/>
                <w:sz w:val="24"/>
                <w:szCs w:val="24"/>
              </w:rPr>
            </w:pPr>
            <w:r w:rsidRPr="00A74717">
              <w:rPr>
                <w:b/>
                <w:sz w:val="24"/>
                <w:szCs w:val="24"/>
              </w:rPr>
              <w:t>ПК-3</w:t>
            </w:r>
          </w:p>
        </w:tc>
        <w:tc>
          <w:tcPr>
            <w:tcW w:w="1418"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5 сем. </w:t>
            </w:r>
          </w:p>
        </w:tc>
        <w:tc>
          <w:tcPr>
            <w:tcW w:w="3827" w:type="dxa"/>
            <w:vAlign w:val="center"/>
          </w:tcPr>
          <w:p w:rsidR="008E0D60" w:rsidRPr="009D7DEA" w:rsidRDefault="008E0D60" w:rsidP="002340C5">
            <w:pPr>
              <w:ind w:firstLine="0"/>
              <w:rPr>
                <w:sz w:val="24"/>
                <w:szCs w:val="24"/>
              </w:rPr>
            </w:pPr>
            <w:r w:rsidRPr="009D7DEA">
              <w:rPr>
                <w:sz w:val="24"/>
                <w:szCs w:val="24"/>
              </w:rPr>
              <w:t>Введение в теорию межкультурной коммуникации</w:t>
            </w:r>
          </w:p>
        </w:tc>
        <w:tc>
          <w:tcPr>
            <w:tcW w:w="1276"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5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5-8 сем. </w:t>
            </w:r>
          </w:p>
        </w:tc>
        <w:tc>
          <w:tcPr>
            <w:tcW w:w="3827" w:type="dxa"/>
            <w:vAlign w:val="center"/>
          </w:tcPr>
          <w:p w:rsidR="008E0D60" w:rsidRPr="009D7DEA" w:rsidRDefault="008E0D60" w:rsidP="002340C5">
            <w:pPr>
              <w:ind w:firstLine="0"/>
              <w:rPr>
                <w:sz w:val="24"/>
                <w:szCs w:val="24"/>
              </w:rPr>
            </w:pPr>
            <w:r w:rsidRPr="009D7DEA">
              <w:rPr>
                <w:sz w:val="24"/>
                <w:szCs w:val="24"/>
              </w:rPr>
              <w:t>Методика преподавания иностранных языков</w:t>
            </w:r>
          </w:p>
        </w:tc>
        <w:tc>
          <w:tcPr>
            <w:tcW w:w="1276"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37F0F" w:rsidP="002340C5">
            <w:pPr>
              <w:ind w:firstLine="0"/>
              <w:jc w:val="both"/>
              <w:rPr>
                <w:sz w:val="24"/>
                <w:szCs w:val="24"/>
              </w:rPr>
            </w:pPr>
            <w:r>
              <w:rPr>
                <w:sz w:val="24"/>
                <w:szCs w:val="24"/>
              </w:rPr>
              <w:t xml:space="preserve">4 сем. </w:t>
            </w:r>
          </w:p>
        </w:tc>
        <w:tc>
          <w:tcPr>
            <w:tcW w:w="3827" w:type="dxa"/>
            <w:vAlign w:val="center"/>
          </w:tcPr>
          <w:p w:rsidR="008E0D60" w:rsidRPr="009D7DEA" w:rsidRDefault="008E0D60" w:rsidP="002340C5">
            <w:pPr>
              <w:ind w:firstLine="0"/>
              <w:rPr>
                <w:sz w:val="24"/>
                <w:szCs w:val="24"/>
              </w:rPr>
            </w:pPr>
            <w:r w:rsidRPr="009D7DEA">
              <w:rPr>
                <w:sz w:val="24"/>
                <w:szCs w:val="24"/>
              </w:rPr>
              <w:t>Информационные технологии в преподавании иностранных языков</w:t>
            </w:r>
          </w:p>
        </w:tc>
        <w:tc>
          <w:tcPr>
            <w:tcW w:w="1276" w:type="dxa"/>
          </w:tcPr>
          <w:p w:rsidR="008E0D60" w:rsidRDefault="00837F0F" w:rsidP="002340C5">
            <w:pPr>
              <w:ind w:firstLine="0"/>
              <w:jc w:val="both"/>
              <w:rPr>
                <w:sz w:val="24"/>
                <w:szCs w:val="24"/>
              </w:rPr>
            </w:pPr>
            <w:r>
              <w:rPr>
                <w:sz w:val="24"/>
                <w:szCs w:val="24"/>
              </w:rPr>
              <w:t xml:space="preserve">4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8 сем. </w:t>
            </w:r>
          </w:p>
        </w:tc>
        <w:tc>
          <w:tcPr>
            <w:tcW w:w="3827" w:type="dxa"/>
            <w:vAlign w:val="center"/>
          </w:tcPr>
          <w:p w:rsidR="008E0D60" w:rsidRPr="009D7DEA" w:rsidRDefault="008E0D60" w:rsidP="002340C5">
            <w:pPr>
              <w:ind w:firstLine="0"/>
              <w:rPr>
                <w:sz w:val="24"/>
                <w:szCs w:val="24"/>
              </w:rPr>
            </w:pPr>
            <w:r w:rsidRPr="009D7DEA">
              <w:rPr>
                <w:sz w:val="24"/>
                <w:szCs w:val="24"/>
              </w:rPr>
              <w:t>Преддипломная практика</w:t>
            </w:r>
          </w:p>
        </w:tc>
        <w:tc>
          <w:tcPr>
            <w:tcW w:w="1276"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37F0F" w:rsidRDefault="00837F0F" w:rsidP="002340C5">
            <w:pPr>
              <w:ind w:firstLine="0"/>
              <w:jc w:val="both"/>
              <w:rPr>
                <w:b/>
                <w:sz w:val="24"/>
                <w:szCs w:val="24"/>
              </w:rPr>
            </w:pPr>
          </w:p>
          <w:p w:rsidR="008E0D60" w:rsidRPr="00AC6C7C" w:rsidRDefault="008E0D60" w:rsidP="002340C5">
            <w:pPr>
              <w:ind w:firstLine="0"/>
              <w:jc w:val="both"/>
              <w:rPr>
                <w:b/>
                <w:sz w:val="24"/>
                <w:szCs w:val="24"/>
              </w:rPr>
            </w:pPr>
            <w:r w:rsidRPr="00A74717">
              <w:rPr>
                <w:b/>
                <w:sz w:val="24"/>
                <w:szCs w:val="24"/>
              </w:rPr>
              <w:t>ПК-4</w:t>
            </w:r>
          </w:p>
        </w:tc>
        <w:tc>
          <w:tcPr>
            <w:tcW w:w="1418"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5 сем. </w:t>
            </w:r>
          </w:p>
        </w:tc>
        <w:tc>
          <w:tcPr>
            <w:tcW w:w="3827" w:type="dxa"/>
            <w:vAlign w:val="center"/>
          </w:tcPr>
          <w:p w:rsidR="008E0D60" w:rsidRPr="009D7DEA" w:rsidRDefault="008E0D60" w:rsidP="002340C5">
            <w:pPr>
              <w:ind w:firstLine="0"/>
              <w:rPr>
                <w:sz w:val="24"/>
                <w:szCs w:val="24"/>
              </w:rPr>
            </w:pPr>
            <w:r w:rsidRPr="009D7DEA">
              <w:rPr>
                <w:sz w:val="24"/>
                <w:szCs w:val="24"/>
              </w:rPr>
              <w:t>Введение в теорию межкультурной коммуникации</w:t>
            </w:r>
          </w:p>
        </w:tc>
        <w:tc>
          <w:tcPr>
            <w:tcW w:w="1276"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5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5-8 сем. </w:t>
            </w:r>
          </w:p>
        </w:tc>
        <w:tc>
          <w:tcPr>
            <w:tcW w:w="3827" w:type="dxa"/>
            <w:vAlign w:val="center"/>
          </w:tcPr>
          <w:p w:rsidR="008E0D60" w:rsidRPr="009D7DEA" w:rsidRDefault="008E0D60" w:rsidP="002340C5">
            <w:pPr>
              <w:ind w:firstLine="0"/>
              <w:rPr>
                <w:sz w:val="24"/>
                <w:szCs w:val="24"/>
              </w:rPr>
            </w:pPr>
            <w:r w:rsidRPr="009D7DEA">
              <w:rPr>
                <w:sz w:val="24"/>
                <w:szCs w:val="24"/>
              </w:rPr>
              <w:t>Методика преподавания иностранных языков</w:t>
            </w:r>
          </w:p>
        </w:tc>
        <w:tc>
          <w:tcPr>
            <w:tcW w:w="1276"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37F0F" w:rsidP="002340C5">
            <w:pPr>
              <w:ind w:firstLine="0"/>
              <w:jc w:val="both"/>
              <w:rPr>
                <w:sz w:val="24"/>
                <w:szCs w:val="24"/>
              </w:rPr>
            </w:pPr>
            <w:r>
              <w:rPr>
                <w:sz w:val="24"/>
                <w:szCs w:val="24"/>
              </w:rPr>
              <w:t xml:space="preserve">4 сем. </w:t>
            </w:r>
          </w:p>
        </w:tc>
        <w:tc>
          <w:tcPr>
            <w:tcW w:w="3827" w:type="dxa"/>
            <w:vAlign w:val="center"/>
          </w:tcPr>
          <w:p w:rsidR="008E0D60" w:rsidRPr="009D7DEA" w:rsidRDefault="008E0D60" w:rsidP="002340C5">
            <w:pPr>
              <w:ind w:firstLine="0"/>
              <w:rPr>
                <w:sz w:val="24"/>
                <w:szCs w:val="24"/>
              </w:rPr>
            </w:pPr>
            <w:r w:rsidRPr="009D7DEA">
              <w:rPr>
                <w:sz w:val="24"/>
                <w:szCs w:val="24"/>
              </w:rPr>
              <w:t>История и практика международного образовательного пространства</w:t>
            </w:r>
          </w:p>
        </w:tc>
        <w:tc>
          <w:tcPr>
            <w:tcW w:w="1276" w:type="dxa"/>
          </w:tcPr>
          <w:p w:rsidR="008E0D60" w:rsidRDefault="00837F0F" w:rsidP="002340C5">
            <w:pPr>
              <w:ind w:firstLine="0"/>
              <w:jc w:val="both"/>
              <w:rPr>
                <w:sz w:val="24"/>
                <w:szCs w:val="24"/>
              </w:rPr>
            </w:pPr>
            <w:r>
              <w:rPr>
                <w:sz w:val="24"/>
                <w:szCs w:val="24"/>
              </w:rPr>
              <w:t>4 сем.</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8 сем. </w:t>
            </w:r>
          </w:p>
        </w:tc>
        <w:tc>
          <w:tcPr>
            <w:tcW w:w="3827" w:type="dxa"/>
            <w:vAlign w:val="center"/>
          </w:tcPr>
          <w:p w:rsidR="008E0D60" w:rsidRPr="009D7DEA" w:rsidRDefault="008E0D60" w:rsidP="002340C5">
            <w:pPr>
              <w:ind w:firstLine="0"/>
              <w:rPr>
                <w:sz w:val="24"/>
                <w:szCs w:val="24"/>
              </w:rPr>
            </w:pPr>
            <w:r w:rsidRPr="009D7DEA">
              <w:rPr>
                <w:sz w:val="24"/>
                <w:szCs w:val="24"/>
              </w:rPr>
              <w:t>Преддипломная практика</w:t>
            </w:r>
          </w:p>
        </w:tc>
        <w:tc>
          <w:tcPr>
            <w:tcW w:w="1276" w:type="dxa"/>
          </w:tcPr>
          <w:p w:rsidR="00837F0F" w:rsidRDefault="00837F0F" w:rsidP="002340C5">
            <w:pPr>
              <w:ind w:firstLine="0"/>
              <w:jc w:val="both"/>
              <w:rPr>
                <w:sz w:val="24"/>
                <w:szCs w:val="24"/>
              </w:rPr>
            </w:pPr>
          </w:p>
          <w:p w:rsidR="008E0D60" w:rsidRDefault="00837F0F" w:rsidP="002340C5">
            <w:pPr>
              <w:ind w:firstLine="0"/>
              <w:jc w:val="both"/>
              <w:rPr>
                <w:sz w:val="24"/>
                <w:szCs w:val="24"/>
              </w:rPr>
            </w:pPr>
            <w:r>
              <w:rPr>
                <w:sz w:val="24"/>
                <w:szCs w:val="24"/>
              </w:rPr>
              <w:t>8 сем.</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37F0F" w:rsidRDefault="00837F0F" w:rsidP="002340C5">
            <w:pPr>
              <w:ind w:firstLine="0"/>
              <w:jc w:val="both"/>
              <w:rPr>
                <w:b/>
                <w:sz w:val="24"/>
                <w:szCs w:val="24"/>
              </w:rPr>
            </w:pPr>
          </w:p>
          <w:p w:rsidR="008E0D60" w:rsidRPr="00AC6C7C" w:rsidRDefault="008E0D60" w:rsidP="002340C5">
            <w:pPr>
              <w:ind w:firstLine="0"/>
              <w:jc w:val="both"/>
              <w:rPr>
                <w:b/>
                <w:sz w:val="24"/>
                <w:szCs w:val="24"/>
              </w:rPr>
            </w:pPr>
            <w:r w:rsidRPr="00A74717">
              <w:rPr>
                <w:b/>
                <w:sz w:val="24"/>
                <w:szCs w:val="24"/>
              </w:rPr>
              <w:t>ПК-5</w:t>
            </w:r>
          </w:p>
        </w:tc>
        <w:tc>
          <w:tcPr>
            <w:tcW w:w="1418"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5 сем. </w:t>
            </w:r>
          </w:p>
        </w:tc>
        <w:tc>
          <w:tcPr>
            <w:tcW w:w="3827" w:type="dxa"/>
            <w:vAlign w:val="center"/>
          </w:tcPr>
          <w:p w:rsidR="008E0D60" w:rsidRPr="009D7DEA" w:rsidRDefault="008E0D60" w:rsidP="002340C5">
            <w:pPr>
              <w:ind w:firstLine="0"/>
              <w:rPr>
                <w:sz w:val="24"/>
                <w:szCs w:val="24"/>
              </w:rPr>
            </w:pPr>
            <w:r w:rsidRPr="009D7DEA">
              <w:rPr>
                <w:sz w:val="24"/>
                <w:szCs w:val="24"/>
              </w:rPr>
              <w:t>Введение в теорию межкультурной коммуникации</w:t>
            </w:r>
          </w:p>
        </w:tc>
        <w:tc>
          <w:tcPr>
            <w:tcW w:w="1276"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5 сем.</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37F0F" w:rsidP="002340C5">
            <w:pPr>
              <w:ind w:firstLine="0"/>
              <w:jc w:val="both"/>
              <w:rPr>
                <w:sz w:val="24"/>
                <w:szCs w:val="24"/>
              </w:rPr>
            </w:pPr>
            <w:r>
              <w:rPr>
                <w:sz w:val="24"/>
                <w:szCs w:val="24"/>
              </w:rPr>
              <w:t xml:space="preserve">5-8 сем. </w:t>
            </w:r>
          </w:p>
        </w:tc>
        <w:tc>
          <w:tcPr>
            <w:tcW w:w="3827" w:type="dxa"/>
            <w:vAlign w:val="center"/>
          </w:tcPr>
          <w:p w:rsidR="008E0D60" w:rsidRPr="009D7DEA" w:rsidRDefault="008E0D60" w:rsidP="002340C5">
            <w:pPr>
              <w:ind w:firstLine="0"/>
              <w:rPr>
                <w:sz w:val="24"/>
                <w:szCs w:val="24"/>
              </w:rPr>
            </w:pPr>
            <w:r w:rsidRPr="009D7DEA">
              <w:rPr>
                <w:sz w:val="24"/>
                <w:szCs w:val="24"/>
              </w:rPr>
              <w:t>Методика преподавания иностранных языков</w:t>
            </w:r>
          </w:p>
        </w:tc>
        <w:tc>
          <w:tcPr>
            <w:tcW w:w="1276" w:type="dxa"/>
          </w:tcPr>
          <w:p w:rsidR="008E0D60" w:rsidRDefault="00837F0F" w:rsidP="002340C5">
            <w:pPr>
              <w:ind w:firstLine="0"/>
              <w:jc w:val="both"/>
              <w:rPr>
                <w:sz w:val="24"/>
                <w:szCs w:val="24"/>
              </w:rPr>
            </w:pPr>
            <w:r>
              <w:rPr>
                <w:sz w:val="24"/>
                <w:szCs w:val="24"/>
              </w:rPr>
              <w:t>8 сем.</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37F0F" w:rsidP="002340C5">
            <w:pPr>
              <w:ind w:firstLine="0"/>
              <w:jc w:val="both"/>
              <w:rPr>
                <w:sz w:val="24"/>
                <w:szCs w:val="24"/>
              </w:rPr>
            </w:pPr>
            <w:r>
              <w:rPr>
                <w:sz w:val="24"/>
                <w:szCs w:val="24"/>
              </w:rPr>
              <w:t xml:space="preserve">4 сем. </w:t>
            </w:r>
          </w:p>
        </w:tc>
        <w:tc>
          <w:tcPr>
            <w:tcW w:w="3827" w:type="dxa"/>
            <w:vAlign w:val="center"/>
          </w:tcPr>
          <w:p w:rsidR="008E0D60" w:rsidRPr="009D7DEA" w:rsidRDefault="008E0D60" w:rsidP="002340C5">
            <w:pPr>
              <w:ind w:firstLine="0"/>
              <w:rPr>
                <w:sz w:val="24"/>
                <w:szCs w:val="24"/>
              </w:rPr>
            </w:pPr>
            <w:r w:rsidRPr="009D7DEA">
              <w:rPr>
                <w:sz w:val="24"/>
                <w:szCs w:val="24"/>
              </w:rPr>
              <w:t>История и практика международного образовательного пространства</w:t>
            </w:r>
          </w:p>
        </w:tc>
        <w:tc>
          <w:tcPr>
            <w:tcW w:w="1276" w:type="dxa"/>
          </w:tcPr>
          <w:p w:rsidR="008E0D60" w:rsidRDefault="00837F0F" w:rsidP="002340C5">
            <w:pPr>
              <w:ind w:firstLine="0"/>
              <w:jc w:val="both"/>
              <w:rPr>
                <w:sz w:val="24"/>
                <w:szCs w:val="24"/>
              </w:rPr>
            </w:pPr>
            <w:r>
              <w:rPr>
                <w:sz w:val="24"/>
                <w:szCs w:val="24"/>
              </w:rPr>
              <w:t>4 сем.</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37F0F" w:rsidP="002340C5">
            <w:pPr>
              <w:ind w:firstLine="0"/>
              <w:jc w:val="both"/>
              <w:rPr>
                <w:sz w:val="24"/>
                <w:szCs w:val="24"/>
              </w:rPr>
            </w:pPr>
            <w:r>
              <w:rPr>
                <w:sz w:val="24"/>
                <w:szCs w:val="24"/>
              </w:rPr>
              <w:t xml:space="preserve">4 сем. </w:t>
            </w:r>
          </w:p>
        </w:tc>
        <w:tc>
          <w:tcPr>
            <w:tcW w:w="3827" w:type="dxa"/>
            <w:vAlign w:val="center"/>
          </w:tcPr>
          <w:p w:rsidR="008E0D60" w:rsidRPr="009D7DEA" w:rsidRDefault="008E0D60" w:rsidP="002340C5">
            <w:pPr>
              <w:ind w:firstLine="0"/>
              <w:rPr>
                <w:sz w:val="24"/>
                <w:szCs w:val="24"/>
              </w:rPr>
            </w:pPr>
            <w:r w:rsidRPr="009D7DEA">
              <w:rPr>
                <w:sz w:val="24"/>
                <w:szCs w:val="24"/>
              </w:rPr>
              <w:t>Информационные технологии в преподавании иностранных языков</w:t>
            </w:r>
          </w:p>
        </w:tc>
        <w:tc>
          <w:tcPr>
            <w:tcW w:w="1276" w:type="dxa"/>
          </w:tcPr>
          <w:p w:rsidR="008E0D60" w:rsidRDefault="00837F0F" w:rsidP="002340C5">
            <w:pPr>
              <w:ind w:firstLine="0"/>
              <w:jc w:val="both"/>
              <w:rPr>
                <w:sz w:val="24"/>
                <w:szCs w:val="24"/>
              </w:rPr>
            </w:pPr>
            <w:r>
              <w:rPr>
                <w:sz w:val="24"/>
                <w:szCs w:val="24"/>
              </w:rPr>
              <w:t>4 сем.</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8 сем. </w:t>
            </w:r>
          </w:p>
        </w:tc>
        <w:tc>
          <w:tcPr>
            <w:tcW w:w="3827" w:type="dxa"/>
            <w:vAlign w:val="center"/>
          </w:tcPr>
          <w:p w:rsidR="008E0D60" w:rsidRPr="009D7DEA" w:rsidRDefault="008E0D60" w:rsidP="002340C5">
            <w:pPr>
              <w:ind w:firstLine="0"/>
              <w:rPr>
                <w:sz w:val="24"/>
                <w:szCs w:val="24"/>
              </w:rPr>
            </w:pPr>
            <w:r w:rsidRPr="009D7DEA">
              <w:rPr>
                <w:sz w:val="24"/>
                <w:szCs w:val="24"/>
              </w:rPr>
              <w:t>Преддипломная практика</w:t>
            </w:r>
          </w:p>
        </w:tc>
        <w:tc>
          <w:tcPr>
            <w:tcW w:w="1276"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37F0F" w:rsidRDefault="00837F0F" w:rsidP="002340C5">
            <w:pPr>
              <w:ind w:firstLine="0"/>
              <w:jc w:val="both"/>
              <w:rPr>
                <w:b/>
                <w:sz w:val="24"/>
                <w:szCs w:val="24"/>
              </w:rPr>
            </w:pPr>
          </w:p>
          <w:p w:rsidR="008E0D60" w:rsidRPr="00AC6C7C" w:rsidRDefault="008E0D60" w:rsidP="002340C5">
            <w:pPr>
              <w:ind w:firstLine="0"/>
              <w:jc w:val="both"/>
              <w:rPr>
                <w:b/>
                <w:sz w:val="24"/>
                <w:szCs w:val="24"/>
              </w:rPr>
            </w:pPr>
            <w:r w:rsidRPr="00A74717">
              <w:rPr>
                <w:b/>
                <w:sz w:val="24"/>
                <w:szCs w:val="24"/>
              </w:rPr>
              <w:t>ПК-6</w:t>
            </w:r>
          </w:p>
        </w:tc>
        <w:tc>
          <w:tcPr>
            <w:tcW w:w="1418"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5 сем. </w:t>
            </w:r>
          </w:p>
        </w:tc>
        <w:tc>
          <w:tcPr>
            <w:tcW w:w="3827" w:type="dxa"/>
            <w:vAlign w:val="center"/>
          </w:tcPr>
          <w:p w:rsidR="008E0D60" w:rsidRPr="00951AC3" w:rsidRDefault="008E0D60" w:rsidP="002340C5">
            <w:pPr>
              <w:ind w:firstLine="0"/>
              <w:rPr>
                <w:sz w:val="24"/>
                <w:szCs w:val="24"/>
              </w:rPr>
            </w:pPr>
            <w:r w:rsidRPr="00951AC3">
              <w:rPr>
                <w:sz w:val="24"/>
                <w:szCs w:val="24"/>
              </w:rPr>
              <w:t>Введение в теорию межкультурной коммуникации</w:t>
            </w:r>
          </w:p>
        </w:tc>
        <w:tc>
          <w:tcPr>
            <w:tcW w:w="1276"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5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lastRenderedPageBreak/>
              <w:t xml:space="preserve">5-8 сем. </w:t>
            </w:r>
          </w:p>
        </w:tc>
        <w:tc>
          <w:tcPr>
            <w:tcW w:w="3827" w:type="dxa"/>
            <w:vAlign w:val="center"/>
          </w:tcPr>
          <w:p w:rsidR="008E0D60" w:rsidRPr="00951AC3" w:rsidRDefault="008E0D60" w:rsidP="002340C5">
            <w:pPr>
              <w:ind w:firstLine="0"/>
              <w:rPr>
                <w:sz w:val="24"/>
                <w:szCs w:val="24"/>
              </w:rPr>
            </w:pPr>
            <w:r w:rsidRPr="00951AC3">
              <w:rPr>
                <w:sz w:val="24"/>
                <w:szCs w:val="24"/>
              </w:rPr>
              <w:lastRenderedPageBreak/>
              <w:t xml:space="preserve">Методика преподавания </w:t>
            </w:r>
            <w:r w:rsidRPr="00951AC3">
              <w:rPr>
                <w:sz w:val="24"/>
                <w:szCs w:val="24"/>
              </w:rPr>
              <w:lastRenderedPageBreak/>
              <w:t>иностранных языков</w:t>
            </w:r>
          </w:p>
        </w:tc>
        <w:tc>
          <w:tcPr>
            <w:tcW w:w="1276"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lastRenderedPageBreak/>
              <w:t xml:space="preserve">8 сем. </w:t>
            </w:r>
          </w:p>
        </w:tc>
        <w:tc>
          <w:tcPr>
            <w:tcW w:w="2126" w:type="dxa"/>
          </w:tcPr>
          <w:p w:rsidR="008E0D60" w:rsidRDefault="008E0D60" w:rsidP="002340C5">
            <w:pPr>
              <w:ind w:firstLine="0"/>
              <w:jc w:val="both"/>
              <w:rPr>
                <w:sz w:val="24"/>
                <w:szCs w:val="24"/>
              </w:rPr>
            </w:pPr>
            <w:r>
              <w:rPr>
                <w:sz w:val="24"/>
                <w:szCs w:val="24"/>
              </w:rPr>
              <w:lastRenderedPageBreak/>
              <w:t xml:space="preserve">Коллоквиум, </w:t>
            </w:r>
            <w:proofErr w:type="spellStart"/>
            <w:r>
              <w:rPr>
                <w:sz w:val="24"/>
                <w:szCs w:val="24"/>
              </w:rPr>
              <w:lastRenderedPageBreak/>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37F0F" w:rsidP="002340C5">
            <w:pPr>
              <w:ind w:firstLine="0"/>
              <w:jc w:val="both"/>
              <w:rPr>
                <w:sz w:val="24"/>
                <w:szCs w:val="24"/>
              </w:rPr>
            </w:pPr>
            <w:r>
              <w:rPr>
                <w:sz w:val="24"/>
                <w:szCs w:val="24"/>
              </w:rPr>
              <w:t xml:space="preserve">4 сем. </w:t>
            </w:r>
          </w:p>
        </w:tc>
        <w:tc>
          <w:tcPr>
            <w:tcW w:w="3827" w:type="dxa"/>
            <w:vAlign w:val="center"/>
          </w:tcPr>
          <w:p w:rsidR="008E0D60" w:rsidRPr="00951AC3" w:rsidRDefault="008E0D60" w:rsidP="002340C5">
            <w:pPr>
              <w:ind w:firstLine="0"/>
              <w:rPr>
                <w:sz w:val="24"/>
                <w:szCs w:val="24"/>
              </w:rPr>
            </w:pPr>
            <w:r w:rsidRPr="00951AC3">
              <w:rPr>
                <w:sz w:val="24"/>
                <w:szCs w:val="24"/>
              </w:rPr>
              <w:t>Информационные технологии в преподавании иностранных языков</w:t>
            </w:r>
          </w:p>
        </w:tc>
        <w:tc>
          <w:tcPr>
            <w:tcW w:w="1276" w:type="dxa"/>
          </w:tcPr>
          <w:p w:rsidR="008E0D60" w:rsidRDefault="00837F0F" w:rsidP="002340C5">
            <w:pPr>
              <w:ind w:firstLine="0"/>
              <w:jc w:val="both"/>
              <w:rPr>
                <w:sz w:val="24"/>
                <w:szCs w:val="24"/>
              </w:rPr>
            </w:pPr>
            <w:r>
              <w:rPr>
                <w:sz w:val="24"/>
                <w:szCs w:val="24"/>
              </w:rPr>
              <w:t xml:space="preserve">4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8 сем. </w:t>
            </w:r>
          </w:p>
        </w:tc>
        <w:tc>
          <w:tcPr>
            <w:tcW w:w="3827" w:type="dxa"/>
            <w:vAlign w:val="center"/>
          </w:tcPr>
          <w:p w:rsidR="008E0D60" w:rsidRPr="00951AC3" w:rsidRDefault="008E0D60" w:rsidP="002340C5">
            <w:pPr>
              <w:ind w:firstLine="0"/>
              <w:rPr>
                <w:sz w:val="24"/>
                <w:szCs w:val="24"/>
              </w:rPr>
            </w:pPr>
            <w:r w:rsidRPr="00951AC3">
              <w:rPr>
                <w:sz w:val="24"/>
                <w:szCs w:val="24"/>
              </w:rPr>
              <w:t>Преддипломная практика</w:t>
            </w:r>
          </w:p>
        </w:tc>
        <w:tc>
          <w:tcPr>
            <w:tcW w:w="1276"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37F0F" w:rsidRDefault="00837F0F" w:rsidP="002340C5">
            <w:pPr>
              <w:ind w:firstLine="0"/>
              <w:jc w:val="both"/>
              <w:rPr>
                <w:b/>
                <w:sz w:val="24"/>
                <w:szCs w:val="24"/>
              </w:rPr>
            </w:pPr>
          </w:p>
          <w:p w:rsidR="008E0D60" w:rsidRPr="00AC6C7C" w:rsidRDefault="008E0D60" w:rsidP="002340C5">
            <w:pPr>
              <w:ind w:firstLine="0"/>
              <w:jc w:val="both"/>
              <w:rPr>
                <w:b/>
                <w:sz w:val="24"/>
                <w:szCs w:val="24"/>
              </w:rPr>
            </w:pPr>
            <w:r w:rsidRPr="00A74717">
              <w:rPr>
                <w:b/>
                <w:sz w:val="24"/>
                <w:szCs w:val="24"/>
              </w:rPr>
              <w:t>ПК-7</w:t>
            </w:r>
          </w:p>
        </w:tc>
        <w:tc>
          <w:tcPr>
            <w:tcW w:w="1418"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5 сем. </w:t>
            </w:r>
          </w:p>
        </w:tc>
        <w:tc>
          <w:tcPr>
            <w:tcW w:w="3827" w:type="dxa"/>
            <w:vAlign w:val="center"/>
          </w:tcPr>
          <w:p w:rsidR="008E0D60" w:rsidRPr="00951AC3" w:rsidRDefault="008E0D60" w:rsidP="002340C5">
            <w:pPr>
              <w:ind w:firstLine="0"/>
              <w:rPr>
                <w:sz w:val="24"/>
                <w:szCs w:val="24"/>
              </w:rPr>
            </w:pPr>
            <w:r w:rsidRPr="00951AC3">
              <w:rPr>
                <w:sz w:val="24"/>
                <w:szCs w:val="24"/>
              </w:rPr>
              <w:t>Введение в теорию межкультурной коммуникации</w:t>
            </w:r>
          </w:p>
        </w:tc>
        <w:tc>
          <w:tcPr>
            <w:tcW w:w="1276"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5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3-4 сем. </w:t>
            </w:r>
          </w:p>
        </w:tc>
        <w:tc>
          <w:tcPr>
            <w:tcW w:w="3827" w:type="dxa"/>
            <w:vAlign w:val="center"/>
          </w:tcPr>
          <w:p w:rsidR="008E0D60" w:rsidRPr="00951AC3" w:rsidRDefault="008E0D60" w:rsidP="002340C5">
            <w:pPr>
              <w:ind w:firstLine="0"/>
              <w:rPr>
                <w:sz w:val="24"/>
                <w:szCs w:val="24"/>
              </w:rPr>
            </w:pPr>
            <w:r w:rsidRPr="00951AC3">
              <w:rPr>
                <w:sz w:val="24"/>
                <w:szCs w:val="24"/>
              </w:rPr>
              <w:t>Педагогическая антропология</w:t>
            </w:r>
          </w:p>
        </w:tc>
        <w:tc>
          <w:tcPr>
            <w:tcW w:w="1276"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4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6-7 сем. </w:t>
            </w:r>
          </w:p>
        </w:tc>
        <w:tc>
          <w:tcPr>
            <w:tcW w:w="3827" w:type="dxa"/>
            <w:vAlign w:val="center"/>
          </w:tcPr>
          <w:p w:rsidR="008E0D60" w:rsidRPr="00951AC3" w:rsidRDefault="008E0D60" w:rsidP="002340C5">
            <w:pPr>
              <w:ind w:firstLine="0"/>
              <w:rPr>
                <w:sz w:val="24"/>
                <w:szCs w:val="24"/>
              </w:rPr>
            </w:pPr>
            <w:r w:rsidRPr="00951AC3">
              <w:rPr>
                <w:sz w:val="24"/>
                <w:szCs w:val="24"/>
              </w:rPr>
              <w:t>Теория и практика перевода</w:t>
            </w:r>
          </w:p>
        </w:tc>
        <w:tc>
          <w:tcPr>
            <w:tcW w:w="1276"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7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8 сем. </w:t>
            </w:r>
          </w:p>
        </w:tc>
        <w:tc>
          <w:tcPr>
            <w:tcW w:w="3827" w:type="dxa"/>
            <w:vAlign w:val="center"/>
          </w:tcPr>
          <w:p w:rsidR="008E0D60" w:rsidRPr="00951AC3" w:rsidRDefault="008E0D60" w:rsidP="002340C5">
            <w:pPr>
              <w:ind w:firstLine="0"/>
              <w:rPr>
                <w:sz w:val="24"/>
                <w:szCs w:val="24"/>
              </w:rPr>
            </w:pPr>
            <w:r w:rsidRPr="00951AC3">
              <w:rPr>
                <w:sz w:val="24"/>
                <w:szCs w:val="24"/>
              </w:rPr>
              <w:t>Преддипломная практика</w:t>
            </w:r>
          </w:p>
        </w:tc>
        <w:tc>
          <w:tcPr>
            <w:tcW w:w="1276"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AC6C7C" w:rsidTr="008E0D60">
        <w:trPr>
          <w:trHeight w:val="151"/>
        </w:trPr>
        <w:tc>
          <w:tcPr>
            <w:tcW w:w="1242" w:type="dxa"/>
          </w:tcPr>
          <w:p w:rsidR="00837F0F" w:rsidRDefault="00837F0F" w:rsidP="002340C5">
            <w:pPr>
              <w:ind w:firstLine="0"/>
              <w:jc w:val="both"/>
              <w:rPr>
                <w:b/>
                <w:sz w:val="24"/>
                <w:szCs w:val="24"/>
              </w:rPr>
            </w:pPr>
          </w:p>
          <w:p w:rsidR="008E0D60" w:rsidRPr="00AC6C7C" w:rsidRDefault="008E0D60" w:rsidP="002340C5">
            <w:pPr>
              <w:ind w:firstLine="0"/>
              <w:jc w:val="both"/>
              <w:rPr>
                <w:b/>
                <w:sz w:val="24"/>
                <w:szCs w:val="24"/>
              </w:rPr>
            </w:pPr>
            <w:r w:rsidRPr="00A74717">
              <w:rPr>
                <w:b/>
                <w:sz w:val="24"/>
                <w:szCs w:val="24"/>
              </w:rPr>
              <w:t>ПК-</w:t>
            </w:r>
            <w:r w:rsidRPr="00AC6C7C">
              <w:rPr>
                <w:b/>
                <w:sz w:val="24"/>
                <w:szCs w:val="24"/>
              </w:rPr>
              <w:t>8</w:t>
            </w:r>
          </w:p>
        </w:tc>
        <w:tc>
          <w:tcPr>
            <w:tcW w:w="1418" w:type="dxa"/>
          </w:tcPr>
          <w:p w:rsidR="008E0D60" w:rsidRDefault="008E0D60" w:rsidP="002340C5">
            <w:pPr>
              <w:ind w:firstLine="0"/>
              <w:jc w:val="both"/>
              <w:rPr>
                <w:sz w:val="24"/>
                <w:szCs w:val="24"/>
              </w:rPr>
            </w:pPr>
          </w:p>
          <w:p w:rsidR="00837F0F" w:rsidRPr="00AC6C7C" w:rsidRDefault="00837F0F" w:rsidP="002340C5">
            <w:pPr>
              <w:ind w:firstLine="0"/>
              <w:jc w:val="both"/>
              <w:rPr>
                <w:sz w:val="24"/>
                <w:szCs w:val="24"/>
              </w:rPr>
            </w:pPr>
            <w:r>
              <w:rPr>
                <w:sz w:val="24"/>
                <w:szCs w:val="24"/>
              </w:rPr>
              <w:t xml:space="preserve">1-2 сем. </w:t>
            </w:r>
          </w:p>
        </w:tc>
        <w:tc>
          <w:tcPr>
            <w:tcW w:w="3827" w:type="dxa"/>
            <w:vAlign w:val="center"/>
          </w:tcPr>
          <w:p w:rsidR="008E0D60" w:rsidRPr="00951AC3" w:rsidRDefault="008E0D60" w:rsidP="002340C5">
            <w:pPr>
              <w:ind w:firstLine="0"/>
              <w:rPr>
                <w:sz w:val="24"/>
                <w:szCs w:val="24"/>
              </w:rPr>
            </w:pPr>
            <w:r w:rsidRPr="00951AC3">
              <w:rPr>
                <w:sz w:val="24"/>
                <w:szCs w:val="24"/>
              </w:rPr>
              <w:t>Древние языки и культуры</w:t>
            </w:r>
          </w:p>
        </w:tc>
        <w:tc>
          <w:tcPr>
            <w:tcW w:w="1276" w:type="dxa"/>
          </w:tcPr>
          <w:p w:rsidR="008E0D60" w:rsidRDefault="008E0D60" w:rsidP="002340C5">
            <w:pPr>
              <w:ind w:firstLine="0"/>
              <w:jc w:val="both"/>
              <w:rPr>
                <w:sz w:val="24"/>
                <w:szCs w:val="24"/>
              </w:rPr>
            </w:pPr>
          </w:p>
          <w:p w:rsidR="00837F0F" w:rsidRPr="00AC6C7C" w:rsidRDefault="00837F0F" w:rsidP="002340C5">
            <w:pPr>
              <w:ind w:firstLine="0"/>
              <w:jc w:val="both"/>
              <w:rPr>
                <w:sz w:val="24"/>
                <w:szCs w:val="24"/>
              </w:rPr>
            </w:pPr>
            <w:r>
              <w:rPr>
                <w:sz w:val="24"/>
                <w:szCs w:val="24"/>
              </w:rPr>
              <w:t xml:space="preserve">2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1-2 сем. </w:t>
            </w:r>
          </w:p>
        </w:tc>
        <w:tc>
          <w:tcPr>
            <w:tcW w:w="3827" w:type="dxa"/>
            <w:vAlign w:val="center"/>
          </w:tcPr>
          <w:p w:rsidR="008E0D60" w:rsidRPr="00951AC3" w:rsidRDefault="008E0D60" w:rsidP="002340C5">
            <w:pPr>
              <w:ind w:firstLine="0"/>
              <w:rPr>
                <w:sz w:val="24"/>
                <w:szCs w:val="24"/>
              </w:rPr>
            </w:pPr>
            <w:r w:rsidRPr="00951AC3">
              <w:rPr>
                <w:sz w:val="24"/>
                <w:szCs w:val="24"/>
              </w:rPr>
              <w:t>Информационные технологии в лингвистике</w:t>
            </w:r>
          </w:p>
        </w:tc>
        <w:tc>
          <w:tcPr>
            <w:tcW w:w="1276"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2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5 сем. </w:t>
            </w:r>
          </w:p>
        </w:tc>
        <w:tc>
          <w:tcPr>
            <w:tcW w:w="3827" w:type="dxa"/>
            <w:vAlign w:val="center"/>
          </w:tcPr>
          <w:p w:rsidR="008E0D60" w:rsidRPr="00951AC3" w:rsidRDefault="008E0D60" w:rsidP="002340C5">
            <w:pPr>
              <w:ind w:firstLine="0"/>
              <w:rPr>
                <w:sz w:val="24"/>
                <w:szCs w:val="24"/>
              </w:rPr>
            </w:pPr>
            <w:r w:rsidRPr="00951AC3">
              <w:rPr>
                <w:sz w:val="24"/>
                <w:szCs w:val="24"/>
              </w:rPr>
              <w:t>История языка</w:t>
            </w:r>
          </w:p>
        </w:tc>
        <w:tc>
          <w:tcPr>
            <w:tcW w:w="1276"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5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5 сем. </w:t>
            </w:r>
          </w:p>
        </w:tc>
        <w:tc>
          <w:tcPr>
            <w:tcW w:w="3827" w:type="dxa"/>
            <w:vAlign w:val="center"/>
          </w:tcPr>
          <w:p w:rsidR="008E0D60" w:rsidRPr="00951AC3" w:rsidRDefault="008E0D60" w:rsidP="002340C5">
            <w:pPr>
              <w:ind w:firstLine="0"/>
              <w:rPr>
                <w:sz w:val="24"/>
                <w:szCs w:val="24"/>
              </w:rPr>
            </w:pPr>
            <w:r w:rsidRPr="00951AC3">
              <w:rPr>
                <w:sz w:val="24"/>
                <w:szCs w:val="24"/>
              </w:rPr>
              <w:t>Введение в теорию межкультурной коммуникации</w:t>
            </w:r>
          </w:p>
        </w:tc>
        <w:tc>
          <w:tcPr>
            <w:tcW w:w="1276"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5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6-7 сем. </w:t>
            </w:r>
          </w:p>
        </w:tc>
        <w:tc>
          <w:tcPr>
            <w:tcW w:w="3827" w:type="dxa"/>
            <w:vAlign w:val="center"/>
          </w:tcPr>
          <w:p w:rsidR="008E0D60" w:rsidRPr="00951AC3" w:rsidRDefault="008E0D60" w:rsidP="002340C5">
            <w:pPr>
              <w:ind w:firstLine="0"/>
              <w:rPr>
                <w:sz w:val="24"/>
                <w:szCs w:val="24"/>
              </w:rPr>
            </w:pPr>
            <w:r w:rsidRPr="00951AC3">
              <w:rPr>
                <w:sz w:val="24"/>
                <w:szCs w:val="24"/>
              </w:rPr>
              <w:t>Теория и практика перевода</w:t>
            </w:r>
          </w:p>
        </w:tc>
        <w:tc>
          <w:tcPr>
            <w:tcW w:w="1276"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7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8 сем. </w:t>
            </w:r>
          </w:p>
        </w:tc>
        <w:tc>
          <w:tcPr>
            <w:tcW w:w="3827" w:type="dxa"/>
            <w:vAlign w:val="center"/>
          </w:tcPr>
          <w:p w:rsidR="008E0D60" w:rsidRPr="00951AC3" w:rsidRDefault="008E0D60" w:rsidP="002340C5">
            <w:pPr>
              <w:ind w:firstLine="0"/>
              <w:rPr>
                <w:sz w:val="24"/>
                <w:szCs w:val="24"/>
              </w:rPr>
            </w:pPr>
            <w:r w:rsidRPr="00951AC3">
              <w:rPr>
                <w:sz w:val="24"/>
                <w:szCs w:val="24"/>
              </w:rPr>
              <w:t>Преддипломная практика</w:t>
            </w:r>
          </w:p>
        </w:tc>
        <w:tc>
          <w:tcPr>
            <w:tcW w:w="1276"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AC6C7C" w:rsidTr="008E0D60">
        <w:trPr>
          <w:trHeight w:val="151"/>
        </w:trPr>
        <w:tc>
          <w:tcPr>
            <w:tcW w:w="1242" w:type="dxa"/>
          </w:tcPr>
          <w:p w:rsidR="00837F0F" w:rsidRDefault="00837F0F" w:rsidP="002340C5">
            <w:pPr>
              <w:ind w:firstLine="0"/>
              <w:jc w:val="both"/>
              <w:rPr>
                <w:b/>
                <w:sz w:val="24"/>
                <w:szCs w:val="24"/>
              </w:rPr>
            </w:pPr>
          </w:p>
          <w:p w:rsidR="008E0D60" w:rsidRPr="00AC6C7C" w:rsidRDefault="008E0D60" w:rsidP="002340C5">
            <w:pPr>
              <w:ind w:firstLine="0"/>
              <w:jc w:val="both"/>
              <w:rPr>
                <w:b/>
                <w:sz w:val="24"/>
                <w:szCs w:val="24"/>
              </w:rPr>
            </w:pPr>
            <w:r w:rsidRPr="00A74717">
              <w:rPr>
                <w:b/>
                <w:sz w:val="24"/>
                <w:szCs w:val="24"/>
              </w:rPr>
              <w:t>ПК-</w:t>
            </w:r>
            <w:r w:rsidRPr="00AC6C7C">
              <w:rPr>
                <w:b/>
                <w:sz w:val="24"/>
                <w:szCs w:val="24"/>
              </w:rPr>
              <w:t>9</w:t>
            </w:r>
          </w:p>
        </w:tc>
        <w:tc>
          <w:tcPr>
            <w:tcW w:w="1418" w:type="dxa"/>
          </w:tcPr>
          <w:p w:rsidR="008E0D60" w:rsidRDefault="008E0D60" w:rsidP="002340C5">
            <w:pPr>
              <w:ind w:firstLine="0"/>
              <w:jc w:val="both"/>
              <w:rPr>
                <w:sz w:val="24"/>
                <w:szCs w:val="24"/>
              </w:rPr>
            </w:pPr>
          </w:p>
          <w:p w:rsidR="00837F0F" w:rsidRPr="00AC6C7C" w:rsidRDefault="00837F0F" w:rsidP="002340C5">
            <w:pPr>
              <w:ind w:firstLine="0"/>
              <w:jc w:val="both"/>
              <w:rPr>
                <w:sz w:val="24"/>
                <w:szCs w:val="24"/>
              </w:rPr>
            </w:pPr>
            <w:r>
              <w:rPr>
                <w:sz w:val="24"/>
                <w:szCs w:val="24"/>
              </w:rPr>
              <w:t xml:space="preserve">6-7 сем. </w:t>
            </w:r>
          </w:p>
        </w:tc>
        <w:tc>
          <w:tcPr>
            <w:tcW w:w="3827" w:type="dxa"/>
            <w:vAlign w:val="center"/>
          </w:tcPr>
          <w:p w:rsidR="008E0D60" w:rsidRPr="00951AC3" w:rsidRDefault="008E0D60" w:rsidP="002340C5">
            <w:pPr>
              <w:ind w:firstLine="0"/>
              <w:rPr>
                <w:sz w:val="24"/>
                <w:szCs w:val="24"/>
              </w:rPr>
            </w:pPr>
            <w:r w:rsidRPr="00951AC3">
              <w:rPr>
                <w:sz w:val="24"/>
                <w:szCs w:val="24"/>
              </w:rPr>
              <w:t>Теория и практика перевода</w:t>
            </w:r>
          </w:p>
        </w:tc>
        <w:tc>
          <w:tcPr>
            <w:tcW w:w="1276" w:type="dxa"/>
          </w:tcPr>
          <w:p w:rsidR="008E0D60" w:rsidRDefault="008E0D60" w:rsidP="002340C5">
            <w:pPr>
              <w:ind w:firstLine="0"/>
              <w:jc w:val="both"/>
              <w:rPr>
                <w:sz w:val="24"/>
                <w:szCs w:val="24"/>
              </w:rPr>
            </w:pPr>
          </w:p>
          <w:p w:rsidR="00837F0F" w:rsidRPr="00AC6C7C" w:rsidRDefault="00837F0F" w:rsidP="002340C5">
            <w:pPr>
              <w:ind w:firstLine="0"/>
              <w:jc w:val="both"/>
              <w:rPr>
                <w:sz w:val="24"/>
                <w:szCs w:val="24"/>
              </w:rPr>
            </w:pPr>
            <w:r>
              <w:rPr>
                <w:sz w:val="24"/>
                <w:szCs w:val="24"/>
              </w:rPr>
              <w:t xml:space="preserve">7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8 сем. </w:t>
            </w:r>
          </w:p>
        </w:tc>
        <w:tc>
          <w:tcPr>
            <w:tcW w:w="3827" w:type="dxa"/>
            <w:vAlign w:val="center"/>
          </w:tcPr>
          <w:p w:rsidR="008E0D60" w:rsidRPr="00951AC3" w:rsidRDefault="008E0D60" w:rsidP="002340C5">
            <w:pPr>
              <w:ind w:firstLine="0"/>
              <w:rPr>
                <w:sz w:val="24"/>
                <w:szCs w:val="24"/>
              </w:rPr>
            </w:pPr>
            <w:r w:rsidRPr="00951AC3">
              <w:rPr>
                <w:sz w:val="24"/>
                <w:szCs w:val="24"/>
              </w:rPr>
              <w:t>Преддипломная практика</w:t>
            </w:r>
          </w:p>
        </w:tc>
        <w:tc>
          <w:tcPr>
            <w:tcW w:w="1276"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AC6C7C" w:rsidTr="008E0D60">
        <w:trPr>
          <w:trHeight w:val="151"/>
        </w:trPr>
        <w:tc>
          <w:tcPr>
            <w:tcW w:w="1242" w:type="dxa"/>
          </w:tcPr>
          <w:p w:rsidR="00837F0F" w:rsidRDefault="00837F0F" w:rsidP="002340C5">
            <w:pPr>
              <w:ind w:firstLine="0"/>
              <w:jc w:val="both"/>
              <w:rPr>
                <w:b/>
                <w:sz w:val="24"/>
                <w:szCs w:val="24"/>
              </w:rPr>
            </w:pPr>
          </w:p>
          <w:p w:rsidR="008E0D60" w:rsidRPr="00AC6C7C" w:rsidRDefault="008E0D60" w:rsidP="002340C5">
            <w:pPr>
              <w:ind w:firstLine="0"/>
              <w:jc w:val="both"/>
              <w:rPr>
                <w:b/>
                <w:sz w:val="24"/>
                <w:szCs w:val="24"/>
              </w:rPr>
            </w:pPr>
            <w:r w:rsidRPr="00A74717">
              <w:rPr>
                <w:b/>
                <w:sz w:val="24"/>
                <w:szCs w:val="24"/>
              </w:rPr>
              <w:t>ПК-</w:t>
            </w:r>
            <w:r w:rsidRPr="00AC6C7C">
              <w:rPr>
                <w:b/>
                <w:sz w:val="24"/>
                <w:szCs w:val="24"/>
              </w:rPr>
              <w:t>10</w:t>
            </w:r>
          </w:p>
        </w:tc>
        <w:tc>
          <w:tcPr>
            <w:tcW w:w="1418" w:type="dxa"/>
          </w:tcPr>
          <w:p w:rsidR="008E0D60" w:rsidRDefault="008E0D60" w:rsidP="002340C5">
            <w:pPr>
              <w:ind w:firstLine="0"/>
              <w:jc w:val="both"/>
              <w:rPr>
                <w:sz w:val="24"/>
                <w:szCs w:val="24"/>
              </w:rPr>
            </w:pPr>
          </w:p>
          <w:p w:rsidR="00837F0F" w:rsidRPr="00AC6C7C" w:rsidRDefault="00837F0F" w:rsidP="002340C5">
            <w:pPr>
              <w:ind w:firstLine="0"/>
              <w:jc w:val="both"/>
              <w:rPr>
                <w:sz w:val="24"/>
                <w:szCs w:val="24"/>
              </w:rPr>
            </w:pPr>
            <w:r>
              <w:rPr>
                <w:sz w:val="24"/>
                <w:szCs w:val="24"/>
              </w:rPr>
              <w:t xml:space="preserve">1-2 сем. </w:t>
            </w:r>
          </w:p>
        </w:tc>
        <w:tc>
          <w:tcPr>
            <w:tcW w:w="3827" w:type="dxa"/>
            <w:vAlign w:val="center"/>
          </w:tcPr>
          <w:p w:rsidR="008E0D60" w:rsidRPr="00951AC3" w:rsidRDefault="008E0D60" w:rsidP="002340C5">
            <w:pPr>
              <w:ind w:firstLine="0"/>
              <w:rPr>
                <w:sz w:val="24"/>
                <w:szCs w:val="24"/>
              </w:rPr>
            </w:pPr>
            <w:r w:rsidRPr="00951AC3">
              <w:rPr>
                <w:sz w:val="24"/>
                <w:szCs w:val="24"/>
              </w:rPr>
              <w:t>Древние языки и культуры</w:t>
            </w:r>
          </w:p>
        </w:tc>
        <w:tc>
          <w:tcPr>
            <w:tcW w:w="1276" w:type="dxa"/>
          </w:tcPr>
          <w:p w:rsidR="008E0D60" w:rsidRDefault="008E0D60" w:rsidP="002340C5">
            <w:pPr>
              <w:ind w:firstLine="0"/>
              <w:jc w:val="both"/>
              <w:rPr>
                <w:sz w:val="24"/>
                <w:szCs w:val="24"/>
              </w:rPr>
            </w:pPr>
          </w:p>
          <w:p w:rsidR="00837F0F" w:rsidRPr="00AC6C7C" w:rsidRDefault="00837F0F" w:rsidP="002340C5">
            <w:pPr>
              <w:ind w:firstLine="0"/>
              <w:jc w:val="both"/>
              <w:rPr>
                <w:sz w:val="24"/>
                <w:szCs w:val="24"/>
              </w:rPr>
            </w:pPr>
            <w:r>
              <w:rPr>
                <w:sz w:val="24"/>
                <w:szCs w:val="24"/>
              </w:rPr>
              <w:t xml:space="preserve">2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5 сем. </w:t>
            </w:r>
          </w:p>
        </w:tc>
        <w:tc>
          <w:tcPr>
            <w:tcW w:w="3827" w:type="dxa"/>
            <w:vAlign w:val="center"/>
          </w:tcPr>
          <w:p w:rsidR="008E0D60" w:rsidRPr="00951AC3" w:rsidRDefault="008E0D60" w:rsidP="002340C5">
            <w:pPr>
              <w:ind w:firstLine="0"/>
              <w:rPr>
                <w:sz w:val="24"/>
                <w:szCs w:val="24"/>
              </w:rPr>
            </w:pPr>
            <w:r w:rsidRPr="00951AC3">
              <w:rPr>
                <w:sz w:val="24"/>
                <w:szCs w:val="24"/>
              </w:rPr>
              <w:t>История языка</w:t>
            </w:r>
          </w:p>
        </w:tc>
        <w:tc>
          <w:tcPr>
            <w:tcW w:w="1276"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5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37F0F" w:rsidP="002340C5">
            <w:pPr>
              <w:ind w:firstLine="0"/>
              <w:jc w:val="both"/>
              <w:rPr>
                <w:sz w:val="24"/>
                <w:szCs w:val="24"/>
              </w:rPr>
            </w:pPr>
            <w:r>
              <w:rPr>
                <w:sz w:val="24"/>
                <w:szCs w:val="24"/>
              </w:rPr>
              <w:t xml:space="preserve">6-7 сем. </w:t>
            </w:r>
          </w:p>
        </w:tc>
        <w:tc>
          <w:tcPr>
            <w:tcW w:w="3827" w:type="dxa"/>
            <w:vAlign w:val="center"/>
          </w:tcPr>
          <w:p w:rsidR="008E0D60" w:rsidRPr="00951AC3" w:rsidRDefault="008E0D60" w:rsidP="002340C5">
            <w:pPr>
              <w:ind w:firstLine="0"/>
              <w:rPr>
                <w:sz w:val="24"/>
                <w:szCs w:val="24"/>
              </w:rPr>
            </w:pPr>
            <w:r w:rsidRPr="00951AC3">
              <w:rPr>
                <w:sz w:val="24"/>
                <w:szCs w:val="24"/>
              </w:rPr>
              <w:t>Теория и практика перевода</w:t>
            </w:r>
          </w:p>
        </w:tc>
        <w:tc>
          <w:tcPr>
            <w:tcW w:w="1276" w:type="dxa"/>
          </w:tcPr>
          <w:p w:rsidR="008E0D60" w:rsidRDefault="00837F0F" w:rsidP="002340C5">
            <w:pPr>
              <w:ind w:firstLine="0"/>
              <w:jc w:val="both"/>
              <w:rPr>
                <w:sz w:val="24"/>
                <w:szCs w:val="24"/>
              </w:rPr>
            </w:pPr>
            <w:r>
              <w:rPr>
                <w:sz w:val="24"/>
                <w:szCs w:val="24"/>
              </w:rPr>
              <w:t xml:space="preserve">7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w:t>
            </w:r>
            <w:r>
              <w:rPr>
                <w:sz w:val="24"/>
                <w:szCs w:val="24"/>
              </w:rPr>
              <w:lastRenderedPageBreak/>
              <w:t>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37F0F" w:rsidP="002340C5">
            <w:pPr>
              <w:ind w:firstLine="0"/>
              <w:jc w:val="both"/>
              <w:rPr>
                <w:sz w:val="24"/>
                <w:szCs w:val="24"/>
              </w:rPr>
            </w:pPr>
            <w:r>
              <w:rPr>
                <w:sz w:val="24"/>
                <w:szCs w:val="24"/>
              </w:rPr>
              <w:t xml:space="preserve">1-2 сем. </w:t>
            </w:r>
          </w:p>
        </w:tc>
        <w:tc>
          <w:tcPr>
            <w:tcW w:w="3827" w:type="dxa"/>
            <w:vAlign w:val="center"/>
          </w:tcPr>
          <w:p w:rsidR="008E0D60" w:rsidRPr="00951AC3" w:rsidRDefault="008E0D60" w:rsidP="002340C5">
            <w:pPr>
              <w:ind w:firstLine="0"/>
              <w:rPr>
                <w:sz w:val="24"/>
                <w:szCs w:val="24"/>
              </w:rPr>
            </w:pPr>
            <w:r w:rsidRPr="00951AC3">
              <w:rPr>
                <w:sz w:val="24"/>
                <w:szCs w:val="24"/>
              </w:rPr>
              <w:t>Практическая грамматика 1 иностранного языка</w:t>
            </w:r>
          </w:p>
        </w:tc>
        <w:tc>
          <w:tcPr>
            <w:tcW w:w="1276" w:type="dxa"/>
          </w:tcPr>
          <w:p w:rsidR="008E0D60" w:rsidRDefault="00837F0F" w:rsidP="002340C5">
            <w:pPr>
              <w:ind w:firstLine="0"/>
              <w:jc w:val="both"/>
              <w:rPr>
                <w:sz w:val="24"/>
                <w:szCs w:val="24"/>
              </w:rPr>
            </w:pPr>
            <w:r>
              <w:rPr>
                <w:sz w:val="24"/>
                <w:szCs w:val="24"/>
              </w:rPr>
              <w:t xml:space="preserve">2 сем. </w:t>
            </w:r>
          </w:p>
        </w:tc>
        <w:tc>
          <w:tcPr>
            <w:tcW w:w="2126" w:type="dxa"/>
          </w:tcPr>
          <w:p w:rsidR="008E0D60" w:rsidRDefault="00E90B8C" w:rsidP="002340C5">
            <w:pPr>
              <w:ind w:firstLine="0"/>
              <w:jc w:val="both"/>
              <w:rPr>
                <w:sz w:val="24"/>
                <w:szCs w:val="24"/>
              </w:rPr>
            </w:pPr>
            <w:r>
              <w:rPr>
                <w:sz w:val="24"/>
                <w:szCs w:val="24"/>
              </w:rPr>
              <w:t xml:space="preserve">Коллоквиум, тест,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8 сем. </w:t>
            </w:r>
          </w:p>
        </w:tc>
        <w:tc>
          <w:tcPr>
            <w:tcW w:w="3827" w:type="dxa"/>
            <w:vAlign w:val="center"/>
          </w:tcPr>
          <w:p w:rsidR="008E0D60" w:rsidRPr="00951AC3" w:rsidRDefault="008E0D60" w:rsidP="002340C5">
            <w:pPr>
              <w:ind w:firstLine="0"/>
              <w:rPr>
                <w:sz w:val="24"/>
                <w:szCs w:val="24"/>
              </w:rPr>
            </w:pPr>
            <w:r w:rsidRPr="00951AC3">
              <w:rPr>
                <w:sz w:val="24"/>
                <w:szCs w:val="24"/>
              </w:rPr>
              <w:t>Преддипломная практика</w:t>
            </w:r>
          </w:p>
        </w:tc>
        <w:tc>
          <w:tcPr>
            <w:tcW w:w="1276"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AC6C7C" w:rsidTr="008E0D60">
        <w:trPr>
          <w:trHeight w:val="151"/>
        </w:trPr>
        <w:tc>
          <w:tcPr>
            <w:tcW w:w="1242" w:type="dxa"/>
          </w:tcPr>
          <w:p w:rsidR="00837F0F" w:rsidRDefault="00837F0F" w:rsidP="002340C5">
            <w:pPr>
              <w:ind w:firstLine="0"/>
              <w:jc w:val="both"/>
              <w:rPr>
                <w:b/>
                <w:sz w:val="24"/>
                <w:szCs w:val="24"/>
              </w:rPr>
            </w:pPr>
          </w:p>
          <w:p w:rsidR="008E0D60" w:rsidRPr="00AC6C7C" w:rsidRDefault="008E0D60" w:rsidP="002340C5">
            <w:pPr>
              <w:ind w:firstLine="0"/>
              <w:jc w:val="both"/>
              <w:rPr>
                <w:b/>
                <w:sz w:val="24"/>
                <w:szCs w:val="24"/>
              </w:rPr>
            </w:pPr>
            <w:r w:rsidRPr="00A74717">
              <w:rPr>
                <w:b/>
                <w:sz w:val="24"/>
                <w:szCs w:val="24"/>
              </w:rPr>
              <w:t>ПК-</w:t>
            </w:r>
            <w:r w:rsidRPr="00AC6C7C">
              <w:rPr>
                <w:b/>
                <w:sz w:val="24"/>
                <w:szCs w:val="24"/>
              </w:rPr>
              <w:t>11</w:t>
            </w:r>
          </w:p>
        </w:tc>
        <w:tc>
          <w:tcPr>
            <w:tcW w:w="1418" w:type="dxa"/>
          </w:tcPr>
          <w:p w:rsidR="008E0D60" w:rsidRDefault="008E0D60" w:rsidP="002340C5">
            <w:pPr>
              <w:ind w:firstLine="0"/>
              <w:jc w:val="both"/>
              <w:rPr>
                <w:sz w:val="24"/>
                <w:szCs w:val="24"/>
              </w:rPr>
            </w:pPr>
          </w:p>
          <w:p w:rsidR="00837F0F" w:rsidRPr="00AC6C7C" w:rsidRDefault="00837F0F" w:rsidP="002340C5">
            <w:pPr>
              <w:ind w:firstLine="0"/>
              <w:jc w:val="both"/>
              <w:rPr>
                <w:sz w:val="24"/>
                <w:szCs w:val="24"/>
              </w:rPr>
            </w:pPr>
            <w:r>
              <w:rPr>
                <w:sz w:val="24"/>
                <w:szCs w:val="24"/>
              </w:rPr>
              <w:t xml:space="preserve">6-7сем. </w:t>
            </w:r>
          </w:p>
        </w:tc>
        <w:tc>
          <w:tcPr>
            <w:tcW w:w="3827" w:type="dxa"/>
            <w:vAlign w:val="center"/>
          </w:tcPr>
          <w:p w:rsidR="008E0D60" w:rsidRPr="00951AC3" w:rsidRDefault="008E0D60" w:rsidP="002340C5">
            <w:pPr>
              <w:ind w:firstLine="0"/>
              <w:rPr>
                <w:sz w:val="24"/>
                <w:szCs w:val="24"/>
              </w:rPr>
            </w:pPr>
            <w:r w:rsidRPr="00951AC3">
              <w:rPr>
                <w:sz w:val="24"/>
                <w:szCs w:val="24"/>
              </w:rPr>
              <w:t>Теория и практика перевода</w:t>
            </w:r>
          </w:p>
        </w:tc>
        <w:tc>
          <w:tcPr>
            <w:tcW w:w="1276" w:type="dxa"/>
          </w:tcPr>
          <w:p w:rsidR="008E0D60" w:rsidRDefault="008E0D60" w:rsidP="002340C5">
            <w:pPr>
              <w:ind w:firstLine="0"/>
              <w:jc w:val="both"/>
              <w:rPr>
                <w:sz w:val="24"/>
                <w:szCs w:val="24"/>
              </w:rPr>
            </w:pPr>
          </w:p>
          <w:p w:rsidR="00837F0F" w:rsidRPr="00AC6C7C" w:rsidRDefault="00837F0F" w:rsidP="002340C5">
            <w:pPr>
              <w:ind w:firstLine="0"/>
              <w:jc w:val="both"/>
              <w:rPr>
                <w:sz w:val="24"/>
                <w:szCs w:val="24"/>
              </w:rPr>
            </w:pPr>
            <w:r>
              <w:rPr>
                <w:sz w:val="24"/>
                <w:szCs w:val="24"/>
              </w:rPr>
              <w:t xml:space="preserve">7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8 сем. </w:t>
            </w:r>
          </w:p>
        </w:tc>
        <w:tc>
          <w:tcPr>
            <w:tcW w:w="3827" w:type="dxa"/>
            <w:vAlign w:val="center"/>
          </w:tcPr>
          <w:p w:rsidR="008E0D60" w:rsidRPr="00951AC3" w:rsidRDefault="008E0D60" w:rsidP="002340C5">
            <w:pPr>
              <w:ind w:firstLine="0"/>
              <w:rPr>
                <w:sz w:val="24"/>
                <w:szCs w:val="24"/>
              </w:rPr>
            </w:pPr>
            <w:r w:rsidRPr="00951AC3">
              <w:rPr>
                <w:sz w:val="24"/>
                <w:szCs w:val="24"/>
              </w:rPr>
              <w:t>Преддипломная практика</w:t>
            </w:r>
          </w:p>
        </w:tc>
        <w:tc>
          <w:tcPr>
            <w:tcW w:w="1276"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AC6C7C" w:rsidTr="008E0D60">
        <w:trPr>
          <w:trHeight w:val="151"/>
        </w:trPr>
        <w:tc>
          <w:tcPr>
            <w:tcW w:w="1242" w:type="dxa"/>
          </w:tcPr>
          <w:p w:rsidR="00837F0F" w:rsidRDefault="00837F0F" w:rsidP="002340C5">
            <w:pPr>
              <w:ind w:firstLine="0"/>
              <w:jc w:val="both"/>
              <w:rPr>
                <w:b/>
                <w:sz w:val="24"/>
                <w:szCs w:val="24"/>
              </w:rPr>
            </w:pPr>
          </w:p>
          <w:p w:rsidR="008E0D60" w:rsidRPr="00AC6C7C" w:rsidRDefault="008E0D60" w:rsidP="002340C5">
            <w:pPr>
              <w:ind w:firstLine="0"/>
              <w:jc w:val="both"/>
              <w:rPr>
                <w:b/>
                <w:sz w:val="24"/>
                <w:szCs w:val="24"/>
              </w:rPr>
            </w:pPr>
            <w:r w:rsidRPr="00A74717">
              <w:rPr>
                <w:b/>
                <w:sz w:val="24"/>
                <w:szCs w:val="24"/>
              </w:rPr>
              <w:t>ПК-</w:t>
            </w:r>
            <w:r w:rsidRPr="00AC6C7C">
              <w:rPr>
                <w:b/>
                <w:sz w:val="24"/>
                <w:szCs w:val="24"/>
              </w:rPr>
              <w:t>12</w:t>
            </w:r>
          </w:p>
        </w:tc>
        <w:tc>
          <w:tcPr>
            <w:tcW w:w="1418" w:type="dxa"/>
          </w:tcPr>
          <w:p w:rsidR="008E0D60" w:rsidRDefault="008E0D60" w:rsidP="002340C5">
            <w:pPr>
              <w:ind w:firstLine="0"/>
              <w:jc w:val="both"/>
              <w:rPr>
                <w:sz w:val="24"/>
                <w:szCs w:val="24"/>
              </w:rPr>
            </w:pPr>
          </w:p>
          <w:p w:rsidR="00837F0F" w:rsidRPr="00AC6C7C" w:rsidRDefault="00837F0F" w:rsidP="002340C5">
            <w:pPr>
              <w:ind w:firstLine="0"/>
              <w:jc w:val="both"/>
              <w:rPr>
                <w:sz w:val="24"/>
                <w:szCs w:val="24"/>
              </w:rPr>
            </w:pPr>
            <w:r>
              <w:rPr>
                <w:sz w:val="24"/>
                <w:szCs w:val="24"/>
              </w:rPr>
              <w:t xml:space="preserve">1-2 сем. </w:t>
            </w:r>
          </w:p>
        </w:tc>
        <w:tc>
          <w:tcPr>
            <w:tcW w:w="3827" w:type="dxa"/>
            <w:vAlign w:val="center"/>
          </w:tcPr>
          <w:p w:rsidR="008E0D60" w:rsidRPr="00951AC3" w:rsidRDefault="008E0D60" w:rsidP="002340C5">
            <w:pPr>
              <w:ind w:firstLine="0"/>
              <w:rPr>
                <w:sz w:val="24"/>
                <w:szCs w:val="24"/>
              </w:rPr>
            </w:pPr>
            <w:r w:rsidRPr="00951AC3">
              <w:rPr>
                <w:sz w:val="24"/>
                <w:szCs w:val="24"/>
              </w:rPr>
              <w:t>Практическая грамматика 1 иностранного языка</w:t>
            </w:r>
          </w:p>
        </w:tc>
        <w:tc>
          <w:tcPr>
            <w:tcW w:w="1276" w:type="dxa"/>
          </w:tcPr>
          <w:p w:rsidR="008E0D60" w:rsidRDefault="008E0D60" w:rsidP="002340C5">
            <w:pPr>
              <w:ind w:firstLine="0"/>
              <w:jc w:val="both"/>
              <w:rPr>
                <w:sz w:val="24"/>
                <w:szCs w:val="24"/>
              </w:rPr>
            </w:pPr>
          </w:p>
          <w:p w:rsidR="00837F0F" w:rsidRPr="00AC6C7C" w:rsidRDefault="00837F0F" w:rsidP="002340C5">
            <w:pPr>
              <w:ind w:firstLine="0"/>
              <w:jc w:val="both"/>
              <w:rPr>
                <w:sz w:val="24"/>
                <w:szCs w:val="24"/>
              </w:rPr>
            </w:pPr>
            <w:r>
              <w:rPr>
                <w:sz w:val="24"/>
                <w:szCs w:val="24"/>
              </w:rPr>
              <w:t xml:space="preserve">2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8 сем. </w:t>
            </w:r>
          </w:p>
        </w:tc>
        <w:tc>
          <w:tcPr>
            <w:tcW w:w="3827" w:type="dxa"/>
            <w:vAlign w:val="center"/>
          </w:tcPr>
          <w:p w:rsidR="008E0D60" w:rsidRPr="00951AC3" w:rsidRDefault="008E0D60" w:rsidP="002340C5">
            <w:pPr>
              <w:ind w:firstLine="0"/>
              <w:rPr>
                <w:sz w:val="24"/>
                <w:szCs w:val="24"/>
              </w:rPr>
            </w:pPr>
            <w:r w:rsidRPr="00951AC3">
              <w:rPr>
                <w:sz w:val="24"/>
                <w:szCs w:val="24"/>
              </w:rPr>
              <w:t>Преддипломная практика</w:t>
            </w:r>
          </w:p>
        </w:tc>
        <w:tc>
          <w:tcPr>
            <w:tcW w:w="1276"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AC6C7C" w:rsidTr="008E0D60">
        <w:trPr>
          <w:trHeight w:val="151"/>
        </w:trPr>
        <w:tc>
          <w:tcPr>
            <w:tcW w:w="1242" w:type="dxa"/>
          </w:tcPr>
          <w:p w:rsidR="00837F0F" w:rsidRDefault="00837F0F" w:rsidP="002340C5">
            <w:pPr>
              <w:ind w:firstLine="0"/>
              <w:jc w:val="both"/>
              <w:rPr>
                <w:b/>
                <w:sz w:val="24"/>
                <w:szCs w:val="24"/>
              </w:rPr>
            </w:pPr>
          </w:p>
          <w:p w:rsidR="008E0D60" w:rsidRPr="00AC6C7C" w:rsidRDefault="008E0D60" w:rsidP="002340C5">
            <w:pPr>
              <w:ind w:firstLine="0"/>
              <w:jc w:val="both"/>
              <w:rPr>
                <w:b/>
                <w:sz w:val="24"/>
                <w:szCs w:val="24"/>
              </w:rPr>
            </w:pPr>
            <w:r w:rsidRPr="00A74717">
              <w:rPr>
                <w:b/>
                <w:sz w:val="24"/>
                <w:szCs w:val="24"/>
              </w:rPr>
              <w:t>ПК-</w:t>
            </w:r>
            <w:r w:rsidRPr="00AC6C7C">
              <w:rPr>
                <w:b/>
                <w:sz w:val="24"/>
                <w:szCs w:val="24"/>
              </w:rPr>
              <w:t>13</w:t>
            </w:r>
          </w:p>
        </w:tc>
        <w:tc>
          <w:tcPr>
            <w:tcW w:w="1418" w:type="dxa"/>
          </w:tcPr>
          <w:p w:rsidR="008E0D60" w:rsidRDefault="008E0D60" w:rsidP="002340C5">
            <w:pPr>
              <w:ind w:firstLine="0"/>
              <w:jc w:val="both"/>
              <w:rPr>
                <w:sz w:val="24"/>
                <w:szCs w:val="24"/>
              </w:rPr>
            </w:pPr>
          </w:p>
          <w:p w:rsidR="00837F0F" w:rsidRPr="00AC6C7C" w:rsidRDefault="00837F0F" w:rsidP="002340C5">
            <w:pPr>
              <w:ind w:firstLine="0"/>
              <w:jc w:val="both"/>
              <w:rPr>
                <w:sz w:val="24"/>
                <w:szCs w:val="24"/>
              </w:rPr>
            </w:pPr>
            <w:r>
              <w:rPr>
                <w:sz w:val="24"/>
                <w:szCs w:val="24"/>
              </w:rPr>
              <w:t xml:space="preserve">8 сем. </w:t>
            </w:r>
          </w:p>
        </w:tc>
        <w:tc>
          <w:tcPr>
            <w:tcW w:w="3827" w:type="dxa"/>
            <w:vAlign w:val="center"/>
          </w:tcPr>
          <w:p w:rsidR="008E0D60" w:rsidRPr="00951AC3" w:rsidRDefault="008E0D60" w:rsidP="002340C5">
            <w:pPr>
              <w:ind w:firstLine="0"/>
              <w:rPr>
                <w:sz w:val="24"/>
                <w:szCs w:val="24"/>
              </w:rPr>
            </w:pPr>
            <w:r w:rsidRPr="00951AC3">
              <w:rPr>
                <w:sz w:val="24"/>
                <w:szCs w:val="24"/>
              </w:rPr>
              <w:t>Преддипломная практика</w:t>
            </w:r>
          </w:p>
        </w:tc>
        <w:tc>
          <w:tcPr>
            <w:tcW w:w="1276" w:type="dxa"/>
          </w:tcPr>
          <w:p w:rsidR="008E0D60" w:rsidRDefault="008E0D60" w:rsidP="002340C5">
            <w:pPr>
              <w:ind w:firstLine="0"/>
              <w:jc w:val="both"/>
              <w:rPr>
                <w:sz w:val="24"/>
                <w:szCs w:val="24"/>
              </w:rPr>
            </w:pPr>
          </w:p>
          <w:p w:rsidR="00837F0F" w:rsidRPr="00AC6C7C" w:rsidRDefault="00837F0F"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AC6C7C" w:rsidTr="008E0D60">
        <w:trPr>
          <w:trHeight w:val="151"/>
        </w:trPr>
        <w:tc>
          <w:tcPr>
            <w:tcW w:w="1242" w:type="dxa"/>
          </w:tcPr>
          <w:p w:rsidR="00837F0F" w:rsidRDefault="00837F0F" w:rsidP="002340C5">
            <w:pPr>
              <w:ind w:firstLine="0"/>
              <w:jc w:val="both"/>
              <w:rPr>
                <w:b/>
                <w:sz w:val="24"/>
                <w:szCs w:val="24"/>
              </w:rPr>
            </w:pPr>
          </w:p>
          <w:p w:rsidR="008E0D60" w:rsidRPr="00AC6C7C" w:rsidRDefault="008E0D60" w:rsidP="002340C5">
            <w:pPr>
              <w:ind w:firstLine="0"/>
              <w:jc w:val="both"/>
              <w:rPr>
                <w:b/>
                <w:sz w:val="24"/>
                <w:szCs w:val="24"/>
              </w:rPr>
            </w:pPr>
            <w:r w:rsidRPr="00A74717">
              <w:rPr>
                <w:b/>
                <w:sz w:val="24"/>
                <w:szCs w:val="24"/>
              </w:rPr>
              <w:t>ПК-</w:t>
            </w:r>
            <w:r w:rsidRPr="00AC6C7C">
              <w:rPr>
                <w:b/>
                <w:sz w:val="24"/>
                <w:szCs w:val="24"/>
              </w:rPr>
              <w:t>14</w:t>
            </w:r>
          </w:p>
        </w:tc>
        <w:tc>
          <w:tcPr>
            <w:tcW w:w="1418" w:type="dxa"/>
          </w:tcPr>
          <w:p w:rsidR="008E0D60" w:rsidRDefault="008E0D60" w:rsidP="002340C5">
            <w:pPr>
              <w:ind w:firstLine="0"/>
              <w:jc w:val="both"/>
              <w:rPr>
                <w:sz w:val="24"/>
                <w:szCs w:val="24"/>
              </w:rPr>
            </w:pPr>
          </w:p>
          <w:p w:rsidR="00837F0F" w:rsidRPr="00AC6C7C" w:rsidRDefault="00837F0F" w:rsidP="002340C5">
            <w:pPr>
              <w:ind w:firstLine="0"/>
              <w:jc w:val="both"/>
              <w:rPr>
                <w:sz w:val="24"/>
                <w:szCs w:val="24"/>
              </w:rPr>
            </w:pPr>
            <w:r>
              <w:rPr>
                <w:sz w:val="24"/>
                <w:szCs w:val="24"/>
              </w:rPr>
              <w:t xml:space="preserve">8 сем. </w:t>
            </w:r>
          </w:p>
        </w:tc>
        <w:tc>
          <w:tcPr>
            <w:tcW w:w="3827" w:type="dxa"/>
            <w:vAlign w:val="center"/>
          </w:tcPr>
          <w:p w:rsidR="008E0D60" w:rsidRPr="00951AC3" w:rsidRDefault="008E0D60" w:rsidP="002340C5">
            <w:pPr>
              <w:ind w:firstLine="0"/>
              <w:rPr>
                <w:sz w:val="24"/>
                <w:szCs w:val="24"/>
              </w:rPr>
            </w:pPr>
            <w:r w:rsidRPr="00951AC3">
              <w:rPr>
                <w:sz w:val="24"/>
                <w:szCs w:val="24"/>
              </w:rPr>
              <w:t>Преддипломная практика</w:t>
            </w:r>
          </w:p>
        </w:tc>
        <w:tc>
          <w:tcPr>
            <w:tcW w:w="1276" w:type="dxa"/>
          </w:tcPr>
          <w:p w:rsidR="008E0D60" w:rsidRDefault="008E0D60" w:rsidP="002340C5">
            <w:pPr>
              <w:ind w:firstLine="0"/>
              <w:jc w:val="both"/>
              <w:rPr>
                <w:sz w:val="24"/>
                <w:szCs w:val="24"/>
              </w:rPr>
            </w:pPr>
          </w:p>
          <w:p w:rsidR="00837F0F" w:rsidRPr="00AC6C7C" w:rsidRDefault="00837F0F"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AC6C7C" w:rsidTr="008E0D60">
        <w:trPr>
          <w:trHeight w:val="151"/>
        </w:trPr>
        <w:tc>
          <w:tcPr>
            <w:tcW w:w="1242" w:type="dxa"/>
          </w:tcPr>
          <w:p w:rsidR="00837F0F" w:rsidRDefault="00837F0F" w:rsidP="002340C5">
            <w:pPr>
              <w:ind w:firstLine="0"/>
              <w:jc w:val="both"/>
              <w:rPr>
                <w:b/>
                <w:sz w:val="24"/>
                <w:szCs w:val="24"/>
              </w:rPr>
            </w:pPr>
          </w:p>
          <w:p w:rsidR="008E0D60" w:rsidRPr="00AC6C7C" w:rsidRDefault="008E0D60" w:rsidP="002340C5">
            <w:pPr>
              <w:ind w:firstLine="0"/>
              <w:jc w:val="both"/>
              <w:rPr>
                <w:b/>
                <w:sz w:val="24"/>
                <w:szCs w:val="24"/>
              </w:rPr>
            </w:pPr>
            <w:r w:rsidRPr="00A74717">
              <w:rPr>
                <w:b/>
                <w:sz w:val="24"/>
                <w:szCs w:val="24"/>
              </w:rPr>
              <w:t>ПК-</w:t>
            </w:r>
            <w:r w:rsidRPr="00AC6C7C">
              <w:rPr>
                <w:b/>
                <w:sz w:val="24"/>
                <w:szCs w:val="24"/>
              </w:rPr>
              <w:t>15</w:t>
            </w:r>
          </w:p>
        </w:tc>
        <w:tc>
          <w:tcPr>
            <w:tcW w:w="1418" w:type="dxa"/>
          </w:tcPr>
          <w:p w:rsidR="008E0D60" w:rsidRDefault="008E0D60" w:rsidP="002340C5">
            <w:pPr>
              <w:ind w:firstLine="0"/>
              <w:jc w:val="both"/>
              <w:rPr>
                <w:sz w:val="24"/>
                <w:szCs w:val="24"/>
              </w:rPr>
            </w:pPr>
          </w:p>
          <w:p w:rsidR="00837F0F" w:rsidRPr="00AC6C7C" w:rsidRDefault="00837F0F" w:rsidP="002340C5">
            <w:pPr>
              <w:ind w:firstLine="0"/>
              <w:jc w:val="both"/>
              <w:rPr>
                <w:sz w:val="24"/>
                <w:szCs w:val="24"/>
              </w:rPr>
            </w:pPr>
            <w:r>
              <w:rPr>
                <w:sz w:val="24"/>
                <w:szCs w:val="24"/>
              </w:rPr>
              <w:t xml:space="preserve">8 сем. </w:t>
            </w:r>
          </w:p>
        </w:tc>
        <w:tc>
          <w:tcPr>
            <w:tcW w:w="3827" w:type="dxa"/>
            <w:vAlign w:val="center"/>
          </w:tcPr>
          <w:p w:rsidR="008E0D60" w:rsidRPr="00951AC3" w:rsidRDefault="008E0D60" w:rsidP="002340C5">
            <w:pPr>
              <w:ind w:firstLine="0"/>
              <w:rPr>
                <w:sz w:val="24"/>
                <w:szCs w:val="24"/>
              </w:rPr>
            </w:pPr>
            <w:r w:rsidRPr="00951AC3">
              <w:rPr>
                <w:sz w:val="24"/>
                <w:szCs w:val="24"/>
              </w:rPr>
              <w:t>Преддипломная практика</w:t>
            </w:r>
          </w:p>
        </w:tc>
        <w:tc>
          <w:tcPr>
            <w:tcW w:w="1276" w:type="dxa"/>
          </w:tcPr>
          <w:p w:rsidR="008E0D60" w:rsidRDefault="008E0D60" w:rsidP="002340C5">
            <w:pPr>
              <w:ind w:firstLine="0"/>
              <w:jc w:val="both"/>
              <w:rPr>
                <w:sz w:val="24"/>
                <w:szCs w:val="24"/>
              </w:rPr>
            </w:pPr>
          </w:p>
          <w:p w:rsidR="00837F0F" w:rsidRPr="00AC6C7C" w:rsidRDefault="00837F0F"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AC6C7C" w:rsidTr="008E0D60">
        <w:trPr>
          <w:trHeight w:val="151"/>
        </w:trPr>
        <w:tc>
          <w:tcPr>
            <w:tcW w:w="1242" w:type="dxa"/>
          </w:tcPr>
          <w:p w:rsidR="00837F0F" w:rsidRDefault="00837F0F" w:rsidP="002340C5">
            <w:pPr>
              <w:ind w:firstLine="0"/>
              <w:jc w:val="both"/>
              <w:rPr>
                <w:b/>
                <w:sz w:val="24"/>
                <w:szCs w:val="24"/>
              </w:rPr>
            </w:pPr>
          </w:p>
          <w:p w:rsidR="008E0D60" w:rsidRPr="00AC6C7C" w:rsidRDefault="008E0D60" w:rsidP="002340C5">
            <w:pPr>
              <w:ind w:firstLine="0"/>
              <w:jc w:val="both"/>
              <w:rPr>
                <w:b/>
                <w:sz w:val="24"/>
                <w:szCs w:val="24"/>
              </w:rPr>
            </w:pPr>
            <w:r w:rsidRPr="00A74717">
              <w:rPr>
                <w:b/>
                <w:sz w:val="24"/>
                <w:szCs w:val="24"/>
              </w:rPr>
              <w:t>ПК-</w:t>
            </w:r>
            <w:r w:rsidRPr="00AC6C7C">
              <w:rPr>
                <w:b/>
                <w:sz w:val="24"/>
                <w:szCs w:val="24"/>
              </w:rPr>
              <w:t>16</w:t>
            </w:r>
          </w:p>
        </w:tc>
        <w:tc>
          <w:tcPr>
            <w:tcW w:w="1418" w:type="dxa"/>
          </w:tcPr>
          <w:p w:rsidR="008E0D60" w:rsidRDefault="008E0D60" w:rsidP="002340C5">
            <w:pPr>
              <w:ind w:firstLine="0"/>
              <w:jc w:val="both"/>
              <w:rPr>
                <w:sz w:val="24"/>
                <w:szCs w:val="24"/>
              </w:rPr>
            </w:pPr>
          </w:p>
          <w:p w:rsidR="00837F0F" w:rsidRPr="00AC6C7C" w:rsidRDefault="00837F0F" w:rsidP="002340C5">
            <w:pPr>
              <w:ind w:firstLine="0"/>
              <w:jc w:val="both"/>
              <w:rPr>
                <w:sz w:val="24"/>
                <w:szCs w:val="24"/>
              </w:rPr>
            </w:pPr>
            <w:r>
              <w:rPr>
                <w:sz w:val="24"/>
                <w:szCs w:val="24"/>
              </w:rPr>
              <w:t xml:space="preserve">3 сем. </w:t>
            </w:r>
          </w:p>
        </w:tc>
        <w:tc>
          <w:tcPr>
            <w:tcW w:w="3827" w:type="dxa"/>
            <w:vAlign w:val="center"/>
          </w:tcPr>
          <w:p w:rsidR="008E0D60" w:rsidRPr="00951AC3" w:rsidRDefault="008E0D60" w:rsidP="002340C5">
            <w:pPr>
              <w:ind w:firstLine="0"/>
              <w:rPr>
                <w:sz w:val="24"/>
                <w:szCs w:val="24"/>
              </w:rPr>
            </w:pPr>
            <w:r w:rsidRPr="00951AC3">
              <w:rPr>
                <w:sz w:val="24"/>
                <w:szCs w:val="24"/>
              </w:rPr>
              <w:t>Культура и история страны 1 иностранного языка</w:t>
            </w:r>
          </w:p>
        </w:tc>
        <w:tc>
          <w:tcPr>
            <w:tcW w:w="1276" w:type="dxa"/>
          </w:tcPr>
          <w:p w:rsidR="008E0D60" w:rsidRDefault="008E0D60" w:rsidP="002340C5">
            <w:pPr>
              <w:ind w:firstLine="0"/>
              <w:jc w:val="both"/>
              <w:rPr>
                <w:sz w:val="24"/>
                <w:szCs w:val="24"/>
              </w:rPr>
            </w:pPr>
          </w:p>
          <w:p w:rsidR="00837F0F" w:rsidRPr="00AC6C7C" w:rsidRDefault="00837F0F" w:rsidP="002340C5">
            <w:pPr>
              <w:ind w:firstLine="0"/>
              <w:jc w:val="both"/>
              <w:rPr>
                <w:sz w:val="24"/>
                <w:szCs w:val="24"/>
              </w:rPr>
            </w:pPr>
            <w:r>
              <w:rPr>
                <w:sz w:val="24"/>
                <w:szCs w:val="24"/>
              </w:rPr>
              <w:t xml:space="preserve">3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8 сем. </w:t>
            </w:r>
          </w:p>
        </w:tc>
        <w:tc>
          <w:tcPr>
            <w:tcW w:w="3827" w:type="dxa"/>
            <w:vAlign w:val="center"/>
          </w:tcPr>
          <w:p w:rsidR="008E0D60" w:rsidRPr="00951AC3" w:rsidRDefault="008E0D60" w:rsidP="002340C5">
            <w:pPr>
              <w:ind w:firstLine="0"/>
              <w:rPr>
                <w:sz w:val="24"/>
                <w:szCs w:val="24"/>
              </w:rPr>
            </w:pPr>
            <w:r w:rsidRPr="00951AC3">
              <w:rPr>
                <w:sz w:val="24"/>
                <w:szCs w:val="24"/>
              </w:rPr>
              <w:t>Преддипломная практика</w:t>
            </w:r>
          </w:p>
        </w:tc>
        <w:tc>
          <w:tcPr>
            <w:tcW w:w="1276"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AC6C7C" w:rsidTr="008E0D60">
        <w:trPr>
          <w:trHeight w:val="151"/>
        </w:trPr>
        <w:tc>
          <w:tcPr>
            <w:tcW w:w="1242" w:type="dxa"/>
          </w:tcPr>
          <w:p w:rsidR="00837F0F" w:rsidRDefault="00837F0F" w:rsidP="002340C5">
            <w:pPr>
              <w:ind w:firstLine="0"/>
              <w:jc w:val="both"/>
              <w:rPr>
                <w:b/>
                <w:sz w:val="24"/>
                <w:szCs w:val="24"/>
              </w:rPr>
            </w:pPr>
          </w:p>
          <w:p w:rsidR="008E0D60" w:rsidRPr="00AC6C7C" w:rsidRDefault="008E0D60" w:rsidP="002340C5">
            <w:pPr>
              <w:ind w:firstLine="0"/>
              <w:jc w:val="both"/>
              <w:rPr>
                <w:b/>
                <w:sz w:val="24"/>
                <w:szCs w:val="24"/>
              </w:rPr>
            </w:pPr>
            <w:r w:rsidRPr="00A74717">
              <w:rPr>
                <w:b/>
                <w:sz w:val="24"/>
                <w:szCs w:val="24"/>
              </w:rPr>
              <w:t>ПК-</w:t>
            </w:r>
            <w:r w:rsidRPr="00AC6C7C">
              <w:rPr>
                <w:b/>
                <w:sz w:val="24"/>
                <w:szCs w:val="24"/>
              </w:rPr>
              <w:t>1</w:t>
            </w:r>
            <w:r w:rsidRPr="00A74717">
              <w:rPr>
                <w:b/>
                <w:sz w:val="24"/>
                <w:szCs w:val="24"/>
              </w:rPr>
              <w:t>7</w:t>
            </w:r>
          </w:p>
        </w:tc>
        <w:tc>
          <w:tcPr>
            <w:tcW w:w="1418" w:type="dxa"/>
          </w:tcPr>
          <w:p w:rsidR="008E0D60" w:rsidRDefault="008E0D60" w:rsidP="002340C5">
            <w:pPr>
              <w:ind w:firstLine="0"/>
              <w:jc w:val="both"/>
              <w:rPr>
                <w:sz w:val="24"/>
                <w:szCs w:val="24"/>
              </w:rPr>
            </w:pPr>
          </w:p>
          <w:p w:rsidR="00837F0F" w:rsidRPr="00AC6C7C" w:rsidRDefault="00837F0F" w:rsidP="002340C5">
            <w:pPr>
              <w:ind w:firstLine="0"/>
              <w:jc w:val="both"/>
              <w:rPr>
                <w:sz w:val="24"/>
                <w:szCs w:val="24"/>
              </w:rPr>
            </w:pPr>
            <w:r>
              <w:rPr>
                <w:sz w:val="24"/>
                <w:szCs w:val="24"/>
              </w:rPr>
              <w:t xml:space="preserve">1-6 сем. </w:t>
            </w:r>
          </w:p>
        </w:tc>
        <w:tc>
          <w:tcPr>
            <w:tcW w:w="3827" w:type="dxa"/>
            <w:vAlign w:val="center"/>
          </w:tcPr>
          <w:p w:rsidR="008E0D60" w:rsidRPr="00951AC3" w:rsidRDefault="008E0D60" w:rsidP="002340C5">
            <w:pPr>
              <w:ind w:firstLine="0"/>
              <w:rPr>
                <w:sz w:val="24"/>
                <w:szCs w:val="24"/>
              </w:rPr>
            </w:pPr>
            <w:r w:rsidRPr="00951AC3">
              <w:rPr>
                <w:sz w:val="24"/>
                <w:szCs w:val="24"/>
              </w:rPr>
              <w:t>Практический курс 1 иностранного языка</w:t>
            </w:r>
          </w:p>
        </w:tc>
        <w:tc>
          <w:tcPr>
            <w:tcW w:w="1276" w:type="dxa"/>
          </w:tcPr>
          <w:p w:rsidR="008E0D60" w:rsidRDefault="008E0D60" w:rsidP="002340C5">
            <w:pPr>
              <w:ind w:firstLine="0"/>
              <w:jc w:val="both"/>
              <w:rPr>
                <w:sz w:val="24"/>
                <w:szCs w:val="24"/>
              </w:rPr>
            </w:pPr>
          </w:p>
          <w:p w:rsidR="006C213B" w:rsidRPr="00AC6C7C" w:rsidRDefault="006C213B" w:rsidP="002340C5">
            <w:pPr>
              <w:ind w:firstLine="0"/>
              <w:jc w:val="both"/>
              <w:rPr>
                <w:sz w:val="24"/>
                <w:szCs w:val="24"/>
              </w:rPr>
            </w:pPr>
            <w:r>
              <w:rPr>
                <w:sz w:val="24"/>
                <w:szCs w:val="24"/>
              </w:rPr>
              <w:t xml:space="preserve">6 сем. </w:t>
            </w:r>
          </w:p>
        </w:tc>
        <w:tc>
          <w:tcPr>
            <w:tcW w:w="2126" w:type="dxa"/>
          </w:tcPr>
          <w:p w:rsidR="008E0D60" w:rsidRDefault="00E90B8C" w:rsidP="002340C5">
            <w:pPr>
              <w:ind w:firstLine="0"/>
              <w:jc w:val="both"/>
              <w:rPr>
                <w:sz w:val="24"/>
                <w:szCs w:val="24"/>
              </w:rPr>
            </w:pPr>
            <w:r>
              <w:rPr>
                <w:sz w:val="24"/>
                <w:szCs w:val="24"/>
              </w:rPr>
              <w:t xml:space="preserve">Коллоквиум, тест, </w:t>
            </w:r>
            <w:proofErr w:type="spellStart"/>
            <w:r>
              <w:rPr>
                <w:sz w:val="24"/>
                <w:szCs w:val="24"/>
              </w:rPr>
              <w:t>разноуровневые</w:t>
            </w:r>
            <w:proofErr w:type="spellEnd"/>
            <w:r>
              <w:rPr>
                <w:sz w:val="24"/>
                <w:szCs w:val="24"/>
              </w:rPr>
              <w:t xml:space="preserve"> задачи и задания, курсовая работа</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7-8 сем. </w:t>
            </w:r>
          </w:p>
        </w:tc>
        <w:tc>
          <w:tcPr>
            <w:tcW w:w="3827" w:type="dxa"/>
            <w:vAlign w:val="center"/>
          </w:tcPr>
          <w:p w:rsidR="008E0D60" w:rsidRPr="00951AC3" w:rsidRDefault="008E0D60" w:rsidP="002340C5">
            <w:pPr>
              <w:ind w:firstLine="0"/>
              <w:rPr>
                <w:sz w:val="24"/>
                <w:szCs w:val="24"/>
              </w:rPr>
            </w:pPr>
            <w:r w:rsidRPr="00951AC3">
              <w:rPr>
                <w:sz w:val="24"/>
                <w:szCs w:val="24"/>
              </w:rPr>
              <w:t>Практикум по культуре речевого общения 1 иностранного языка</w:t>
            </w:r>
          </w:p>
        </w:tc>
        <w:tc>
          <w:tcPr>
            <w:tcW w:w="1276" w:type="dxa"/>
          </w:tcPr>
          <w:p w:rsidR="008E0D60" w:rsidRDefault="008E0D60" w:rsidP="002340C5">
            <w:pPr>
              <w:ind w:firstLine="0"/>
              <w:jc w:val="both"/>
              <w:rPr>
                <w:sz w:val="24"/>
                <w:szCs w:val="24"/>
              </w:rPr>
            </w:pPr>
          </w:p>
          <w:p w:rsidR="006C213B" w:rsidRDefault="006C213B" w:rsidP="002340C5">
            <w:pPr>
              <w:ind w:firstLine="0"/>
              <w:jc w:val="both"/>
              <w:rPr>
                <w:sz w:val="24"/>
                <w:szCs w:val="24"/>
              </w:rPr>
            </w:pPr>
            <w:r>
              <w:rPr>
                <w:sz w:val="24"/>
                <w:szCs w:val="24"/>
              </w:rPr>
              <w:t xml:space="preserve">8 сем. </w:t>
            </w:r>
          </w:p>
        </w:tc>
        <w:tc>
          <w:tcPr>
            <w:tcW w:w="2126" w:type="dxa"/>
          </w:tcPr>
          <w:p w:rsidR="008E0D60" w:rsidRDefault="00E90B8C" w:rsidP="002340C5">
            <w:pPr>
              <w:ind w:firstLine="0"/>
              <w:jc w:val="both"/>
              <w:rPr>
                <w:sz w:val="24"/>
                <w:szCs w:val="24"/>
              </w:rPr>
            </w:pPr>
            <w:r>
              <w:rPr>
                <w:sz w:val="24"/>
                <w:szCs w:val="24"/>
              </w:rPr>
              <w:t xml:space="preserve">Коллоквиум, тест,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7-8 сем. </w:t>
            </w:r>
          </w:p>
        </w:tc>
        <w:tc>
          <w:tcPr>
            <w:tcW w:w="3827" w:type="dxa"/>
            <w:vAlign w:val="center"/>
          </w:tcPr>
          <w:p w:rsidR="008E0D60" w:rsidRPr="00951AC3" w:rsidRDefault="008E0D60" w:rsidP="002340C5">
            <w:pPr>
              <w:ind w:firstLine="0"/>
              <w:rPr>
                <w:sz w:val="24"/>
                <w:szCs w:val="24"/>
              </w:rPr>
            </w:pPr>
            <w:r w:rsidRPr="00951AC3">
              <w:rPr>
                <w:sz w:val="24"/>
                <w:szCs w:val="24"/>
              </w:rPr>
              <w:t>Практикум по культуре речевого общения 2 иностранного языка</w:t>
            </w:r>
          </w:p>
        </w:tc>
        <w:tc>
          <w:tcPr>
            <w:tcW w:w="1276" w:type="dxa"/>
          </w:tcPr>
          <w:p w:rsidR="008E0D60" w:rsidRDefault="008E0D60" w:rsidP="002340C5">
            <w:pPr>
              <w:ind w:firstLine="0"/>
              <w:jc w:val="both"/>
              <w:rPr>
                <w:sz w:val="24"/>
                <w:szCs w:val="24"/>
              </w:rPr>
            </w:pPr>
          </w:p>
          <w:p w:rsidR="006C213B" w:rsidRDefault="006C213B" w:rsidP="002340C5">
            <w:pPr>
              <w:ind w:firstLine="0"/>
              <w:jc w:val="both"/>
              <w:rPr>
                <w:sz w:val="24"/>
                <w:szCs w:val="24"/>
              </w:rPr>
            </w:pPr>
            <w:r>
              <w:rPr>
                <w:sz w:val="24"/>
                <w:szCs w:val="24"/>
              </w:rPr>
              <w:t xml:space="preserve">8 сем. </w:t>
            </w:r>
          </w:p>
        </w:tc>
        <w:tc>
          <w:tcPr>
            <w:tcW w:w="2126" w:type="dxa"/>
          </w:tcPr>
          <w:p w:rsidR="008E0D60" w:rsidRDefault="00E90B8C" w:rsidP="002340C5">
            <w:pPr>
              <w:ind w:firstLine="0"/>
              <w:jc w:val="both"/>
              <w:rPr>
                <w:sz w:val="24"/>
                <w:szCs w:val="24"/>
              </w:rPr>
            </w:pPr>
            <w:r>
              <w:rPr>
                <w:sz w:val="24"/>
                <w:szCs w:val="24"/>
              </w:rPr>
              <w:t xml:space="preserve">Коллоквиум, тест,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837F0F" w:rsidRDefault="00837F0F" w:rsidP="002340C5">
            <w:pPr>
              <w:ind w:firstLine="0"/>
              <w:jc w:val="both"/>
              <w:rPr>
                <w:sz w:val="24"/>
                <w:szCs w:val="24"/>
              </w:rPr>
            </w:pPr>
            <w:r>
              <w:rPr>
                <w:sz w:val="24"/>
                <w:szCs w:val="24"/>
              </w:rPr>
              <w:t xml:space="preserve">1 сем. </w:t>
            </w:r>
          </w:p>
        </w:tc>
        <w:tc>
          <w:tcPr>
            <w:tcW w:w="3827" w:type="dxa"/>
            <w:vAlign w:val="center"/>
          </w:tcPr>
          <w:p w:rsidR="008E0D60" w:rsidRPr="00951AC3" w:rsidRDefault="008E0D60" w:rsidP="002340C5">
            <w:pPr>
              <w:ind w:firstLine="0"/>
              <w:rPr>
                <w:sz w:val="24"/>
                <w:szCs w:val="24"/>
              </w:rPr>
            </w:pPr>
            <w:r w:rsidRPr="00951AC3">
              <w:rPr>
                <w:sz w:val="24"/>
                <w:szCs w:val="24"/>
              </w:rPr>
              <w:t>Практическая фонетика 1 иностранного языка</w:t>
            </w:r>
          </w:p>
        </w:tc>
        <w:tc>
          <w:tcPr>
            <w:tcW w:w="1276" w:type="dxa"/>
          </w:tcPr>
          <w:p w:rsidR="008E0D60" w:rsidRDefault="008E0D60" w:rsidP="002340C5">
            <w:pPr>
              <w:ind w:firstLine="0"/>
              <w:jc w:val="both"/>
              <w:rPr>
                <w:sz w:val="24"/>
                <w:szCs w:val="24"/>
              </w:rPr>
            </w:pPr>
          </w:p>
          <w:p w:rsidR="006C213B" w:rsidRDefault="006C213B" w:rsidP="002340C5">
            <w:pPr>
              <w:ind w:firstLine="0"/>
              <w:jc w:val="both"/>
              <w:rPr>
                <w:sz w:val="24"/>
                <w:szCs w:val="24"/>
              </w:rPr>
            </w:pPr>
            <w:r>
              <w:rPr>
                <w:sz w:val="24"/>
                <w:szCs w:val="24"/>
              </w:rPr>
              <w:t xml:space="preserve">1 сем. </w:t>
            </w:r>
          </w:p>
        </w:tc>
        <w:tc>
          <w:tcPr>
            <w:tcW w:w="2126" w:type="dxa"/>
          </w:tcPr>
          <w:p w:rsidR="008E0D60" w:rsidRDefault="00E90B8C" w:rsidP="002340C5">
            <w:pPr>
              <w:ind w:firstLine="0"/>
              <w:jc w:val="both"/>
              <w:rPr>
                <w:sz w:val="24"/>
                <w:szCs w:val="24"/>
              </w:rPr>
            </w:pPr>
            <w:r>
              <w:rPr>
                <w:sz w:val="24"/>
                <w:szCs w:val="24"/>
              </w:rPr>
              <w:t xml:space="preserve">Коллоквиум, тест,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837F0F" w:rsidRDefault="006C213B" w:rsidP="002340C5">
            <w:pPr>
              <w:ind w:firstLine="0"/>
              <w:jc w:val="both"/>
              <w:rPr>
                <w:sz w:val="24"/>
                <w:szCs w:val="24"/>
              </w:rPr>
            </w:pPr>
            <w:r>
              <w:rPr>
                <w:sz w:val="24"/>
                <w:szCs w:val="24"/>
              </w:rPr>
              <w:t xml:space="preserve">3 сем. </w:t>
            </w:r>
          </w:p>
        </w:tc>
        <w:tc>
          <w:tcPr>
            <w:tcW w:w="3827" w:type="dxa"/>
            <w:vAlign w:val="center"/>
          </w:tcPr>
          <w:p w:rsidR="008E0D60" w:rsidRPr="00951AC3" w:rsidRDefault="008E0D60" w:rsidP="002340C5">
            <w:pPr>
              <w:ind w:firstLine="0"/>
              <w:rPr>
                <w:sz w:val="24"/>
                <w:szCs w:val="24"/>
              </w:rPr>
            </w:pPr>
            <w:r w:rsidRPr="00951AC3">
              <w:rPr>
                <w:sz w:val="24"/>
                <w:szCs w:val="24"/>
              </w:rPr>
              <w:t>Введение в теорию речи</w:t>
            </w:r>
          </w:p>
        </w:tc>
        <w:tc>
          <w:tcPr>
            <w:tcW w:w="1276" w:type="dxa"/>
          </w:tcPr>
          <w:p w:rsidR="008E0D60" w:rsidRDefault="008E0D60" w:rsidP="002340C5">
            <w:pPr>
              <w:ind w:firstLine="0"/>
              <w:jc w:val="both"/>
              <w:rPr>
                <w:sz w:val="24"/>
                <w:szCs w:val="24"/>
              </w:rPr>
            </w:pPr>
          </w:p>
          <w:p w:rsidR="006C213B" w:rsidRDefault="006C213B" w:rsidP="002340C5">
            <w:pPr>
              <w:ind w:firstLine="0"/>
              <w:jc w:val="both"/>
              <w:rPr>
                <w:sz w:val="24"/>
                <w:szCs w:val="24"/>
              </w:rPr>
            </w:pPr>
            <w:r>
              <w:rPr>
                <w:sz w:val="24"/>
                <w:szCs w:val="24"/>
              </w:rPr>
              <w:t xml:space="preserve">3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AC6C7C" w:rsidTr="008E0D60">
        <w:trPr>
          <w:trHeight w:val="151"/>
        </w:trPr>
        <w:tc>
          <w:tcPr>
            <w:tcW w:w="1242" w:type="dxa"/>
          </w:tcPr>
          <w:p w:rsidR="008E0D60" w:rsidRPr="00AC6C7C"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6C213B" w:rsidRPr="00AC6C7C" w:rsidRDefault="006C213B" w:rsidP="002340C5">
            <w:pPr>
              <w:ind w:firstLine="0"/>
              <w:jc w:val="both"/>
              <w:rPr>
                <w:sz w:val="24"/>
                <w:szCs w:val="24"/>
              </w:rPr>
            </w:pPr>
            <w:r>
              <w:rPr>
                <w:sz w:val="24"/>
                <w:szCs w:val="24"/>
              </w:rPr>
              <w:t xml:space="preserve">8 сем. </w:t>
            </w:r>
          </w:p>
        </w:tc>
        <w:tc>
          <w:tcPr>
            <w:tcW w:w="3827" w:type="dxa"/>
            <w:vAlign w:val="center"/>
          </w:tcPr>
          <w:p w:rsidR="008E0D60" w:rsidRPr="00951AC3" w:rsidRDefault="008E0D60" w:rsidP="002340C5">
            <w:pPr>
              <w:ind w:firstLine="0"/>
              <w:rPr>
                <w:sz w:val="24"/>
                <w:szCs w:val="24"/>
              </w:rPr>
            </w:pPr>
            <w:r w:rsidRPr="00951AC3">
              <w:rPr>
                <w:sz w:val="24"/>
                <w:szCs w:val="24"/>
              </w:rPr>
              <w:t>Преддипломная практика</w:t>
            </w:r>
          </w:p>
        </w:tc>
        <w:tc>
          <w:tcPr>
            <w:tcW w:w="1276" w:type="dxa"/>
          </w:tcPr>
          <w:p w:rsidR="008E0D60" w:rsidRDefault="008E0D60" w:rsidP="002340C5">
            <w:pPr>
              <w:ind w:firstLine="0"/>
              <w:jc w:val="both"/>
              <w:rPr>
                <w:sz w:val="24"/>
                <w:szCs w:val="24"/>
              </w:rPr>
            </w:pPr>
          </w:p>
          <w:p w:rsidR="006C213B" w:rsidRPr="00AC6C7C" w:rsidRDefault="006C213B"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w:t>
            </w:r>
            <w:r>
              <w:rPr>
                <w:sz w:val="24"/>
                <w:szCs w:val="24"/>
              </w:rPr>
              <w:lastRenderedPageBreak/>
              <w:t>задачи и задания</w:t>
            </w:r>
          </w:p>
        </w:tc>
      </w:tr>
      <w:tr w:rsidR="008E0D60" w:rsidRPr="008634E1" w:rsidTr="008E0D60">
        <w:trPr>
          <w:trHeight w:val="151"/>
        </w:trPr>
        <w:tc>
          <w:tcPr>
            <w:tcW w:w="1242" w:type="dxa"/>
          </w:tcPr>
          <w:p w:rsidR="006C213B" w:rsidRDefault="006C213B" w:rsidP="002340C5">
            <w:pPr>
              <w:ind w:firstLine="0"/>
              <w:jc w:val="both"/>
              <w:rPr>
                <w:b/>
                <w:sz w:val="24"/>
                <w:szCs w:val="24"/>
              </w:rPr>
            </w:pPr>
          </w:p>
          <w:p w:rsidR="008E0D60" w:rsidRPr="00AC6C7C" w:rsidRDefault="008E0D60" w:rsidP="002340C5">
            <w:pPr>
              <w:ind w:firstLine="0"/>
              <w:jc w:val="both"/>
              <w:rPr>
                <w:b/>
                <w:sz w:val="24"/>
                <w:szCs w:val="24"/>
              </w:rPr>
            </w:pPr>
            <w:r w:rsidRPr="00A74717">
              <w:rPr>
                <w:b/>
                <w:sz w:val="24"/>
                <w:szCs w:val="24"/>
              </w:rPr>
              <w:t>ПК-</w:t>
            </w:r>
            <w:r w:rsidRPr="00AC6C7C">
              <w:rPr>
                <w:b/>
                <w:sz w:val="24"/>
                <w:szCs w:val="24"/>
              </w:rPr>
              <w:t>18</w:t>
            </w:r>
          </w:p>
        </w:tc>
        <w:tc>
          <w:tcPr>
            <w:tcW w:w="1418" w:type="dxa"/>
          </w:tcPr>
          <w:p w:rsidR="008E0D60" w:rsidRDefault="008E0D60" w:rsidP="002340C5">
            <w:pPr>
              <w:ind w:firstLine="0"/>
              <w:jc w:val="both"/>
              <w:rPr>
                <w:sz w:val="24"/>
                <w:szCs w:val="24"/>
              </w:rPr>
            </w:pPr>
          </w:p>
          <w:p w:rsidR="006C213B" w:rsidRDefault="006C213B" w:rsidP="002340C5">
            <w:pPr>
              <w:ind w:firstLine="0"/>
              <w:jc w:val="both"/>
              <w:rPr>
                <w:sz w:val="24"/>
                <w:szCs w:val="24"/>
              </w:rPr>
            </w:pPr>
            <w:r>
              <w:rPr>
                <w:sz w:val="24"/>
                <w:szCs w:val="24"/>
              </w:rPr>
              <w:t xml:space="preserve">3 сем. </w:t>
            </w:r>
          </w:p>
        </w:tc>
        <w:tc>
          <w:tcPr>
            <w:tcW w:w="3827" w:type="dxa"/>
            <w:vAlign w:val="center"/>
          </w:tcPr>
          <w:p w:rsidR="008E0D60" w:rsidRPr="00951AC3" w:rsidRDefault="008E0D60" w:rsidP="002340C5">
            <w:pPr>
              <w:ind w:firstLine="0"/>
              <w:rPr>
                <w:sz w:val="24"/>
                <w:szCs w:val="24"/>
              </w:rPr>
            </w:pPr>
            <w:r w:rsidRPr="00951AC3">
              <w:rPr>
                <w:sz w:val="24"/>
                <w:szCs w:val="24"/>
              </w:rPr>
              <w:t>Введение в теорию речи</w:t>
            </w:r>
          </w:p>
        </w:tc>
        <w:tc>
          <w:tcPr>
            <w:tcW w:w="1276" w:type="dxa"/>
          </w:tcPr>
          <w:p w:rsidR="008E0D60" w:rsidRDefault="008E0D60" w:rsidP="002340C5">
            <w:pPr>
              <w:ind w:firstLine="0"/>
              <w:jc w:val="both"/>
              <w:rPr>
                <w:sz w:val="24"/>
                <w:szCs w:val="24"/>
              </w:rPr>
            </w:pPr>
          </w:p>
          <w:p w:rsidR="006C213B" w:rsidRDefault="006C213B" w:rsidP="002340C5">
            <w:pPr>
              <w:ind w:firstLine="0"/>
              <w:jc w:val="both"/>
              <w:rPr>
                <w:sz w:val="24"/>
                <w:szCs w:val="24"/>
              </w:rPr>
            </w:pPr>
            <w:r>
              <w:rPr>
                <w:sz w:val="24"/>
                <w:szCs w:val="24"/>
              </w:rPr>
              <w:t xml:space="preserve">3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6C213B" w:rsidRDefault="006C213B" w:rsidP="002340C5">
            <w:pPr>
              <w:ind w:firstLine="0"/>
              <w:jc w:val="both"/>
              <w:rPr>
                <w:sz w:val="24"/>
                <w:szCs w:val="24"/>
              </w:rPr>
            </w:pPr>
            <w:r>
              <w:rPr>
                <w:sz w:val="24"/>
                <w:szCs w:val="24"/>
              </w:rPr>
              <w:t xml:space="preserve">8 сем. </w:t>
            </w:r>
          </w:p>
        </w:tc>
        <w:tc>
          <w:tcPr>
            <w:tcW w:w="3827" w:type="dxa"/>
            <w:vAlign w:val="center"/>
          </w:tcPr>
          <w:p w:rsidR="008E0D60" w:rsidRPr="00951AC3" w:rsidRDefault="008E0D60" w:rsidP="002340C5">
            <w:pPr>
              <w:ind w:firstLine="0"/>
              <w:rPr>
                <w:sz w:val="24"/>
                <w:szCs w:val="24"/>
              </w:rPr>
            </w:pPr>
            <w:r w:rsidRPr="00951AC3">
              <w:rPr>
                <w:sz w:val="24"/>
                <w:szCs w:val="24"/>
              </w:rPr>
              <w:t>Преддипломная практика</w:t>
            </w:r>
          </w:p>
        </w:tc>
        <w:tc>
          <w:tcPr>
            <w:tcW w:w="1276" w:type="dxa"/>
          </w:tcPr>
          <w:p w:rsidR="008E0D60" w:rsidRDefault="008E0D60" w:rsidP="002340C5">
            <w:pPr>
              <w:ind w:firstLine="0"/>
              <w:jc w:val="both"/>
              <w:rPr>
                <w:sz w:val="24"/>
                <w:szCs w:val="24"/>
              </w:rPr>
            </w:pPr>
          </w:p>
          <w:p w:rsidR="006C213B" w:rsidRDefault="006C213B"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AC6C7C" w:rsidTr="008E0D60">
        <w:trPr>
          <w:trHeight w:val="151"/>
        </w:trPr>
        <w:tc>
          <w:tcPr>
            <w:tcW w:w="1242" w:type="dxa"/>
          </w:tcPr>
          <w:p w:rsidR="006C213B" w:rsidRDefault="006C213B" w:rsidP="002340C5">
            <w:pPr>
              <w:ind w:firstLine="0"/>
              <w:jc w:val="both"/>
              <w:rPr>
                <w:b/>
                <w:sz w:val="24"/>
                <w:szCs w:val="24"/>
              </w:rPr>
            </w:pPr>
          </w:p>
          <w:p w:rsidR="008E0D60" w:rsidRPr="00AC6C7C" w:rsidRDefault="008E0D60" w:rsidP="002340C5">
            <w:pPr>
              <w:ind w:firstLine="0"/>
              <w:jc w:val="both"/>
              <w:rPr>
                <w:b/>
                <w:sz w:val="24"/>
                <w:szCs w:val="24"/>
              </w:rPr>
            </w:pPr>
            <w:r w:rsidRPr="00A74717">
              <w:rPr>
                <w:b/>
                <w:sz w:val="24"/>
                <w:szCs w:val="24"/>
              </w:rPr>
              <w:t>ПК-</w:t>
            </w:r>
            <w:r w:rsidRPr="00AC6C7C">
              <w:rPr>
                <w:b/>
                <w:sz w:val="24"/>
                <w:szCs w:val="24"/>
              </w:rPr>
              <w:t>19</w:t>
            </w:r>
          </w:p>
        </w:tc>
        <w:tc>
          <w:tcPr>
            <w:tcW w:w="1418" w:type="dxa"/>
          </w:tcPr>
          <w:p w:rsidR="008E0D60" w:rsidRDefault="008E0D60" w:rsidP="002340C5">
            <w:pPr>
              <w:ind w:firstLine="0"/>
              <w:jc w:val="both"/>
              <w:rPr>
                <w:sz w:val="24"/>
                <w:szCs w:val="24"/>
              </w:rPr>
            </w:pPr>
          </w:p>
          <w:p w:rsidR="006C213B" w:rsidRPr="00AC6C7C" w:rsidRDefault="006C213B" w:rsidP="002340C5">
            <w:pPr>
              <w:ind w:firstLine="0"/>
              <w:jc w:val="both"/>
              <w:rPr>
                <w:sz w:val="24"/>
                <w:szCs w:val="24"/>
              </w:rPr>
            </w:pPr>
            <w:r>
              <w:rPr>
                <w:sz w:val="24"/>
                <w:szCs w:val="24"/>
              </w:rPr>
              <w:t xml:space="preserve">1-2 сем. </w:t>
            </w:r>
          </w:p>
        </w:tc>
        <w:tc>
          <w:tcPr>
            <w:tcW w:w="3827" w:type="dxa"/>
            <w:vAlign w:val="center"/>
          </w:tcPr>
          <w:p w:rsidR="008E0D60" w:rsidRPr="00951AC3" w:rsidRDefault="008E0D60" w:rsidP="002340C5">
            <w:pPr>
              <w:ind w:firstLine="0"/>
              <w:rPr>
                <w:sz w:val="24"/>
                <w:szCs w:val="24"/>
              </w:rPr>
            </w:pPr>
            <w:r w:rsidRPr="00951AC3">
              <w:rPr>
                <w:sz w:val="24"/>
                <w:szCs w:val="24"/>
              </w:rPr>
              <w:t>Информационные технологии в лингвистике</w:t>
            </w:r>
          </w:p>
        </w:tc>
        <w:tc>
          <w:tcPr>
            <w:tcW w:w="1276" w:type="dxa"/>
          </w:tcPr>
          <w:p w:rsidR="008E0D60" w:rsidRDefault="008E0D60" w:rsidP="002340C5">
            <w:pPr>
              <w:ind w:firstLine="0"/>
              <w:jc w:val="both"/>
              <w:rPr>
                <w:sz w:val="24"/>
                <w:szCs w:val="24"/>
              </w:rPr>
            </w:pPr>
          </w:p>
          <w:p w:rsidR="006C213B" w:rsidRPr="00AC6C7C" w:rsidRDefault="006C213B" w:rsidP="002340C5">
            <w:pPr>
              <w:ind w:firstLine="0"/>
              <w:jc w:val="both"/>
              <w:rPr>
                <w:sz w:val="24"/>
                <w:szCs w:val="24"/>
              </w:rPr>
            </w:pPr>
            <w:r>
              <w:rPr>
                <w:sz w:val="24"/>
                <w:szCs w:val="24"/>
              </w:rPr>
              <w:t xml:space="preserve">2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6C213B" w:rsidRDefault="006C213B" w:rsidP="002340C5">
            <w:pPr>
              <w:ind w:firstLine="0"/>
              <w:jc w:val="both"/>
              <w:rPr>
                <w:sz w:val="24"/>
                <w:szCs w:val="24"/>
              </w:rPr>
            </w:pPr>
            <w:r>
              <w:rPr>
                <w:sz w:val="24"/>
                <w:szCs w:val="24"/>
              </w:rPr>
              <w:t xml:space="preserve">6 сем. </w:t>
            </w:r>
          </w:p>
        </w:tc>
        <w:tc>
          <w:tcPr>
            <w:tcW w:w="3827" w:type="dxa"/>
            <w:vAlign w:val="center"/>
          </w:tcPr>
          <w:p w:rsidR="008E0D60" w:rsidRPr="00951AC3" w:rsidRDefault="008E0D60" w:rsidP="002340C5">
            <w:pPr>
              <w:ind w:firstLine="0"/>
              <w:rPr>
                <w:sz w:val="24"/>
                <w:szCs w:val="24"/>
              </w:rPr>
            </w:pPr>
            <w:r w:rsidRPr="00951AC3">
              <w:rPr>
                <w:sz w:val="24"/>
                <w:szCs w:val="24"/>
              </w:rPr>
              <w:t>Лексикология</w:t>
            </w:r>
          </w:p>
        </w:tc>
        <w:tc>
          <w:tcPr>
            <w:tcW w:w="1276" w:type="dxa"/>
          </w:tcPr>
          <w:p w:rsidR="008E0D60" w:rsidRDefault="008E0D60" w:rsidP="002340C5">
            <w:pPr>
              <w:ind w:firstLine="0"/>
              <w:jc w:val="both"/>
              <w:rPr>
                <w:sz w:val="24"/>
                <w:szCs w:val="24"/>
              </w:rPr>
            </w:pPr>
          </w:p>
          <w:p w:rsidR="006C213B" w:rsidRDefault="006C213B" w:rsidP="002340C5">
            <w:pPr>
              <w:ind w:firstLine="0"/>
              <w:jc w:val="both"/>
              <w:rPr>
                <w:sz w:val="24"/>
                <w:szCs w:val="24"/>
              </w:rPr>
            </w:pPr>
            <w:r>
              <w:rPr>
                <w:sz w:val="24"/>
                <w:szCs w:val="24"/>
              </w:rPr>
              <w:t xml:space="preserve">6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6C213B" w:rsidRDefault="006C213B" w:rsidP="002340C5">
            <w:pPr>
              <w:ind w:firstLine="0"/>
              <w:jc w:val="both"/>
              <w:rPr>
                <w:sz w:val="24"/>
                <w:szCs w:val="24"/>
              </w:rPr>
            </w:pPr>
            <w:r>
              <w:rPr>
                <w:sz w:val="24"/>
                <w:szCs w:val="24"/>
              </w:rPr>
              <w:t xml:space="preserve">6-7 сем. </w:t>
            </w:r>
          </w:p>
        </w:tc>
        <w:tc>
          <w:tcPr>
            <w:tcW w:w="3827" w:type="dxa"/>
            <w:vAlign w:val="center"/>
          </w:tcPr>
          <w:p w:rsidR="008E0D60" w:rsidRPr="00951AC3" w:rsidRDefault="008E0D60" w:rsidP="002340C5">
            <w:pPr>
              <w:ind w:firstLine="0"/>
              <w:rPr>
                <w:sz w:val="24"/>
                <w:szCs w:val="24"/>
              </w:rPr>
            </w:pPr>
            <w:r w:rsidRPr="00951AC3">
              <w:rPr>
                <w:sz w:val="24"/>
                <w:szCs w:val="24"/>
              </w:rPr>
              <w:t>Теория и практика перевода</w:t>
            </w:r>
          </w:p>
        </w:tc>
        <w:tc>
          <w:tcPr>
            <w:tcW w:w="1276" w:type="dxa"/>
          </w:tcPr>
          <w:p w:rsidR="008E0D60" w:rsidRDefault="008E0D60" w:rsidP="002340C5">
            <w:pPr>
              <w:ind w:firstLine="0"/>
              <w:jc w:val="both"/>
              <w:rPr>
                <w:sz w:val="24"/>
                <w:szCs w:val="24"/>
              </w:rPr>
            </w:pPr>
          </w:p>
          <w:p w:rsidR="006C213B" w:rsidRDefault="006C213B" w:rsidP="002340C5">
            <w:pPr>
              <w:ind w:firstLine="0"/>
              <w:jc w:val="both"/>
              <w:rPr>
                <w:sz w:val="24"/>
                <w:szCs w:val="24"/>
              </w:rPr>
            </w:pPr>
            <w:r>
              <w:rPr>
                <w:sz w:val="24"/>
                <w:szCs w:val="24"/>
              </w:rPr>
              <w:t xml:space="preserve">7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6C213B" w:rsidRDefault="006C213B" w:rsidP="002340C5">
            <w:pPr>
              <w:ind w:firstLine="0"/>
              <w:jc w:val="both"/>
              <w:rPr>
                <w:sz w:val="24"/>
                <w:szCs w:val="24"/>
              </w:rPr>
            </w:pPr>
            <w:r>
              <w:rPr>
                <w:sz w:val="24"/>
                <w:szCs w:val="24"/>
              </w:rPr>
              <w:t xml:space="preserve">8 сем. </w:t>
            </w:r>
          </w:p>
        </w:tc>
        <w:tc>
          <w:tcPr>
            <w:tcW w:w="3827" w:type="dxa"/>
            <w:vAlign w:val="center"/>
          </w:tcPr>
          <w:p w:rsidR="008E0D60" w:rsidRPr="00951AC3" w:rsidRDefault="008E0D60" w:rsidP="002340C5">
            <w:pPr>
              <w:ind w:firstLine="0"/>
              <w:rPr>
                <w:sz w:val="24"/>
                <w:szCs w:val="24"/>
              </w:rPr>
            </w:pPr>
            <w:r w:rsidRPr="00951AC3">
              <w:rPr>
                <w:sz w:val="24"/>
                <w:szCs w:val="24"/>
              </w:rPr>
              <w:t>Преддипломная практика</w:t>
            </w:r>
          </w:p>
        </w:tc>
        <w:tc>
          <w:tcPr>
            <w:tcW w:w="1276" w:type="dxa"/>
          </w:tcPr>
          <w:p w:rsidR="008E0D60" w:rsidRDefault="008E0D60" w:rsidP="002340C5">
            <w:pPr>
              <w:ind w:firstLine="0"/>
              <w:jc w:val="both"/>
              <w:rPr>
                <w:sz w:val="24"/>
                <w:szCs w:val="24"/>
              </w:rPr>
            </w:pPr>
          </w:p>
          <w:p w:rsidR="006C213B" w:rsidRDefault="006C213B"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AC6C7C" w:rsidTr="008E0D60">
        <w:trPr>
          <w:trHeight w:val="151"/>
        </w:trPr>
        <w:tc>
          <w:tcPr>
            <w:tcW w:w="1242" w:type="dxa"/>
          </w:tcPr>
          <w:p w:rsidR="006C213B" w:rsidRDefault="006C213B" w:rsidP="002340C5">
            <w:pPr>
              <w:ind w:firstLine="0"/>
              <w:jc w:val="both"/>
              <w:rPr>
                <w:b/>
                <w:sz w:val="24"/>
                <w:szCs w:val="24"/>
              </w:rPr>
            </w:pPr>
          </w:p>
          <w:p w:rsidR="008E0D60" w:rsidRPr="00AC6C7C" w:rsidRDefault="008E0D60" w:rsidP="002340C5">
            <w:pPr>
              <w:ind w:firstLine="0"/>
              <w:jc w:val="both"/>
              <w:rPr>
                <w:b/>
                <w:sz w:val="24"/>
                <w:szCs w:val="24"/>
              </w:rPr>
            </w:pPr>
            <w:r w:rsidRPr="00A74717">
              <w:rPr>
                <w:b/>
                <w:sz w:val="24"/>
                <w:szCs w:val="24"/>
              </w:rPr>
              <w:t>ПК-</w:t>
            </w:r>
            <w:r w:rsidRPr="00AC6C7C">
              <w:rPr>
                <w:b/>
                <w:sz w:val="24"/>
                <w:szCs w:val="24"/>
              </w:rPr>
              <w:t>20</w:t>
            </w:r>
          </w:p>
        </w:tc>
        <w:tc>
          <w:tcPr>
            <w:tcW w:w="1418" w:type="dxa"/>
          </w:tcPr>
          <w:p w:rsidR="008E0D60" w:rsidRDefault="008E0D60" w:rsidP="002340C5">
            <w:pPr>
              <w:ind w:firstLine="0"/>
              <w:jc w:val="both"/>
              <w:rPr>
                <w:sz w:val="24"/>
                <w:szCs w:val="24"/>
              </w:rPr>
            </w:pPr>
          </w:p>
          <w:p w:rsidR="006C213B" w:rsidRPr="00AC6C7C" w:rsidRDefault="006C213B" w:rsidP="002340C5">
            <w:pPr>
              <w:ind w:firstLine="0"/>
              <w:jc w:val="both"/>
              <w:rPr>
                <w:sz w:val="24"/>
                <w:szCs w:val="24"/>
              </w:rPr>
            </w:pPr>
            <w:r>
              <w:rPr>
                <w:sz w:val="24"/>
                <w:szCs w:val="24"/>
              </w:rPr>
              <w:t xml:space="preserve">6-7 сем. </w:t>
            </w:r>
          </w:p>
        </w:tc>
        <w:tc>
          <w:tcPr>
            <w:tcW w:w="3827" w:type="dxa"/>
            <w:vAlign w:val="center"/>
          </w:tcPr>
          <w:p w:rsidR="008E0D60" w:rsidRPr="00951AC3" w:rsidRDefault="008E0D60" w:rsidP="002340C5">
            <w:pPr>
              <w:ind w:firstLine="0"/>
              <w:rPr>
                <w:sz w:val="24"/>
                <w:szCs w:val="24"/>
              </w:rPr>
            </w:pPr>
            <w:r w:rsidRPr="00951AC3">
              <w:rPr>
                <w:sz w:val="24"/>
                <w:szCs w:val="24"/>
              </w:rPr>
              <w:t>Теория и практика перевода</w:t>
            </w:r>
          </w:p>
        </w:tc>
        <w:tc>
          <w:tcPr>
            <w:tcW w:w="1276" w:type="dxa"/>
          </w:tcPr>
          <w:p w:rsidR="008E0D60" w:rsidRDefault="008E0D60" w:rsidP="002340C5">
            <w:pPr>
              <w:ind w:firstLine="0"/>
              <w:jc w:val="both"/>
              <w:rPr>
                <w:sz w:val="24"/>
                <w:szCs w:val="24"/>
              </w:rPr>
            </w:pPr>
          </w:p>
          <w:p w:rsidR="006C213B" w:rsidRPr="00AC6C7C" w:rsidRDefault="006C213B" w:rsidP="002340C5">
            <w:pPr>
              <w:ind w:firstLine="0"/>
              <w:jc w:val="both"/>
              <w:rPr>
                <w:sz w:val="24"/>
                <w:szCs w:val="24"/>
              </w:rPr>
            </w:pPr>
            <w:r>
              <w:rPr>
                <w:sz w:val="24"/>
                <w:szCs w:val="24"/>
              </w:rPr>
              <w:t xml:space="preserve">7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6C213B" w:rsidRDefault="006C213B" w:rsidP="002340C5">
            <w:pPr>
              <w:ind w:firstLine="0"/>
              <w:jc w:val="both"/>
              <w:rPr>
                <w:sz w:val="24"/>
                <w:szCs w:val="24"/>
              </w:rPr>
            </w:pPr>
            <w:r>
              <w:rPr>
                <w:sz w:val="24"/>
                <w:szCs w:val="24"/>
              </w:rPr>
              <w:t xml:space="preserve">3 сем. </w:t>
            </w:r>
          </w:p>
        </w:tc>
        <w:tc>
          <w:tcPr>
            <w:tcW w:w="3827" w:type="dxa"/>
            <w:vAlign w:val="center"/>
          </w:tcPr>
          <w:p w:rsidR="008E0D60" w:rsidRPr="00951AC3" w:rsidRDefault="008E0D60" w:rsidP="002340C5">
            <w:pPr>
              <w:ind w:firstLine="0"/>
              <w:rPr>
                <w:sz w:val="24"/>
                <w:szCs w:val="24"/>
              </w:rPr>
            </w:pPr>
            <w:r w:rsidRPr="00951AC3">
              <w:rPr>
                <w:sz w:val="24"/>
                <w:szCs w:val="24"/>
              </w:rPr>
              <w:t>Введение в теорию речи</w:t>
            </w:r>
          </w:p>
        </w:tc>
        <w:tc>
          <w:tcPr>
            <w:tcW w:w="1276" w:type="dxa"/>
          </w:tcPr>
          <w:p w:rsidR="008E0D60" w:rsidRDefault="008E0D60" w:rsidP="002340C5">
            <w:pPr>
              <w:ind w:firstLine="0"/>
              <w:jc w:val="both"/>
              <w:rPr>
                <w:sz w:val="24"/>
                <w:szCs w:val="24"/>
              </w:rPr>
            </w:pPr>
          </w:p>
          <w:p w:rsidR="006C213B" w:rsidRDefault="006C213B" w:rsidP="002340C5">
            <w:pPr>
              <w:ind w:firstLine="0"/>
              <w:jc w:val="both"/>
              <w:rPr>
                <w:sz w:val="24"/>
                <w:szCs w:val="24"/>
              </w:rPr>
            </w:pPr>
            <w:r>
              <w:rPr>
                <w:sz w:val="24"/>
                <w:szCs w:val="24"/>
              </w:rPr>
              <w:t xml:space="preserve">3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6C213B" w:rsidRDefault="006C213B" w:rsidP="002340C5">
            <w:pPr>
              <w:ind w:firstLine="0"/>
              <w:jc w:val="both"/>
              <w:rPr>
                <w:sz w:val="24"/>
                <w:szCs w:val="24"/>
              </w:rPr>
            </w:pPr>
            <w:r>
              <w:rPr>
                <w:sz w:val="24"/>
                <w:szCs w:val="24"/>
              </w:rPr>
              <w:t xml:space="preserve">8 сем. </w:t>
            </w:r>
          </w:p>
        </w:tc>
        <w:tc>
          <w:tcPr>
            <w:tcW w:w="3827" w:type="dxa"/>
            <w:vAlign w:val="center"/>
          </w:tcPr>
          <w:p w:rsidR="008E0D60" w:rsidRPr="00951AC3" w:rsidRDefault="008E0D60" w:rsidP="002340C5">
            <w:pPr>
              <w:ind w:firstLine="0"/>
              <w:rPr>
                <w:sz w:val="24"/>
                <w:szCs w:val="24"/>
              </w:rPr>
            </w:pPr>
            <w:r w:rsidRPr="00951AC3">
              <w:rPr>
                <w:sz w:val="24"/>
                <w:szCs w:val="24"/>
              </w:rPr>
              <w:t>Преддипломная практика</w:t>
            </w:r>
          </w:p>
        </w:tc>
        <w:tc>
          <w:tcPr>
            <w:tcW w:w="1276" w:type="dxa"/>
          </w:tcPr>
          <w:p w:rsidR="008E0D60" w:rsidRDefault="008E0D60" w:rsidP="002340C5">
            <w:pPr>
              <w:ind w:firstLine="0"/>
              <w:jc w:val="both"/>
              <w:rPr>
                <w:sz w:val="24"/>
                <w:szCs w:val="24"/>
              </w:rPr>
            </w:pPr>
          </w:p>
          <w:p w:rsidR="006C213B" w:rsidRDefault="006C213B"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AC6C7C" w:rsidTr="008E0D60">
        <w:trPr>
          <w:trHeight w:val="151"/>
        </w:trPr>
        <w:tc>
          <w:tcPr>
            <w:tcW w:w="1242" w:type="dxa"/>
          </w:tcPr>
          <w:p w:rsidR="006C213B" w:rsidRDefault="006C213B" w:rsidP="002340C5">
            <w:pPr>
              <w:ind w:firstLine="0"/>
              <w:jc w:val="both"/>
              <w:rPr>
                <w:b/>
                <w:sz w:val="24"/>
                <w:szCs w:val="24"/>
              </w:rPr>
            </w:pPr>
          </w:p>
          <w:p w:rsidR="008E0D60" w:rsidRPr="00AC6C7C" w:rsidRDefault="008E0D60" w:rsidP="002340C5">
            <w:pPr>
              <w:ind w:firstLine="0"/>
              <w:jc w:val="both"/>
              <w:rPr>
                <w:b/>
                <w:sz w:val="24"/>
                <w:szCs w:val="24"/>
              </w:rPr>
            </w:pPr>
            <w:r w:rsidRPr="00A74717">
              <w:rPr>
                <w:b/>
                <w:sz w:val="24"/>
                <w:szCs w:val="24"/>
              </w:rPr>
              <w:t>ПК-</w:t>
            </w:r>
            <w:r w:rsidRPr="00AC6C7C">
              <w:rPr>
                <w:b/>
                <w:sz w:val="24"/>
                <w:szCs w:val="24"/>
              </w:rPr>
              <w:t>21</w:t>
            </w:r>
          </w:p>
        </w:tc>
        <w:tc>
          <w:tcPr>
            <w:tcW w:w="1418" w:type="dxa"/>
          </w:tcPr>
          <w:p w:rsidR="008E0D60" w:rsidRDefault="008E0D60" w:rsidP="002340C5">
            <w:pPr>
              <w:ind w:firstLine="0"/>
              <w:jc w:val="both"/>
              <w:rPr>
                <w:sz w:val="24"/>
                <w:szCs w:val="24"/>
              </w:rPr>
            </w:pPr>
          </w:p>
          <w:p w:rsidR="006C213B" w:rsidRPr="00AC6C7C" w:rsidRDefault="006C213B" w:rsidP="002340C5">
            <w:pPr>
              <w:ind w:firstLine="0"/>
              <w:jc w:val="both"/>
              <w:rPr>
                <w:sz w:val="24"/>
                <w:szCs w:val="24"/>
              </w:rPr>
            </w:pPr>
            <w:r>
              <w:rPr>
                <w:sz w:val="24"/>
                <w:szCs w:val="24"/>
              </w:rPr>
              <w:t xml:space="preserve">8 сем. </w:t>
            </w:r>
          </w:p>
        </w:tc>
        <w:tc>
          <w:tcPr>
            <w:tcW w:w="3827" w:type="dxa"/>
            <w:vAlign w:val="center"/>
          </w:tcPr>
          <w:p w:rsidR="008E0D60" w:rsidRPr="00951AC3" w:rsidRDefault="008E0D60" w:rsidP="002340C5">
            <w:pPr>
              <w:ind w:firstLine="0"/>
              <w:rPr>
                <w:sz w:val="24"/>
                <w:szCs w:val="24"/>
              </w:rPr>
            </w:pPr>
            <w:r w:rsidRPr="00951AC3">
              <w:rPr>
                <w:sz w:val="24"/>
                <w:szCs w:val="24"/>
              </w:rPr>
              <w:t>Преддипломная практика</w:t>
            </w:r>
          </w:p>
        </w:tc>
        <w:tc>
          <w:tcPr>
            <w:tcW w:w="1276" w:type="dxa"/>
          </w:tcPr>
          <w:p w:rsidR="008E0D60" w:rsidRDefault="008E0D60" w:rsidP="002340C5">
            <w:pPr>
              <w:ind w:firstLine="0"/>
              <w:jc w:val="both"/>
              <w:rPr>
                <w:sz w:val="24"/>
                <w:szCs w:val="24"/>
              </w:rPr>
            </w:pPr>
          </w:p>
          <w:p w:rsidR="006C213B" w:rsidRPr="00AC6C7C" w:rsidRDefault="006C213B"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AC6C7C" w:rsidTr="008E0D60">
        <w:trPr>
          <w:trHeight w:val="151"/>
        </w:trPr>
        <w:tc>
          <w:tcPr>
            <w:tcW w:w="1242" w:type="dxa"/>
          </w:tcPr>
          <w:p w:rsidR="006C213B" w:rsidRDefault="006C213B" w:rsidP="002340C5">
            <w:pPr>
              <w:ind w:firstLine="0"/>
              <w:jc w:val="both"/>
              <w:rPr>
                <w:b/>
                <w:sz w:val="24"/>
                <w:szCs w:val="24"/>
              </w:rPr>
            </w:pPr>
          </w:p>
          <w:p w:rsidR="008E0D60" w:rsidRPr="00AC6C7C" w:rsidRDefault="008E0D60" w:rsidP="002340C5">
            <w:pPr>
              <w:ind w:firstLine="0"/>
              <w:jc w:val="both"/>
              <w:rPr>
                <w:b/>
                <w:sz w:val="24"/>
                <w:szCs w:val="24"/>
              </w:rPr>
            </w:pPr>
            <w:r w:rsidRPr="00A74717">
              <w:rPr>
                <w:b/>
                <w:sz w:val="24"/>
                <w:szCs w:val="24"/>
              </w:rPr>
              <w:t>ПК-</w:t>
            </w:r>
            <w:r w:rsidRPr="00AC6C7C">
              <w:rPr>
                <w:b/>
                <w:sz w:val="24"/>
                <w:szCs w:val="24"/>
              </w:rPr>
              <w:t>22</w:t>
            </w:r>
          </w:p>
        </w:tc>
        <w:tc>
          <w:tcPr>
            <w:tcW w:w="1418" w:type="dxa"/>
          </w:tcPr>
          <w:p w:rsidR="008E0D60" w:rsidRDefault="008E0D60" w:rsidP="002340C5">
            <w:pPr>
              <w:ind w:firstLine="0"/>
              <w:jc w:val="both"/>
              <w:rPr>
                <w:sz w:val="24"/>
                <w:szCs w:val="24"/>
              </w:rPr>
            </w:pPr>
          </w:p>
          <w:p w:rsidR="006C213B" w:rsidRPr="00AC6C7C" w:rsidRDefault="006C213B" w:rsidP="002340C5">
            <w:pPr>
              <w:ind w:firstLine="0"/>
              <w:jc w:val="both"/>
              <w:rPr>
                <w:sz w:val="24"/>
                <w:szCs w:val="24"/>
              </w:rPr>
            </w:pPr>
            <w:r>
              <w:rPr>
                <w:sz w:val="24"/>
                <w:szCs w:val="24"/>
              </w:rPr>
              <w:t xml:space="preserve">6-7 сем. </w:t>
            </w:r>
          </w:p>
        </w:tc>
        <w:tc>
          <w:tcPr>
            <w:tcW w:w="3827" w:type="dxa"/>
            <w:vAlign w:val="center"/>
          </w:tcPr>
          <w:p w:rsidR="008E0D60" w:rsidRPr="00951AC3" w:rsidRDefault="008E0D60" w:rsidP="002340C5">
            <w:pPr>
              <w:ind w:firstLine="0"/>
              <w:rPr>
                <w:sz w:val="24"/>
                <w:szCs w:val="24"/>
              </w:rPr>
            </w:pPr>
            <w:r w:rsidRPr="00951AC3">
              <w:rPr>
                <w:sz w:val="24"/>
                <w:szCs w:val="24"/>
              </w:rPr>
              <w:t>Теория и практика перевода</w:t>
            </w:r>
          </w:p>
        </w:tc>
        <w:tc>
          <w:tcPr>
            <w:tcW w:w="1276" w:type="dxa"/>
          </w:tcPr>
          <w:p w:rsidR="008E0D60" w:rsidRDefault="008E0D60" w:rsidP="002340C5">
            <w:pPr>
              <w:ind w:firstLine="0"/>
              <w:jc w:val="both"/>
              <w:rPr>
                <w:sz w:val="24"/>
                <w:szCs w:val="24"/>
              </w:rPr>
            </w:pPr>
          </w:p>
          <w:p w:rsidR="006C213B" w:rsidRPr="00AC6C7C" w:rsidRDefault="006C213B" w:rsidP="002340C5">
            <w:pPr>
              <w:ind w:firstLine="0"/>
              <w:jc w:val="both"/>
              <w:rPr>
                <w:sz w:val="24"/>
                <w:szCs w:val="24"/>
              </w:rPr>
            </w:pPr>
            <w:r>
              <w:rPr>
                <w:sz w:val="24"/>
                <w:szCs w:val="24"/>
              </w:rPr>
              <w:t xml:space="preserve">7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6C213B" w:rsidRDefault="006C213B" w:rsidP="002340C5">
            <w:pPr>
              <w:ind w:firstLine="0"/>
              <w:jc w:val="both"/>
              <w:rPr>
                <w:sz w:val="24"/>
                <w:szCs w:val="24"/>
              </w:rPr>
            </w:pPr>
            <w:r>
              <w:rPr>
                <w:sz w:val="24"/>
                <w:szCs w:val="24"/>
              </w:rPr>
              <w:t xml:space="preserve">3 сем. </w:t>
            </w:r>
          </w:p>
        </w:tc>
        <w:tc>
          <w:tcPr>
            <w:tcW w:w="3827" w:type="dxa"/>
            <w:vAlign w:val="center"/>
          </w:tcPr>
          <w:p w:rsidR="008E0D60" w:rsidRPr="00951AC3" w:rsidRDefault="008E0D60" w:rsidP="002340C5">
            <w:pPr>
              <w:ind w:firstLine="0"/>
              <w:rPr>
                <w:sz w:val="24"/>
                <w:szCs w:val="24"/>
              </w:rPr>
            </w:pPr>
            <w:r w:rsidRPr="00951AC3">
              <w:rPr>
                <w:sz w:val="24"/>
                <w:szCs w:val="24"/>
              </w:rPr>
              <w:t>Введение в теорию речи</w:t>
            </w:r>
          </w:p>
        </w:tc>
        <w:tc>
          <w:tcPr>
            <w:tcW w:w="1276" w:type="dxa"/>
          </w:tcPr>
          <w:p w:rsidR="008E0D60" w:rsidRDefault="008E0D60" w:rsidP="002340C5">
            <w:pPr>
              <w:ind w:firstLine="0"/>
              <w:jc w:val="both"/>
              <w:rPr>
                <w:sz w:val="24"/>
                <w:szCs w:val="24"/>
              </w:rPr>
            </w:pPr>
          </w:p>
          <w:p w:rsidR="006C213B" w:rsidRDefault="006C213B" w:rsidP="002340C5">
            <w:pPr>
              <w:ind w:firstLine="0"/>
              <w:jc w:val="both"/>
              <w:rPr>
                <w:sz w:val="24"/>
                <w:szCs w:val="24"/>
              </w:rPr>
            </w:pPr>
            <w:r>
              <w:rPr>
                <w:sz w:val="24"/>
                <w:szCs w:val="24"/>
              </w:rPr>
              <w:t xml:space="preserve">3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6C213B" w:rsidRDefault="006C213B" w:rsidP="002340C5">
            <w:pPr>
              <w:ind w:firstLine="0"/>
              <w:jc w:val="both"/>
              <w:rPr>
                <w:sz w:val="24"/>
                <w:szCs w:val="24"/>
              </w:rPr>
            </w:pPr>
            <w:r>
              <w:rPr>
                <w:sz w:val="24"/>
                <w:szCs w:val="24"/>
              </w:rPr>
              <w:t xml:space="preserve">8 сем. </w:t>
            </w:r>
          </w:p>
        </w:tc>
        <w:tc>
          <w:tcPr>
            <w:tcW w:w="3827" w:type="dxa"/>
            <w:vAlign w:val="center"/>
          </w:tcPr>
          <w:p w:rsidR="008E0D60" w:rsidRPr="00951AC3" w:rsidRDefault="008E0D60" w:rsidP="002340C5">
            <w:pPr>
              <w:ind w:firstLine="0"/>
              <w:rPr>
                <w:sz w:val="24"/>
                <w:szCs w:val="24"/>
              </w:rPr>
            </w:pPr>
            <w:r w:rsidRPr="00951AC3">
              <w:rPr>
                <w:sz w:val="24"/>
                <w:szCs w:val="24"/>
              </w:rPr>
              <w:t>Преддипломная практика</w:t>
            </w:r>
          </w:p>
        </w:tc>
        <w:tc>
          <w:tcPr>
            <w:tcW w:w="1276" w:type="dxa"/>
          </w:tcPr>
          <w:p w:rsidR="008E0D60" w:rsidRDefault="008E0D60" w:rsidP="002340C5">
            <w:pPr>
              <w:ind w:firstLine="0"/>
              <w:jc w:val="both"/>
              <w:rPr>
                <w:sz w:val="24"/>
                <w:szCs w:val="24"/>
              </w:rPr>
            </w:pPr>
          </w:p>
          <w:p w:rsidR="006C213B" w:rsidRDefault="006C213B"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AC6C7C" w:rsidTr="008E0D60">
        <w:trPr>
          <w:trHeight w:val="151"/>
        </w:trPr>
        <w:tc>
          <w:tcPr>
            <w:tcW w:w="1242" w:type="dxa"/>
          </w:tcPr>
          <w:p w:rsidR="006C213B" w:rsidRDefault="006C213B" w:rsidP="002340C5">
            <w:pPr>
              <w:ind w:firstLine="0"/>
              <w:jc w:val="both"/>
              <w:rPr>
                <w:b/>
                <w:sz w:val="24"/>
                <w:szCs w:val="24"/>
              </w:rPr>
            </w:pPr>
          </w:p>
          <w:p w:rsidR="008E0D60" w:rsidRPr="00AC6C7C" w:rsidRDefault="008E0D60" w:rsidP="002340C5">
            <w:pPr>
              <w:ind w:firstLine="0"/>
              <w:jc w:val="both"/>
              <w:rPr>
                <w:b/>
                <w:sz w:val="24"/>
                <w:szCs w:val="24"/>
              </w:rPr>
            </w:pPr>
            <w:r w:rsidRPr="00A74717">
              <w:rPr>
                <w:b/>
                <w:sz w:val="24"/>
                <w:szCs w:val="24"/>
              </w:rPr>
              <w:t>ПК-</w:t>
            </w:r>
            <w:r w:rsidRPr="00AC6C7C">
              <w:rPr>
                <w:b/>
                <w:sz w:val="24"/>
                <w:szCs w:val="24"/>
              </w:rPr>
              <w:t>23</w:t>
            </w:r>
          </w:p>
        </w:tc>
        <w:tc>
          <w:tcPr>
            <w:tcW w:w="1418" w:type="dxa"/>
          </w:tcPr>
          <w:p w:rsidR="008E0D60" w:rsidRDefault="008E0D60" w:rsidP="002340C5">
            <w:pPr>
              <w:ind w:firstLine="0"/>
              <w:jc w:val="both"/>
              <w:rPr>
                <w:sz w:val="24"/>
                <w:szCs w:val="24"/>
              </w:rPr>
            </w:pPr>
          </w:p>
          <w:p w:rsidR="006C213B" w:rsidRPr="00AC6C7C" w:rsidRDefault="006C213B" w:rsidP="002340C5">
            <w:pPr>
              <w:ind w:firstLine="0"/>
              <w:jc w:val="both"/>
              <w:rPr>
                <w:sz w:val="24"/>
                <w:szCs w:val="24"/>
              </w:rPr>
            </w:pPr>
            <w:r>
              <w:rPr>
                <w:sz w:val="24"/>
                <w:szCs w:val="24"/>
              </w:rPr>
              <w:t xml:space="preserve">6-7 сем. </w:t>
            </w:r>
          </w:p>
        </w:tc>
        <w:tc>
          <w:tcPr>
            <w:tcW w:w="3827" w:type="dxa"/>
            <w:vAlign w:val="center"/>
          </w:tcPr>
          <w:p w:rsidR="008E0D60" w:rsidRPr="00951AC3" w:rsidRDefault="008E0D60" w:rsidP="002340C5">
            <w:pPr>
              <w:ind w:firstLine="0"/>
              <w:rPr>
                <w:sz w:val="24"/>
                <w:szCs w:val="24"/>
              </w:rPr>
            </w:pPr>
            <w:r w:rsidRPr="00951AC3">
              <w:rPr>
                <w:sz w:val="24"/>
                <w:szCs w:val="24"/>
              </w:rPr>
              <w:t>Теория и практика перевода</w:t>
            </w:r>
          </w:p>
        </w:tc>
        <w:tc>
          <w:tcPr>
            <w:tcW w:w="1276" w:type="dxa"/>
          </w:tcPr>
          <w:p w:rsidR="008E0D60" w:rsidRDefault="008E0D60" w:rsidP="002340C5">
            <w:pPr>
              <w:ind w:firstLine="0"/>
              <w:jc w:val="both"/>
              <w:rPr>
                <w:sz w:val="24"/>
                <w:szCs w:val="24"/>
              </w:rPr>
            </w:pPr>
          </w:p>
          <w:p w:rsidR="006C213B" w:rsidRPr="00AC6C7C" w:rsidRDefault="006C213B" w:rsidP="002340C5">
            <w:pPr>
              <w:ind w:firstLine="0"/>
              <w:jc w:val="both"/>
              <w:rPr>
                <w:sz w:val="24"/>
                <w:szCs w:val="24"/>
              </w:rPr>
            </w:pPr>
            <w:r>
              <w:rPr>
                <w:sz w:val="24"/>
                <w:szCs w:val="24"/>
              </w:rPr>
              <w:t xml:space="preserve">7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6C213B" w:rsidRDefault="006C213B" w:rsidP="002340C5">
            <w:pPr>
              <w:ind w:firstLine="0"/>
              <w:jc w:val="both"/>
              <w:rPr>
                <w:sz w:val="24"/>
                <w:szCs w:val="24"/>
              </w:rPr>
            </w:pPr>
          </w:p>
          <w:p w:rsidR="008E0D60" w:rsidRDefault="006C213B" w:rsidP="002340C5">
            <w:pPr>
              <w:ind w:firstLine="0"/>
              <w:jc w:val="both"/>
              <w:rPr>
                <w:sz w:val="24"/>
                <w:szCs w:val="24"/>
              </w:rPr>
            </w:pPr>
            <w:r>
              <w:rPr>
                <w:sz w:val="24"/>
                <w:szCs w:val="24"/>
              </w:rPr>
              <w:t xml:space="preserve">6-8 сем. </w:t>
            </w:r>
          </w:p>
        </w:tc>
        <w:tc>
          <w:tcPr>
            <w:tcW w:w="3827" w:type="dxa"/>
            <w:vAlign w:val="center"/>
          </w:tcPr>
          <w:p w:rsidR="008E0D60" w:rsidRPr="00951AC3" w:rsidRDefault="008E0D60" w:rsidP="002340C5">
            <w:pPr>
              <w:ind w:firstLine="0"/>
              <w:rPr>
                <w:sz w:val="24"/>
                <w:szCs w:val="24"/>
              </w:rPr>
            </w:pPr>
            <w:r w:rsidRPr="00951AC3">
              <w:rPr>
                <w:sz w:val="24"/>
                <w:szCs w:val="24"/>
              </w:rPr>
              <w:t>Основы теории 2 иностранного языка</w:t>
            </w:r>
          </w:p>
        </w:tc>
        <w:tc>
          <w:tcPr>
            <w:tcW w:w="1276" w:type="dxa"/>
          </w:tcPr>
          <w:p w:rsidR="008E0D60" w:rsidRDefault="008E0D60" w:rsidP="002340C5">
            <w:pPr>
              <w:ind w:firstLine="0"/>
              <w:jc w:val="both"/>
              <w:rPr>
                <w:sz w:val="24"/>
                <w:szCs w:val="24"/>
              </w:rPr>
            </w:pPr>
          </w:p>
          <w:p w:rsidR="006C213B" w:rsidRDefault="006C213B"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6C213B" w:rsidRDefault="006C213B" w:rsidP="002340C5">
            <w:pPr>
              <w:ind w:firstLine="0"/>
              <w:jc w:val="both"/>
              <w:rPr>
                <w:sz w:val="24"/>
                <w:szCs w:val="24"/>
              </w:rPr>
            </w:pPr>
            <w:r>
              <w:rPr>
                <w:sz w:val="24"/>
                <w:szCs w:val="24"/>
              </w:rPr>
              <w:t xml:space="preserve">8 сем. </w:t>
            </w:r>
          </w:p>
        </w:tc>
        <w:tc>
          <w:tcPr>
            <w:tcW w:w="3827" w:type="dxa"/>
            <w:vAlign w:val="center"/>
          </w:tcPr>
          <w:p w:rsidR="008E0D60" w:rsidRPr="00951AC3" w:rsidRDefault="008E0D60" w:rsidP="002340C5">
            <w:pPr>
              <w:ind w:firstLine="0"/>
              <w:rPr>
                <w:sz w:val="24"/>
                <w:szCs w:val="24"/>
              </w:rPr>
            </w:pPr>
            <w:r w:rsidRPr="00951AC3">
              <w:rPr>
                <w:sz w:val="24"/>
                <w:szCs w:val="24"/>
              </w:rPr>
              <w:t>Преддипломная практика</w:t>
            </w:r>
          </w:p>
        </w:tc>
        <w:tc>
          <w:tcPr>
            <w:tcW w:w="1276" w:type="dxa"/>
          </w:tcPr>
          <w:p w:rsidR="008E0D60" w:rsidRDefault="008E0D60" w:rsidP="002340C5">
            <w:pPr>
              <w:ind w:firstLine="0"/>
              <w:jc w:val="both"/>
              <w:rPr>
                <w:sz w:val="24"/>
                <w:szCs w:val="24"/>
              </w:rPr>
            </w:pPr>
          </w:p>
          <w:p w:rsidR="006C213B" w:rsidRDefault="006C213B"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AC6C7C" w:rsidTr="008E0D60">
        <w:trPr>
          <w:trHeight w:val="151"/>
        </w:trPr>
        <w:tc>
          <w:tcPr>
            <w:tcW w:w="1242" w:type="dxa"/>
          </w:tcPr>
          <w:p w:rsidR="006C213B" w:rsidRDefault="006C213B" w:rsidP="002340C5">
            <w:pPr>
              <w:ind w:firstLine="0"/>
              <w:jc w:val="both"/>
              <w:rPr>
                <w:b/>
                <w:sz w:val="24"/>
                <w:szCs w:val="24"/>
              </w:rPr>
            </w:pPr>
          </w:p>
          <w:p w:rsidR="008E0D60" w:rsidRPr="00AC6C7C" w:rsidRDefault="008E0D60" w:rsidP="002340C5">
            <w:pPr>
              <w:ind w:firstLine="0"/>
              <w:jc w:val="both"/>
              <w:rPr>
                <w:b/>
                <w:sz w:val="24"/>
                <w:szCs w:val="24"/>
              </w:rPr>
            </w:pPr>
            <w:r w:rsidRPr="00A74717">
              <w:rPr>
                <w:b/>
                <w:sz w:val="24"/>
                <w:szCs w:val="24"/>
              </w:rPr>
              <w:t>ПК-</w:t>
            </w:r>
            <w:r w:rsidRPr="00AC6C7C">
              <w:rPr>
                <w:b/>
                <w:sz w:val="24"/>
                <w:szCs w:val="24"/>
              </w:rPr>
              <w:t>24</w:t>
            </w:r>
          </w:p>
        </w:tc>
        <w:tc>
          <w:tcPr>
            <w:tcW w:w="1418" w:type="dxa"/>
          </w:tcPr>
          <w:p w:rsidR="008E0D60" w:rsidRDefault="008E0D60" w:rsidP="002340C5">
            <w:pPr>
              <w:ind w:firstLine="0"/>
              <w:jc w:val="both"/>
              <w:rPr>
                <w:sz w:val="24"/>
                <w:szCs w:val="24"/>
              </w:rPr>
            </w:pPr>
          </w:p>
          <w:p w:rsidR="006C213B" w:rsidRPr="00AC6C7C" w:rsidRDefault="006C213B" w:rsidP="002340C5">
            <w:pPr>
              <w:ind w:firstLine="0"/>
              <w:jc w:val="both"/>
              <w:rPr>
                <w:sz w:val="24"/>
                <w:szCs w:val="24"/>
              </w:rPr>
            </w:pPr>
            <w:r>
              <w:rPr>
                <w:sz w:val="24"/>
                <w:szCs w:val="24"/>
              </w:rPr>
              <w:t>8 сем.</w:t>
            </w:r>
          </w:p>
        </w:tc>
        <w:tc>
          <w:tcPr>
            <w:tcW w:w="3827" w:type="dxa"/>
            <w:vAlign w:val="center"/>
          </w:tcPr>
          <w:p w:rsidR="008E0D60" w:rsidRPr="00951AC3" w:rsidRDefault="008E0D60" w:rsidP="002340C5">
            <w:pPr>
              <w:ind w:firstLine="0"/>
              <w:rPr>
                <w:sz w:val="24"/>
                <w:szCs w:val="24"/>
              </w:rPr>
            </w:pPr>
            <w:r w:rsidRPr="00951AC3">
              <w:rPr>
                <w:sz w:val="24"/>
                <w:szCs w:val="24"/>
              </w:rPr>
              <w:t>Теоретическая грамматика</w:t>
            </w:r>
          </w:p>
        </w:tc>
        <w:tc>
          <w:tcPr>
            <w:tcW w:w="1276" w:type="dxa"/>
          </w:tcPr>
          <w:p w:rsidR="008E0D60" w:rsidRDefault="008E0D60" w:rsidP="002340C5">
            <w:pPr>
              <w:ind w:firstLine="0"/>
              <w:jc w:val="both"/>
              <w:rPr>
                <w:sz w:val="24"/>
                <w:szCs w:val="24"/>
              </w:rPr>
            </w:pPr>
          </w:p>
          <w:p w:rsidR="006C213B" w:rsidRPr="00AC6C7C" w:rsidRDefault="006C213B"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6C213B" w:rsidRDefault="006C213B" w:rsidP="002340C5">
            <w:pPr>
              <w:ind w:firstLine="0"/>
              <w:jc w:val="both"/>
              <w:rPr>
                <w:sz w:val="24"/>
                <w:szCs w:val="24"/>
              </w:rPr>
            </w:pPr>
            <w:r>
              <w:rPr>
                <w:sz w:val="24"/>
                <w:szCs w:val="24"/>
              </w:rPr>
              <w:t xml:space="preserve">8 сем. </w:t>
            </w:r>
          </w:p>
        </w:tc>
        <w:tc>
          <w:tcPr>
            <w:tcW w:w="3827" w:type="dxa"/>
            <w:vAlign w:val="center"/>
          </w:tcPr>
          <w:p w:rsidR="008E0D60" w:rsidRPr="00951AC3" w:rsidRDefault="008E0D60" w:rsidP="002340C5">
            <w:pPr>
              <w:ind w:firstLine="0"/>
              <w:rPr>
                <w:sz w:val="24"/>
                <w:szCs w:val="24"/>
              </w:rPr>
            </w:pPr>
            <w:r w:rsidRPr="00951AC3">
              <w:rPr>
                <w:sz w:val="24"/>
                <w:szCs w:val="24"/>
              </w:rPr>
              <w:t>Преддипломная практика</w:t>
            </w:r>
          </w:p>
        </w:tc>
        <w:tc>
          <w:tcPr>
            <w:tcW w:w="1276" w:type="dxa"/>
          </w:tcPr>
          <w:p w:rsidR="008E0D60" w:rsidRDefault="008E0D60" w:rsidP="002340C5">
            <w:pPr>
              <w:ind w:firstLine="0"/>
              <w:jc w:val="both"/>
              <w:rPr>
                <w:sz w:val="24"/>
                <w:szCs w:val="24"/>
              </w:rPr>
            </w:pPr>
          </w:p>
          <w:p w:rsidR="006C213B" w:rsidRDefault="006C213B"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AC6C7C" w:rsidTr="008E0D60">
        <w:trPr>
          <w:trHeight w:val="151"/>
        </w:trPr>
        <w:tc>
          <w:tcPr>
            <w:tcW w:w="1242" w:type="dxa"/>
          </w:tcPr>
          <w:p w:rsidR="006C213B" w:rsidRDefault="006C213B" w:rsidP="002340C5">
            <w:pPr>
              <w:ind w:firstLine="0"/>
              <w:jc w:val="both"/>
              <w:rPr>
                <w:b/>
                <w:sz w:val="24"/>
                <w:szCs w:val="24"/>
              </w:rPr>
            </w:pPr>
          </w:p>
          <w:p w:rsidR="008E0D60" w:rsidRPr="00AC6C7C" w:rsidRDefault="008E0D60" w:rsidP="002340C5">
            <w:pPr>
              <w:ind w:firstLine="0"/>
              <w:jc w:val="both"/>
              <w:rPr>
                <w:b/>
                <w:sz w:val="24"/>
                <w:szCs w:val="24"/>
              </w:rPr>
            </w:pPr>
            <w:r w:rsidRPr="00A74717">
              <w:rPr>
                <w:b/>
                <w:sz w:val="24"/>
                <w:szCs w:val="24"/>
              </w:rPr>
              <w:t>ПК-</w:t>
            </w:r>
            <w:r w:rsidRPr="00AC6C7C">
              <w:rPr>
                <w:b/>
                <w:sz w:val="24"/>
                <w:szCs w:val="24"/>
              </w:rPr>
              <w:t>25</w:t>
            </w:r>
          </w:p>
        </w:tc>
        <w:tc>
          <w:tcPr>
            <w:tcW w:w="1418" w:type="dxa"/>
          </w:tcPr>
          <w:p w:rsidR="008E0D60" w:rsidRDefault="008E0D60" w:rsidP="002340C5">
            <w:pPr>
              <w:ind w:firstLine="0"/>
              <w:jc w:val="both"/>
              <w:rPr>
                <w:sz w:val="24"/>
                <w:szCs w:val="24"/>
              </w:rPr>
            </w:pPr>
          </w:p>
          <w:p w:rsidR="004B777D" w:rsidRPr="00AC6C7C" w:rsidRDefault="004B777D" w:rsidP="002340C5">
            <w:pPr>
              <w:ind w:firstLine="0"/>
              <w:jc w:val="both"/>
              <w:rPr>
                <w:sz w:val="24"/>
                <w:szCs w:val="24"/>
              </w:rPr>
            </w:pPr>
            <w:r>
              <w:rPr>
                <w:sz w:val="24"/>
                <w:szCs w:val="24"/>
              </w:rPr>
              <w:t xml:space="preserve">1-2 сем. </w:t>
            </w:r>
          </w:p>
        </w:tc>
        <w:tc>
          <w:tcPr>
            <w:tcW w:w="3827" w:type="dxa"/>
            <w:vAlign w:val="center"/>
          </w:tcPr>
          <w:p w:rsidR="008E0D60" w:rsidRPr="00951AC3" w:rsidRDefault="008E0D60" w:rsidP="002340C5">
            <w:pPr>
              <w:ind w:firstLine="0"/>
              <w:rPr>
                <w:sz w:val="24"/>
                <w:szCs w:val="24"/>
              </w:rPr>
            </w:pPr>
            <w:r w:rsidRPr="00951AC3">
              <w:rPr>
                <w:sz w:val="24"/>
                <w:szCs w:val="24"/>
              </w:rPr>
              <w:t>Информационные технологии в лингвистике</w:t>
            </w:r>
          </w:p>
        </w:tc>
        <w:tc>
          <w:tcPr>
            <w:tcW w:w="1276" w:type="dxa"/>
          </w:tcPr>
          <w:p w:rsidR="008E0D60" w:rsidRDefault="008E0D60" w:rsidP="002340C5">
            <w:pPr>
              <w:ind w:firstLine="0"/>
              <w:jc w:val="both"/>
              <w:rPr>
                <w:sz w:val="24"/>
                <w:szCs w:val="24"/>
              </w:rPr>
            </w:pPr>
          </w:p>
          <w:p w:rsidR="004B777D" w:rsidRPr="00AC6C7C" w:rsidRDefault="004B777D" w:rsidP="002340C5">
            <w:pPr>
              <w:ind w:firstLine="0"/>
              <w:jc w:val="both"/>
              <w:rPr>
                <w:sz w:val="24"/>
                <w:szCs w:val="24"/>
              </w:rPr>
            </w:pPr>
            <w:r>
              <w:rPr>
                <w:sz w:val="24"/>
                <w:szCs w:val="24"/>
              </w:rPr>
              <w:t xml:space="preserve">2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4B777D" w:rsidRDefault="004B777D" w:rsidP="002340C5">
            <w:pPr>
              <w:ind w:firstLine="0"/>
              <w:jc w:val="both"/>
              <w:rPr>
                <w:sz w:val="24"/>
                <w:szCs w:val="24"/>
              </w:rPr>
            </w:pPr>
            <w:r>
              <w:rPr>
                <w:sz w:val="24"/>
                <w:szCs w:val="24"/>
              </w:rPr>
              <w:t xml:space="preserve">6 сем. </w:t>
            </w:r>
          </w:p>
        </w:tc>
        <w:tc>
          <w:tcPr>
            <w:tcW w:w="3827" w:type="dxa"/>
            <w:vAlign w:val="center"/>
          </w:tcPr>
          <w:p w:rsidR="008E0D60" w:rsidRPr="00951AC3" w:rsidRDefault="008E0D60" w:rsidP="002340C5">
            <w:pPr>
              <w:ind w:firstLine="0"/>
              <w:rPr>
                <w:sz w:val="24"/>
                <w:szCs w:val="24"/>
              </w:rPr>
            </w:pPr>
            <w:r w:rsidRPr="00951AC3">
              <w:rPr>
                <w:sz w:val="24"/>
                <w:szCs w:val="24"/>
              </w:rPr>
              <w:t>Лексикология</w:t>
            </w:r>
          </w:p>
        </w:tc>
        <w:tc>
          <w:tcPr>
            <w:tcW w:w="1276" w:type="dxa"/>
          </w:tcPr>
          <w:p w:rsidR="008E0D60" w:rsidRDefault="008E0D60" w:rsidP="002340C5">
            <w:pPr>
              <w:ind w:firstLine="0"/>
              <w:jc w:val="both"/>
              <w:rPr>
                <w:sz w:val="24"/>
                <w:szCs w:val="24"/>
              </w:rPr>
            </w:pPr>
          </w:p>
          <w:p w:rsidR="004B777D" w:rsidRDefault="004B777D" w:rsidP="002340C5">
            <w:pPr>
              <w:ind w:firstLine="0"/>
              <w:jc w:val="both"/>
              <w:rPr>
                <w:sz w:val="24"/>
                <w:szCs w:val="24"/>
              </w:rPr>
            </w:pPr>
            <w:r>
              <w:rPr>
                <w:sz w:val="24"/>
                <w:szCs w:val="24"/>
              </w:rPr>
              <w:t xml:space="preserve">6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4B777D" w:rsidRDefault="004B777D" w:rsidP="002340C5">
            <w:pPr>
              <w:ind w:firstLine="0"/>
              <w:jc w:val="both"/>
              <w:rPr>
                <w:sz w:val="24"/>
                <w:szCs w:val="24"/>
              </w:rPr>
            </w:pPr>
            <w:r>
              <w:rPr>
                <w:sz w:val="24"/>
                <w:szCs w:val="24"/>
              </w:rPr>
              <w:t xml:space="preserve">8 сем. </w:t>
            </w:r>
          </w:p>
        </w:tc>
        <w:tc>
          <w:tcPr>
            <w:tcW w:w="3827" w:type="dxa"/>
            <w:vAlign w:val="center"/>
          </w:tcPr>
          <w:p w:rsidR="008E0D60" w:rsidRPr="00951AC3" w:rsidRDefault="008E0D60" w:rsidP="002340C5">
            <w:pPr>
              <w:ind w:firstLine="0"/>
              <w:rPr>
                <w:sz w:val="24"/>
                <w:szCs w:val="24"/>
              </w:rPr>
            </w:pPr>
            <w:r w:rsidRPr="00951AC3">
              <w:rPr>
                <w:sz w:val="24"/>
                <w:szCs w:val="24"/>
              </w:rPr>
              <w:t>Теоретическая грамматика</w:t>
            </w:r>
          </w:p>
        </w:tc>
        <w:tc>
          <w:tcPr>
            <w:tcW w:w="1276" w:type="dxa"/>
          </w:tcPr>
          <w:p w:rsidR="008E0D60" w:rsidRDefault="008E0D60" w:rsidP="002340C5">
            <w:pPr>
              <w:ind w:firstLine="0"/>
              <w:jc w:val="both"/>
              <w:rPr>
                <w:sz w:val="24"/>
                <w:szCs w:val="24"/>
              </w:rPr>
            </w:pPr>
          </w:p>
          <w:p w:rsidR="004B777D" w:rsidRDefault="004B777D"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4B777D" w:rsidRDefault="004B777D" w:rsidP="002340C5">
            <w:pPr>
              <w:ind w:firstLine="0"/>
              <w:jc w:val="both"/>
              <w:rPr>
                <w:sz w:val="24"/>
                <w:szCs w:val="24"/>
              </w:rPr>
            </w:pPr>
            <w:r>
              <w:rPr>
                <w:sz w:val="24"/>
                <w:szCs w:val="24"/>
              </w:rPr>
              <w:t xml:space="preserve">8 сем. </w:t>
            </w:r>
          </w:p>
        </w:tc>
        <w:tc>
          <w:tcPr>
            <w:tcW w:w="3827" w:type="dxa"/>
            <w:vAlign w:val="center"/>
          </w:tcPr>
          <w:p w:rsidR="008E0D60" w:rsidRPr="00951AC3" w:rsidRDefault="008E0D60" w:rsidP="002340C5">
            <w:pPr>
              <w:ind w:firstLine="0"/>
              <w:rPr>
                <w:sz w:val="24"/>
                <w:szCs w:val="24"/>
              </w:rPr>
            </w:pPr>
            <w:r w:rsidRPr="00951AC3">
              <w:rPr>
                <w:sz w:val="24"/>
                <w:szCs w:val="24"/>
              </w:rPr>
              <w:t>Преддипломная практика</w:t>
            </w:r>
          </w:p>
        </w:tc>
        <w:tc>
          <w:tcPr>
            <w:tcW w:w="1276" w:type="dxa"/>
          </w:tcPr>
          <w:p w:rsidR="008E0D60" w:rsidRDefault="008E0D60" w:rsidP="002340C5">
            <w:pPr>
              <w:ind w:firstLine="0"/>
              <w:jc w:val="both"/>
              <w:rPr>
                <w:sz w:val="24"/>
                <w:szCs w:val="24"/>
              </w:rPr>
            </w:pPr>
          </w:p>
          <w:p w:rsidR="004B777D" w:rsidRDefault="004B777D"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AC6C7C" w:rsidTr="008E0D60">
        <w:trPr>
          <w:trHeight w:val="151"/>
        </w:trPr>
        <w:tc>
          <w:tcPr>
            <w:tcW w:w="1242" w:type="dxa"/>
          </w:tcPr>
          <w:p w:rsidR="004B777D" w:rsidRDefault="004B777D" w:rsidP="002340C5">
            <w:pPr>
              <w:ind w:firstLine="0"/>
              <w:jc w:val="both"/>
              <w:rPr>
                <w:b/>
                <w:sz w:val="24"/>
                <w:szCs w:val="24"/>
              </w:rPr>
            </w:pPr>
          </w:p>
          <w:p w:rsidR="008E0D60" w:rsidRPr="00AC6C7C" w:rsidRDefault="008E0D60" w:rsidP="002340C5">
            <w:pPr>
              <w:ind w:firstLine="0"/>
              <w:jc w:val="both"/>
              <w:rPr>
                <w:b/>
                <w:sz w:val="24"/>
                <w:szCs w:val="24"/>
              </w:rPr>
            </w:pPr>
            <w:r w:rsidRPr="00A74717">
              <w:rPr>
                <w:b/>
                <w:sz w:val="24"/>
                <w:szCs w:val="24"/>
              </w:rPr>
              <w:t>ПК-</w:t>
            </w:r>
            <w:r w:rsidRPr="00AC6C7C">
              <w:rPr>
                <w:b/>
                <w:sz w:val="24"/>
                <w:szCs w:val="24"/>
              </w:rPr>
              <w:t>26</w:t>
            </w:r>
          </w:p>
        </w:tc>
        <w:tc>
          <w:tcPr>
            <w:tcW w:w="1418" w:type="dxa"/>
          </w:tcPr>
          <w:p w:rsidR="008E0D60" w:rsidRDefault="008E0D60" w:rsidP="002340C5">
            <w:pPr>
              <w:ind w:firstLine="0"/>
              <w:jc w:val="both"/>
              <w:rPr>
                <w:sz w:val="24"/>
                <w:szCs w:val="24"/>
              </w:rPr>
            </w:pPr>
          </w:p>
          <w:p w:rsidR="004B777D" w:rsidRPr="00AC6C7C" w:rsidRDefault="004B777D" w:rsidP="002340C5">
            <w:pPr>
              <w:ind w:firstLine="0"/>
              <w:jc w:val="both"/>
              <w:rPr>
                <w:sz w:val="24"/>
                <w:szCs w:val="24"/>
              </w:rPr>
            </w:pPr>
            <w:r>
              <w:rPr>
                <w:sz w:val="24"/>
                <w:szCs w:val="24"/>
              </w:rPr>
              <w:t xml:space="preserve">1-2 сем. </w:t>
            </w:r>
          </w:p>
        </w:tc>
        <w:tc>
          <w:tcPr>
            <w:tcW w:w="3827" w:type="dxa"/>
            <w:vAlign w:val="center"/>
          </w:tcPr>
          <w:p w:rsidR="008E0D60" w:rsidRPr="00951AC3" w:rsidRDefault="008E0D60" w:rsidP="002340C5">
            <w:pPr>
              <w:ind w:firstLine="0"/>
              <w:rPr>
                <w:sz w:val="24"/>
                <w:szCs w:val="24"/>
              </w:rPr>
            </w:pPr>
            <w:r w:rsidRPr="00951AC3">
              <w:rPr>
                <w:sz w:val="24"/>
                <w:szCs w:val="24"/>
              </w:rPr>
              <w:t>Информационные технологии в лингвистике</w:t>
            </w:r>
          </w:p>
        </w:tc>
        <w:tc>
          <w:tcPr>
            <w:tcW w:w="1276" w:type="dxa"/>
          </w:tcPr>
          <w:p w:rsidR="008E0D60" w:rsidRDefault="008E0D60" w:rsidP="002340C5">
            <w:pPr>
              <w:ind w:firstLine="0"/>
              <w:jc w:val="both"/>
              <w:rPr>
                <w:sz w:val="24"/>
                <w:szCs w:val="24"/>
              </w:rPr>
            </w:pPr>
          </w:p>
          <w:p w:rsidR="004B777D" w:rsidRPr="00AC6C7C" w:rsidRDefault="004B777D" w:rsidP="002340C5">
            <w:pPr>
              <w:ind w:firstLine="0"/>
              <w:jc w:val="both"/>
              <w:rPr>
                <w:sz w:val="24"/>
                <w:szCs w:val="24"/>
              </w:rPr>
            </w:pPr>
            <w:r>
              <w:rPr>
                <w:sz w:val="24"/>
                <w:szCs w:val="24"/>
              </w:rPr>
              <w:t xml:space="preserve">2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4B777D" w:rsidRDefault="004B777D" w:rsidP="002340C5">
            <w:pPr>
              <w:ind w:firstLine="0"/>
              <w:jc w:val="both"/>
              <w:rPr>
                <w:sz w:val="24"/>
                <w:szCs w:val="24"/>
              </w:rPr>
            </w:pPr>
            <w:r>
              <w:rPr>
                <w:sz w:val="24"/>
                <w:szCs w:val="24"/>
              </w:rPr>
              <w:t xml:space="preserve">6 сем. </w:t>
            </w:r>
          </w:p>
        </w:tc>
        <w:tc>
          <w:tcPr>
            <w:tcW w:w="3827" w:type="dxa"/>
            <w:vAlign w:val="center"/>
          </w:tcPr>
          <w:p w:rsidR="008E0D60" w:rsidRPr="00951AC3" w:rsidRDefault="008E0D60" w:rsidP="002340C5">
            <w:pPr>
              <w:ind w:firstLine="0"/>
              <w:rPr>
                <w:sz w:val="24"/>
                <w:szCs w:val="24"/>
              </w:rPr>
            </w:pPr>
            <w:r w:rsidRPr="00951AC3">
              <w:rPr>
                <w:sz w:val="24"/>
                <w:szCs w:val="24"/>
              </w:rPr>
              <w:t>Лексикология</w:t>
            </w:r>
          </w:p>
        </w:tc>
        <w:tc>
          <w:tcPr>
            <w:tcW w:w="1276" w:type="dxa"/>
          </w:tcPr>
          <w:p w:rsidR="008E0D60" w:rsidRDefault="008E0D60" w:rsidP="002340C5">
            <w:pPr>
              <w:ind w:firstLine="0"/>
              <w:jc w:val="both"/>
              <w:rPr>
                <w:sz w:val="24"/>
                <w:szCs w:val="24"/>
              </w:rPr>
            </w:pPr>
          </w:p>
          <w:p w:rsidR="004B777D" w:rsidRDefault="004B777D" w:rsidP="002340C5">
            <w:pPr>
              <w:ind w:firstLine="0"/>
              <w:jc w:val="both"/>
              <w:rPr>
                <w:sz w:val="24"/>
                <w:szCs w:val="24"/>
              </w:rPr>
            </w:pPr>
            <w:r>
              <w:rPr>
                <w:sz w:val="24"/>
                <w:szCs w:val="24"/>
              </w:rPr>
              <w:t xml:space="preserve">6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F82FE6" w:rsidRPr="008634E1" w:rsidTr="00F82FE6">
        <w:trPr>
          <w:trHeight w:val="151"/>
        </w:trPr>
        <w:tc>
          <w:tcPr>
            <w:tcW w:w="1242" w:type="dxa"/>
          </w:tcPr>
          <w:p w:rsidR="00F82FE6" w:rsidRPr="00A74717" w:rsidRDefault="00F82FE6" w:rsidP="002340C5">
            <w:pPr>
              <w:ind w:firstLine="0"/>
              <w:jc w:val="both"/>
              <w:rPr>
                <w:b/>
                <w:sz w:val="24"/>
                <w:szCs w:val="24"/>
              </w:rPr>
            </w:pPr>
          </w:p>
        </w:tc>
        <w:tc>
          <w:tcPr>
            <w:tcW w:w="1418" w:type="dxa"/>
          </w:tcPr>
          <w:p w:rsidR="00F82FE6" w:rsidRDefault="00F82FE6" w:rsidP="002340C5">
            <w:pPr>
              <w:ind w:firstLine="0"/>
              <w:jc w:val="both"/>
              <w:rPr>
                <w:sz w:val="24"/>
                <w:szCs w:val="24"/>
              </w:rPr>
            </w:pPr>
          </w:p>
          <w:p w:rsidR="00F82FE6" w:rsidRDefault="00F82FE6" w:rsidP="002340C5">
            <w:pPr>
              <w:ind w:firstLine="0"/>
              <w:jc w:val="both"/>
              <w:rPr>
                <w:sz w:val="24"/>
                <w:szCs w:val="24"/>
              </w:rPr>
            </w:pPr>
            <w:r>
              <w:rPr>
                <w:sz w:val="24"/>
                <w:szCs w:val="24"/>
              </w:rPr>
              <w:t xml:space="preserve">6-7 сем. </w:t>
            </w:r>
          </w:p>
        </w:tc>
        <w:tc>
          <w:tcPr>
            <w:tcW w:w="3827" w:type="dxa"/>
            <w:vAlign w:val="center"/>
          </w:tcPr>
          <w:p w:rsidR="00F82FE6" w:rsidRPr="00951AC3" w:rsidRDefault="00F82FE6" w:rsidP="002340C5">
            <w:pPr>
              <w:ind w:firstLine="0"/>
              <w:rPr>
                <w:sz w:val="24"/>
                <w:szCs w:val="24"/>
              </w:rPr>
            </w:pPr>
            <w:r w:rsidRPr="00951AC3">
              <w:rPr>
                <w:sz w:val="24"/>
                <w:szCs w:val="24"/>
              </w:rPr>
              <w:t>Теория и практика перевода</w:t>
            </w:r>
          </w:p>
        </w:tc>
        <w:tc>
          <w:tcPr>
            <w:tcW w:w="1276" w:type="dxa"/>
          </w:tcPr>
          <w:p w:rsidR="00F82FE6" w:rsidRDefault="00F82FE6" w:rsidP="002340C5">
            <w:pPr>
              <w:ind w:firstLine="0"/>
              <w:jc w:val="both"/>
              <w:rPr>
                <w:sz w:val="24"/>
                <w:szCs w:val="24"/>
              </w:rPr>
            </w:pPr>
          </w:p>
          <w:p w:rsidR="00F82FE6" w:rsidRDefault="00F82FE6" w:rsidP="002340C5">
            <w:pPr>
              <w:ind w:firstLine="0"/>
              <w:jc w:val="both"/>
              <w:rPr>
                <w:sz w:val="24"/>
                <w:szCs w:val="24"/>
              </w:rPr>
            </w:pPr>
            <w:r>
              <w:rPr>
                <w:sz w:val="24"/>
                <w:szCs w:val="24"/>
              </w:rPr>
              <w:t xml:space="preserve">7 сем. </w:t>
            </w:r>
          </w:p>
        </w:tc>
        <w:tc>
          <w:tcPr>
            <w:tcW w:w="2126" w:type="dxa"/>
          </w:tcPr>
          <w:p w:rsidR="00F82FE6" w:rsidRDefault="00F82FE6"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4B777D" w:rsidRDefault="004B777D" w:rsidP="002340C5">
            <w:pPr>
              <w:ind w:firstLine="0"/>
              <w:jc w:val="both"/>
              <w:rPr>
                <w:sz w:val="24"/>
                <w:szCs w:val="24"/>
              </w:rPr>
            </w:pPr>
            <w:r>
              <w:rPr>
                <w:sz w:val="24"/>
                <w:szCs w:val="24"/>
              </w:rPr>
              <w:t xml:space="preserve">8 сем. </w:t>
            </w:r>
          </w:p>
        </w:tc>
        <w:tc>
          <w:tcPr>
            <w:tcW w:w="3827" w:type="dxa"/>
            <w:vAlign w:val="center"/>
          </w:tcPr>
          <w:p w:rsidR="008E0D60" w:rsidRPr="00951AC3" w:rsidRDefault="008E0D60" w:rsidP="002340C5">
            <w:pPr>
              <w:ind w:firstLine="0"/>
              <w:rPr>
                <w:sz w:val="24"/>
                <w:szCs w:val="24"/>
              </w:rPr>
            </w:pPr>
            <w:r w:rsidRPr="00951AC3">
              <w:rPr>
                <w:sz w:val="24"/>
                <w:szCs w:val="24"/>
              </w:rPr>
              <w:t>Теоретическая грамматика</w:t>
            </w:r>
          </w:p>
        </w:tc>
        <w:tc>
          <w:tcPr>
            <w:tcW w:w="1276" w:type="dxa"/>
          </w:tcPr>
          <w:p w:rsidR="008E0D60" w:rsidRDefault="008E0D60" w:rsidP="002340C5">
            <w:pPr>
              <w:ind w:firstLine="0"/>
              <w:jc w:val="both"/>
              <w:rPr>
                <w:sz w:val="24"/>
                <w:szCs w:val="24"/>
              </w:rPr>
            </w:pPr>
          </w:p>
          <w:p w:rsidR="004B777D" w:rsidRDefault="004B777D"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4B777D" w:rsidRDefault="004B777D" w:rsidP="002340C5">
            <w:pPr>
              <w:ind w:firstLine="0"/>
              <w:jc w:val="both"/>
              <w:rPr>
                <w:sz w:val="24"/>
                <w:szCs w:val="24"/>
              </w:rPr>
            </w:pPr>
            <w:r>
              <w:rPr>
                <w:sz w:val="24"/>
                <w:szCs w:val="24"/>
              </w:rPr>
              <w:t>6-8 сем.</w:t>
            </w:r>
          </w:p>
        </w:tc>
        <w:tc>
          <w:tcPr>
            <w:tcW w:w="3827" w:type="dxa"/>
            <w:vAlign w:val="center"/>
          </w:tcPr>
          <w:p w:rsidR="008E0D60" w:rsidRPr="00951AC3" w:rsidRDefault="008E0D60" w:rsidP="002340C5">
            <w:pPr>
              <w:ind w:firstLine="0"/>
              <w:rPr>
                <w:sz w:val="24"/>
                <w:szCs w:val="24"/>
              </w:rPr>
            </w:pPr>
            <w:r w:rsidRPr="00951AC3">
              <w:rPr>
                <w:sz w:val="24"/>
                <w:szCs w:val="24"/>
              </w:rPr>
              <w:t>Основы теории 2 иностранного языка</w:t>
            </w:r>
          </w:p>
        </w:tc>
        <w:tc>
          <w:tcPr>
            <w:tcW w:w="1276" w:type="dxa"/>
          </w:tcPr>
          <w:p w:rsidR="008E0D60" w:rsidRDefault="008E0D60" w:rsidP="002340C5">
            <w:pPr>
              <w:ind w:firstLine="0"/>
              <w:jc w:val="both"/>
              <w:rPr>
                <w:sz w:val="24"/>
                <w:szCs w:val="24"/>
              </w:rPr>
            </w:pPr>
          </w:p>
          <w:p w:rsidR="004B777D" w:rsidRDefault="004B777D"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4B777D" w:rsidRDefault="004B777D" w:rsidP="002340C5">
            <w:pPr>
              <w:ind w:firstLine="0"/>
              <w:jc w:val="both"/>
              <w:rPr>
                <w:sz w:val="24"/>
                <w:szCs w:val="24"/>
              </w:rPr>
            </w:pPr>
            <w:r>
              <w:rPr>
                <w:sz w:val="24"/>
                <w:szCs w:val="24"/>
              </w:rPr>
              <w:t xml:space="preserve">8 сем. </w:t>
            </w:r>
          </w:p>
        </w:tc>
        <w:tc>
          <w:tcPr>
            <w:tcW w:w="3827" w:type="dxa"/>
            <w:vAlign w:val="center"/>
          </w:tcPr>
          <w:p w:rsidR="008E0D60" w:rsidRPr="00951AC3" w:rsidRDefault="008E0D60" w:rsidP="002340C5">
            <w:pPr>
              <w:ind w:firstLine="0"/>
              <w:rPr>
                <w:sz w:val="24"/>
                <w:szCs w:val="24"/>
              </w:rPr>
            </w:pPr>
            <w:r w:rsidRPr="00951AC3">
              <w:rPr>
                <w:sz w:val="24"/>
                <w:szCs w:val="24"/>
              </w:rPr>
              <w:t>Преддипломная практика</w:t>
            </w:r>
          </w:p>
        </w:tc>
        <w:tc>
          <w:tcPr>
            <w:tcW w:w="1276" w:type="dxa"/>
          </w:tcPr>
          <w:p w:rsidR="008E0D60" w:rsidRDefault="008E0D60" w:rsidP="002340C5">
            <w:pPr>
              <w:ind w:firstLine="0"/>
              <w:jc w:val="both"/>
              <w:rPr>
                <w:sz w:val="24"/>
                <w:szCs w:val="24"/>
              </w:rPr>
            </w:pPr>
          </w:p>
          <w:p w:rsidR="004B777D" w:rsidRDefault="004B777D"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AC6C7C" w:rsidTr="008E0D60">
        <w:trPr>
          <w:trHeight w:val="151"/>
        </w:trPr>
        <w:tc>
          <w:tcPr>
            <w:tcW w:w="1242" w:type="dxa"/>
          </w:tcPr>
          <w:p w:rsidR="004B777D" w:rsidRDefault="004B777D" w:rsidP="002340C5">
            <w:pPr>
              <w:ind w:firstLine="0"/>
              <w:jc w:val="both"/>
              <w:rPr>
                <w:b/>
                <w:sz w:val="24"/>
                <w:szCs w:val="24"/>
              </w:rPr>
            </w:pPr>
          </w:p>
          <w:p w:rsidR="008E0D60" w:rsidRPr="00AC6C7C" w:rsidRDefault="008E0D60" w:rsidP="002340C5">
            <w:pPr>
              <w:ind w:firstLine="0"/>
              <w:jc w:val="both"/>
              <w:rPr>
                <w:b/>
                <w:sz w:val="24"/>
                <w:szCs w:val="24"/>
              </w:rPr>
            </w:pPr>
            <w:r w:rsidRPr="00A74717">
              <w:rPr>
                <w:b/>
                <w:sz w:val="24"/>
                <w:szCs w:val="24"/>
              </w:rPr>
              <w:t>ПК-</w:t>
            </w:r>
            <w:r w:rsidRPr="00AC6C7C">
              <w:rPr>
                <w:b/>
                <w:sz w:val="24"/>
                <w:szCs w:val="24"/>
              </w:rPr>
              <w:t>2</w:t>
            </w:r>
            <w:r w:rsidRPr="00A74717">
              <w:rPr>
                <w:b/>
                <w:sz w:val="24"/>
                <w:szCs w:val="24"/>
              </w:rPr>
              <w:t>7</w:t>
            </w:r>
          </w:p>
        </w:tc>
        <w:tc>
          <w:tcPr>
            <w:tcW w:w="1418" w:type="dxa"/>
          </w:tcPr>
          <w:p w:rsidR="008E0D60" w:rsidRDefault="008E0D60" w:rsidP="002340C5">
            <w:pPr>
              <w:ind w:firstLine="0"/>
              <w:jc w:val="both"/>
              <w:rPr>
                <w:sz w:val="24"/>
                <w:szCs w:val="24"/>
              </w:rPr>
            </w:pPr>
          </w:p>
          <w:p w:rsidR="004B777D" w:rsidRPr="00AC6C7C" w:rsidRDefault="004B777D" w:rsidP="002340C5">
            <w:pPr>
              <w:ind w:firstLine="0"/>
              <w:jc w:val="both"/>
              <w:rPr>
                <w:sz w:val="24"/>
                <w:szCs w:val="24"/>
              </w:rPr>
            </w:pPr>
            <w:r>
              <w:rPr>
                <w:sz w:val="24"/>
                <w:szCs w:val="24"/>
              </w:rPr>
              <w:t xml:space="preserve">1-2 сем. </w:t>
            </w:r>
          </w:p>
        </w:tc>
        <w:tc>
          <w:tcPr>
            <w:tcW w:w="3827" w:type="dxa"/>
            <w:vAlign w:val="center"/>
          </w:tcPr>
          <w:p w:rsidR="008E0D60" w:rsidRPr="00951AC3" w:rsidRDefault="008E0D60" w:rsidP="002340C5">
            <w:pPr>
              <w:ind w:firstLine="0"/>
              <w:rPr>
                <w:sz w:val="24"/>
                <w:szCs w:val="24"/>
              </w:rPr>
            </w:pPr>
            <w:r w:rsidRPr="00951AC3">
              <w:rPr>
                <w:sz w:val="24"/>
                <w:szCs w:val="24"/>
              </w:rPr>
              <w:t>Информационные технологии в лингвистике</w:t>
            </w:r>
          </w:p>
        </w:tc>
        <w:tc>
          <w:tcPr>
            <w:tcW w:w="1276" w:type="dxa"/>
          </w:tcPr>
          <w:p w:rsidR="008E0D60" w:rsidRDefault="008E0D60" w:rsidP="002340C5">
            <w:pPr>
              <w:ind w:firstLine="0"/>
              <w:jc w:val="both"/>
              <w:rPr>
                <w:sz w:val="24"/>
                <w:szCs w:val="24"/>
              </w:rPr>
            </w:pPr>
          </w:p>
          <w:p w:rsidR="004B777D" w:rsidRPr="00AC6C7C" w:rsidRDefault="004B777D" w:rsidP="002340C5">
            <w:pPr>
              <w:ind w:firstLine="0"/>
              <w:jc w:val="both"/>
              <w:rPr>
                <w:sz w:val="24"/>
                <w:szCs w:val="24"/>
              </w:rPr>
            </w:pPr>
            <w:r>
              <w:rPr>
                <w:sz w:val="24"/>
                <w:szCs w:val="24"/>
              </w:rPr>
              <w:t xml:space="preserve">2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F82FE6" w:rsidRPr="008634E1" w:rsidTr="00F82FE6">
        <w:trPr>
          <w:trHeight w:val="151"/>
        </w:trPr>
        <w:tc>
          <w:tcPr>
            <w:tcW w:w="1242" w:type="dxa"/>
          </w:tcPr>
          <w:p w:rsidR="00F82FE6" w:rsidRPr="00A74717" w:rsidRDefault="00F82FE6" w:rsidP="002340C5">
            <w:pPr>
              <w:ind w:firstLine="0"/>
              <w:jc w:val="both"/>
              <w:rPr>
                <w:b/>
                <w:sz w:val="24"/>
                <w:szCs w:val="24"/>
              </w:rPr>
            </w:pPr>
          </w:p>
        </w:tc>
        <w:tc>
          <w:tcPr>
            <w:tcW w:w="1418" w:type="dxa"/>
          </w:tcPr>
          <w:p w:rsidR="00F82FE6" w:rsidRDefault="00F82FE6" w:rsidP="002340C5">
            <w:pPr>
              <w:ind w:firstLine="0"/>
              <w:jc w:val="both"/>
              <w:rPr>
                <w:sz w:val="24"/>
                <w:szCs w:val="24"/>
              </w:rPr>
            </w:pPr>
          </w:p>
          <w:p w:rsidR="00F82FE6" w:rsidRDefault="00F82FE6" w:rsidP="002340C5">
            <w:pPr>
              <w:ind w:firstLine="0"/>
              <w:jc w:val="both"/>
              <w:rPr>
                <w:sz w:val="24"/>
                <w:szCs w:val="24"/>
              </w:rPr>
            </w:pPr>
            <w:r>
              <w:rPr>
                <w:sz w:val="24"/>
                <w:szCs w:val="24"/>
              </w:rPr>
              <w:t xml:space="preserve">6-7 сем. </w:t>
            </w:r>
          </w:p>
        </w:tc>
        <w:tc>
          <w:tcPr>
            <w:tcW w:w="3827" w:type="dxa"/>
            <w:vAlign w:val="center"/>
          </w:tcPr>
          <w:p w:rsidR="00F82FE6" w:rsidRPr="00951AC3" w:rsidRDefault="00F82FE6" w:rsidP="002340C5">
            <w:pPr>
              <w:ind w:firstLine="0"/>
              <w:rPr>
                <w:sz w:val="24"/>
                <w:szCs w:val="24"/>
              </w:rPr>
            </w:pPr>
            <w:r w:rsidRPr="00951AC3">
              <w:rPr>
                <w:sz w:val="24"/>
                <w:szCs w:val="24"/>
              </w:rPr>
              <w:t>Теория и практика перевода</w:t>
            </w:r>
          </w:p>
        </w:tc>
        <w:tc>
          <w:tcPr>
            <w:tcW w:w="1276" w:type="dxa"/>
          </w:tcPr>
          <w:p w:rsidR="00F82FE6" w:rsidRDefault="00F82FE6" w:rsidP="002340C5">
            <w:pPr>
              <w:ind w:firstLine="0"/>
              <w:jc w:val="both"/>
              <w:rPr>
                <w:sz w:val="24"/>
                <w:szCs w:val="24"/>
              </w:rPr>
            </w:pPr>
          </w:p>
          <w:p w:rsidR="00F82FE6" w:rsidRDefault="00F82FE6" w:rsidP="002340C5">
            <w:pPr>
              <w:ind w:firstLine="0"/>
              <w:jc w:val="both"/>
              <w:rPr>
                <w:sz w:val="24"/>
                <w:szCs w:val="24"/>
              </w:rPr>
            </w:pPr>
            <w:r>
              <w:rPr>
                <w:sz w:val="24"/>
                <w:szCs w:val="24"/>
              </w:rPr>
              <w:t xml:space="preserve">7 сем. </w:t>
            </w:r>
          </w:p>
        </w:tc>
        <w:tc>
          <w:tcPr>
            <w:tcW w:w="2126" w:type="dxa"/>
          </w:tcPr>
          <w:p w:rsidR="00F82FE6" w:rsidRDefault="00F82FE6"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8E0D60" w:rsidP="002340C5">
            <w:pPr>
              <w:ind w:firstLine="0"/>
              <w:jc w:val="both"/>
              <w:rPr>
                <w:sz w:val="24"/>
                <w:szCs w:val="24"/>
              </w:rPr>
            </w:pPr>
          </w:p>
          <w:p w:rsidR="004B777D" w:rsidRDefault="004B777D" w:rsidP="002340C5">
            <w:pPr>
              <w:ind w:firstLine="0"/>
              <w:jc w:val="both"/>
              <w:rPr>
                <w:sz w:val="24"/>
                <w:szCs w:val="24"/>
              </w:rPr>
            </w:pPr>
            <w:r>
              <w:rPr>
                <w:sz w:val="24"/>
                <w:szCs w:val="24"/>
              </w:rPr>
              <w:t xml:space="preserve">8 сем. </w:t>
            </w:r>
          </w:p>
        </w:tc>
        <w:tc>
          <w:tcPr>
            <w:tcW w:w="3827" w:type="dxa"/>
            <w:vAlign w:val="center"/>
          </w:tcPr>
          <w:p w:rsidR="008E0D60" w:rsidRPr="00951AC3" w:rsidRDefault="008E0D60" w:rsidP="002340C5">
            <w:pPr>
              <w:ind w:firstLine="0"/>
              <w:rPr>
                <w:sz w:val="24"/>
                <w:szCs w:val="24"/>
              </w:rPr>
            </w:pPr>
            <w:r w:rsidRPr="00951AC3">
              <w:rPr>
                <w:sz w:val="24"/>
                <w:szCs w:val="24"/>
              </w:rPr>
              <w:t>Теоретическая грамматика</w:t>
            </w:r>
          </w:p>
        </w:tc>
        <w:tc>
          <w:tcPr>
            <w:tcW w:w="1276" w:type="dxa"/>
          </w:tcPr>
          <w:p w:rsidR="008E0D60" w:rsidRDefault="008E0D60" w:rsidP="002340C5">
            <w:pPr>
              <w:ind w:firstLine="0"/>
              <w:jc w:val="both"/>
              <w:rPr>
                <w:sz w:val="24"/>
                <w:szCs w:val="24"/>
              </w:rPr>
            </w:pPr>
          </w:p>
          <w:p w:rsidR="004B777D" w:rsidRDefault="004B777D"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r>
              <w:rPr>
                <w:sz w:val="24"/>
                <w:szCs w:val="24"/>
              </w:rPr>
              <w:t xml:space="preserve">Коллоквиум, </w:t>
            </w:r>
            <w:proofErr w:type="spellStart"/>
            <w:r>
              <w:rPr>
                <w:sz w:val="24"/>
                <w:szCs w:val="24"/>
              </w:rPr>
              <w:t>разноуровневые</w:t>
            </w:r>
            <w:proofErr w:type="spellEnd"/>
            <w:r>
              <w:rPr>
                <w:sz w:val="24"/>
                <w:szCs w:val="24"/>
              </w:rPr>
              <w:t xml:space="preserve"> задачи и задания</w:t>
            </w:r>
          </w:p>
        </w:tc>
      </w:tr>
      <w:tr w:rsidR="008E0D60" w:rsidRPr="008634E1" w:rsidTr="008E0D60">
        <w:trPr>
          <w:trHeight w:val="151"/>
        </w:trPr>
        <w:tc>
          <w:tcPr>
            <w:tcW w:w="1242" w:type="dxa"/>
          </w:tcPr>
          <w:p w:rsidR="008E0D60" w:rsidRPr="00A74717" w:rsidRDefault="008E0D60" w:rsidP="002340C5">
            <w:pPr>
              <w:ind w:firstLine="0"/>
              <w:jc w:val="both"/>
              <w:rPr>
                <w:b/>
                <w:sz w:val="24"/>
                <w:szCs w:val="24"/>
              </w:rPr>
            </w:pPr>
          </w:p>
        </w:tc>
        <w:tc>
          <w:tcPr>
            <w:tcW w:w="1418" w:type="dxa"/>
          </w:tcPr>
          <w:p w:rsidR="008E0D60" w:rsidRDefault="004B777D" w:rsidP="002340C5">
            <w:pPr>
              <w:ind w:firstLine="0"/>
              <w:jc w:val="both"/>
              <w:rPr>
                <w:sz w:val="24"/>
                <w:szCs w:val="24"/>
              </w:rPr>
            </w:pPr>
            <w:r>
              <w:rPr>
                <w:sz w:val="24"/>
                <w:szCs w:val="24"/>
              </w:rPr>
              <w:t xml:space="preserve">8 сем. </w:t>
            </w:r>
          </w:p>
        </w:tc>
        <w:tc>
          <w:tcPr>
            <w:tcW w:w="3827" w:type="dxa"/>
            <w:vAlign w:val="center"/>
          </w:tcPr>
          <w:p w:rsidR="008E0D60" w:rsidRPr="00951AC3" w:rsidRDefault="008E0D60" w:rsidP="002340C5">
            <w:pPr>
              <w:ind w:firstLine="0"/>
              <w:rPr>
                <w:sz w:val="24"/>
                <w:szCs w:val="24"/>
              </w:rPr>
            </w:pPr>
            <w:r w:rsidRPr="00951AC3">
              <w:rPr>
                <w:sz w:val="24"/>
                <w:szCs w:val="24"/>
              </w:rPr>
              <w:t>Преддипломная практика</w:t>
            </w:r>
          </w:p>
        </w:tc>
        <w:tc>
          <w:tcPr>
            <w:tcW w:w="1276" w:type="dxa"/>
          </w:tcPr>
          <w:p w:rsidR="008E0D60" w:rsidRDefault="004B777D" w:rsidP="002340C5">
            <w:pPr>
              <w:ind w:firstLine="0"/>
              <w:jc w:val="both"/>
              <w:rPr>
                <w:sz w:val="24"/>
                <w:szCs w:val="24"/>
              </w:rPr>
            </w:pPr>
            <w:r>
              <w:rPr>
                <w:sz w:val="24"/>
                <w:szCs w:val="24"/>
              </w:rPr>
              <w:t xml:space="preserve">8 сем. </w:t>
            </w:r>
          </w:p>
        </w:tc>
        <w:tc>
          <w:tcPr>
            <w:tcW w:w="2126" w:type="dxa"/>
          </w:tcPr>
          <w:p w:rsidR="008E0D60" w:rsidRDefault="008E0D60" w:rsidP="002340C5">
            <w:pPr>
              <w:ind w:firstLine="0"/>
              <w:jc w:val="both"/>
              <w:rPr>
                <w:sz w:val="24"/>
                <w:szCs w:val="24"/>
              </w:rPr>
            </w:pPr>
          </w:p>
        </w:tc>
      </w:tr>
    </w:tbl>
    <w:p w:rsidR="002E5B02" w:rsidRPr="002E5B02" w:rsidRDefault="002E5B02" w:rsidP="002340C5">
      <w:pPr>
        <w:ind w:firstLine="0"/>
        <w:jc w:val="both"/>
      </w:pPr>
    </w:p>
    <w:p w:rsidR="002E5B02" w:rsidRDefault="00C42E69" w:rsidP="002340C5">
      <w:pPr>
        <w:ind w:firstLine="0"/>
        <w:jc w:val="both"/>
      </w:pPr>
      <w:r w:rsidRPr="00C42E69">
        <w:t xml:space="preserve">4. </w:t>
      </w:r>
      <w:r>
        <w:t>Государственная итоговая аттестация состоит из следующих аттестационных испытаний:</w:t>
      </w:r>
    </w:p>
    <w:p w:rsidR="00C42E69" w:rsidRDefault="00C42E69" w:rsidP="002340C5">
      <w:pPr>
        <w:ind w:firstLine="0"/>
        <w:jc w:val="both"/>
      </w:pPr>
      <w:r>
        <w:t>- защита выпускной квалификационной работы;</w:t>
      </w:r>
    </w:p>
    <w:p w:rsidR="00C42E69" w:rsidRDefault="00C42E69" w:rsidP="002340C5">
      <w:pPr>
        <w:ind w:firstLine="0"/>
        <w:jc w:val="both"/>
      </w:pPr>
      <w:r>
        <w:t xml:space="preserve">- сдача государственного экзамена. </w:t>
      </w:r>
    </w:p>
    <w:p w:rsidR="00C42E69" w:rsidRDefault="00C42E69" w:rsidP="002340C5">
      <w:pPr>
        <w:ind w:firstLine="0"/>
        <w:jc w:val="both"/>
        <w:rPr>
          <w:b/>
        </w:rPr>
      </w:pPr>
      <w:r>
        <w:t>5. В ходе государственной итоговой аттестации обучающийся должен показать владение следующими компетенциями:</w:t>
      </w:r>
    </w:p>
    <w:p w:rsidR="00C42E69" w:rsidRPr="00345D41" w:rsidRDefault="00D80063" w:rsidP="002340C5">
      <w:pPr>
        <w:pStyle w:val="a8"/>
        <w:spacing w:after="0"/>
        <w:ind w:left="0" w:firstLine="0"/>
      </w:pPr>
      <w:r w:rsidRPr="00345D41">
        <w:lastRenderedPageBreak/>
        <w:t>общекультурными  компетенциями:</w:t>
      </w:r>
    </w:p>
    <w:p w:rsidR="00C42E69" w:rsidRPr="00345D41" w:rsidRDefault="00C42E69" w:rsidP="002340C5">
      <w:pPr>
        <w:ind w:firstLine="0"/>
        <w:jc w:val="both"/>
      </w:pPr>
      <w:r w:rsidRPr="00345D41">
        <w:t>- владением культурой мышления, способностью к анализу, обобщению информации, постановке целей и выбору путей их достижения, владеет культурой устной и письменной речи (ОК-7);</w:t>
      </w:r>
    </w:p>
    <w:p w:rsidR="005B2B1E" w:rsidRPr="00345D41" w:rsidRDefault="005B2B1E" w:rsidP="002340C5">
      <w:pPr>
        <w:pStyle w:val="a8"/>
        <w:spacing w:after="0"/>
        <w:ind w:left="0" w:firstLine="0"/>
      </w:pPr>
    </w:p>
    <w:p w:rsidR="00C42E69" w:rsidRPr="00F82FE6" w:rsidRDefault="00C42E69" w:rsidP="002340C5">
      <w:pPr>
        <w:pStyle w:val="a8"/>
        <w:spacing w:after="0"/>
        <w:ind w:left="0" w:firstLine="0"/>
        <w:rPr>
          <w:b/>
        </w:rPr>
      </w:pPr>
      <w:r w:rsidRPr="00F82FE6">
        <w:rPr>
          <w:b/>
        </w:rPr>
        <w:t>общепрофе</w:t>
      </w:r>
      <w:r w:rsidR="00D80063" w:rsidRPr="00F82FE6">
        <w:rPr>
          <w:b/>
        </w:rPr>
        <w:t>ссиональными компетенциями</w:t>
      </w:r>
      <w:r w:rsidRPr="00F82FE6">
        <w:rPr>
          <w:b/>
        </w:rPr>
        <w:t>:</w:t>
      </w:r>
    </w:p>
    <w:p w:rsidR="00C42E69" w:rsidRPr="00345D41" w:rsidRDefault="00C42E69" w:rsidP="002340C5">
      <w:pPr>
        <w:ind w:firstLine="0"/>
        <w:jc w:val="both"/>
      </w:pPr>
      <w:r w:rsidRPr="00345D41">
        <w:t>- владением системой лингвистических знаний, включающей в себя знание основных фонетических, лексических, грамматических, словообразовательных явлений и закономерностей функционирования изучаемого иностранного языка, его функциональных разновидностей (ОПК-3);</w:t>
      </w:r>
    </w:p>
    <w:p w:rsidR="00C42E69" w:rsidRPr="00345D41" w:rsidRDefault="00C42E69" w:rsidP="002340C5">
      <w:pPr>
        <w:ind w:firstLine="0"/>
        <w:jc w:val="both"/>
      </w:pPr>
      <w:r w:rsidRPr="00345D41">
        <w:t>- владением основными дискурсивными способами реализации коммуникативных целей высказывания применительно к особенностям текущего коммуникативного контекста (время, место, цели и условия взаимодействия) (ОПК-5);</w:t>
      </w:r>
    </w:p>
    <w:p w:rsidR="00A65103" w:rsidRDefault="00C42E69" w:rsidP="002340C5">
      <w:pPr>
        <w:ind w:firstLine="0"/>
        <w:jc w:val="both"/>
      </w:pPr>
      <w:r w:rsidRPr="00345D41">
        <w:t xml:space="preserve">- владением основными способами выражения семантической, коммуникативной и структурной преемственности между частями высказывания - композиционными элементами текста (введение, основная часть, заключение), сверхфразовыми единствами, предложениями </w:t>
      </w:r>
    </w:p>
    <w:p w:rsidR="00C42E69" w:rsidRPr="00345D41" w:rsidRDefault="00C42E69" w:rsidP="002340C5">
      <w:pPr>
        <w:ind w:firstLine="0"/>
        <w:jc w:val="both"/>
      </w:pPr>
    </w:p>
    <w:p w:rsidR="00C42E69" w:rsidRPr="00345D41" w:rsidRDefault="00C42E69" w:rsidP="002340C5">
      <w:pPr>
        <w:pStyle w:val="a8"/>
        <w:spacing w:after="0"/>
        <w:ind w:left="0" w:firstLine="0"/>
      </w:pPr>
      <w:r w:rsidRPr="00345D41">
        <w:t>профессиональными компетенциями (ПК), соответствующими виду (видам) профессиональной деятельности, на который (которые) ориентирована программа бакалавриата:</w:t>
      </w:r>
    </w:p>
    <w:p w:rsidR="00C42E69" w:rsidRPr="00F82FE6" w:rsidRDefault="00C42E69" w:rsidP="002340C5">
      <w:pPr>
        <w:pStyle w:val="a8"/>
        <w:spacing w:after="0"/>
        <w:ind w:left="0" w:firstLine="0"/>
        <w:rPr>
          <w:b/>
        </w:rPr>
      </w:pPr>
      <w:r w:rsidRPr="00F82FE6">
        <w:rPr>
          <w:b/>
        </w:rPr>
        <w:t>лингводидактическая деятельность:</w:t>
      </w:r>
    </w:p>
    <w:p w:rsidR="00C42E69" w:rsidRPr="00345D41" w:rsidRDefault="00C42E69" w:rsidP="002340C5">
      <w:pPr>
        <w:ind w:firstLine="0"/>
        <w:jc w:val="both"/>
      </w:pPr>
      <w:r w:rsidRPr="00345D41">
        <w:t>- владением теоретическими основами обучения иностранным языкам, закономерностями становления способности к межкультурной коммуникации (ПК-1);</w:t>
      </w:r>
    </w:p>
    <w:p w:rsidR="00C42E69" w:rsidRPr="00345D41" w:rsidRDefault="00C42E69" w:rsidP="002340C5">
      <w:pPr>
        <w:ind w:firstLine="0"/>
        <w:jc w:val="both"/>
      </w:pPr>
      <w:r w:rsidRPr="00345D41">
        <w:t>- владением средствами и методами профессиональной деятельности учителя и преподавателя иностранного языка, а также закономерностями процессов преподавания и изучения иностранных языков (ПК-2);</w:t>
      </w:r>
    </w:p>
    <w:p w:rsidR="00C42E69" w:rsidRPr="00345D41" w:rsidRDefault="00C42E69" w:rsidP="002340C5">
      <w:pPr>
        <w:ind w:firstLine="0"/>
        <w:jc w:val="both"/>
      </w:pPr>
      <w:r w:rsidRPr="00345D41">
        <w:t>- способностью использовать учебники, учебные пособия и дидактические материалы по иностранному языку для разработки новых учебных материалов по определенной теме (ПК-3);</w:t>
      </w:r>
    </w:p>
    <w:p w:rsidR="00C42E69" w:rsidRPr="00345D41" w:rsidRDefault="00C42E69" w:rsidP="002340C5">
      <w:pPr>
        <w:ind w:firstLine="0"/>
        <w:jc w:val="both"/>
      </w:pPr>
      <w:r w:rsidRPr="00345D41">
        <w:t>- способностью использовать достижения отечественного и зарубежного методического наследия, современных методических направлений и концепций обучения иностранным языкам для решения конкретных методических задач практического характера (ПК-4);</w:t>
      </w:r>
    </w:p>
    <w:p w:rsidR="00C42E69" w:rsidRPr="00F82FE6" w:rsidRDefault="00C42E69" w:rsidP="002340C5">
      <w:pPr>
        <w:ind w:firstLine="0"/>
        <w:jc w:val="both"/>
        <w:rPr>
          <w:b/>
        </w:rPr>
      </w:pPr>
      <w:r w:rsidRPr="00F82FE6">
        <w:rPr>
          <w:b/>
        </w:rPr>
        <w:t>научно-исследовательская деятельность:</w:t>
      </w:r>
    </w:p>
    <w:p w:rsidR="00C42E69" w:rsidRPr="00345D41" w:rsidRDefault="00C42E69" w:rsidP="002340C5">
      <w:pPr>
        <w:ind w:firstLine="0"/>
        <w:jc w:val="both"/>
      </w:pPr>
      <w:r w:rsidRPr="00345D41">
        <w:t>- способностью использовать понятийный аппарат философии, теоретической и прикладной  лингвистики,  переводоведения, лингводидактики и теории межкультурной коммуникации для решения профессиональных задач (ПК-23);</w:t>
      </w:r>
    </w:p>
    <w:p w:rsidR="00C42E69" w:rsidRPr="00345D41" w:rsidRDefault="00C42E69" w:rsidP="002340C5">
      <w:pPr>
        <w:ind w:firstLine="0"/>
        <w:jc w:val="both"/>
      </w:pPr>
      <w:r w:rsidRPr="00345D41">
        <w:t>- способностью выдвигать гипотезы и последовательно развивать аргументацию в их защиту (ПК-24);</w:t>
      </w:r>
    </w:p>
    <w:p w:rsidR="00C42E69" w:rsidRPr="00345D41" w:rsidRDefault="00C42E69" w:rsidP="002340C5">
      <w:pPr>
        <w:ind w:firstLine="0"/>
        <w:jc w:val="both"/>
      </w:pPr>
      <w:r w:rsidRPr="00345D41">
        <w:lastRenderedPageBreak/>
        <w:t xml:space="preserve">- владением основами современных методов научного исследования, информационной  и библиографической культурой (ПК-25). </w:t>
      </w:r>
    </w:p>
    <w:p w:rsidR="00C42E69" w:rsidRPr="00345D41" w:rsidRDefault="00C42E69" w:rsidP="002340C5">
      <w:pPr>
        <w:ind w:firstLine="0"/>
        <w:jc w:val="both"/>
      </w:pPr>
      <w:r w:rsidRPr="00345D41">
        <w:t>- владением стандартными методиками  поиска, анализа и обработки  материала исследования (ПК-26);</w:t>
      </w:r>
    </w:p>
    <w:p w:rsidR="00C42E69" w:rsidRPr="00345D41" w:rsidRDefault="00C42E69" w:rsidP="002340C5">
      <w:pPr>
        <w:ind w:firstLine="0"/>
        <w:jc w:val="both"/>
      </w:pPr>
      <w:r w:rsidRPr="00345D41">
        <w:t>-  способностью оценить качество исследования в данной предметной области, соотнести новую информацию с уже имеющейся, логично и последовательно представить результаты собственного исследования (ПК-27).</w:t>
      </w:r>
    </w:p>
    <w:p w:rsidR="002E5B02" w:rsidRPr="00345D41" w:rsidRDefault="002E5B02" w:rsidP="002340C5">
      <w:pPr>
        <w:ind w:firstLine="0"/>
        <w:jc w:val="both"/>
      </w:pPr>
    </w:p>
    <w:p w:rsidR="00D80063" w:rsidRPr="00F82FE6" w:rsidRDefault="00D80063" w:rsidP="002340C5">
      <w:pPr>
        <w:pStyle w:val="aa"/>
        <w:numPr>
          <w:ilvl w:val="0"/>
          <w:numId w:val="1"/>
        </w:numPr>
        <w:ind w:left="0" w:firstLine="0"/>
        <w:jc w:val="both"/>
        <w:rPr>
          <w:b/>
        </w:rPr>
      </w:pPr>
      <w:r w:rsidRPr="00F82FE6">
        <w:rPr>
          <w:b/>
        </w:rPr>
        <w:t>Фонд оценочных средств государственной итоговой аттестации</w:t>
      </w:r>
    </w:p>
    <w:p w:rsidR="00F82FE6" w:rsidRDefault="00F82FE6" w:rsidP="002340C5">
      <w:pPr>
        <w:ind w:firstLine="0"/>
        <w:jc w:val="both"/>
        <w:rPr>
          <w:b/>
        </w:rPr>
      </w:pPr>
    </w:p>
    <w:p w:rsidR="00D80063" w:rsidRPr="00345D41" w:rsidRDefault="00D80063" w:rsidP="002340C5">
      <w:pPr>
        <w:ind w:firstLine="0"/>
        <w:jc w:val="both"/>
        <w:rPr>
          <w:b/>
        </w:rPr>
      </w:pPr>
      <w:r w:rsidRPr="00345D41">
        <w:rPr>
          <w:b/>
        </w:rPr>
        <w:t>- тематика ВКР</w:t>
      </w:r>
      <w:r w:rsidR="002856C9" w:rsidRPr="00345D41">
        <w:rPr>
          <w:b/>
        </w:rPr>
        <w:t>:</w:t>
      </w:r>
    </w:p>
    <w:p w:rsidR="002856C9" w:rsidRDefault="002340C5" w:rsidP="002340C5">
      <w:pPr>
        <w:pStyle w:val="aa"/>
        <w:numPr>
          <w:ilvl w:val="0"/>
          <w:numId w:val="32"/>
        </w:numPr>
        <w:ind w:left="426"/>
        <w:jc w:val="both"/>
        <w:rPr>
          <w:szCs w:val="28"/>
        </w:rPr>
      </w:pPr>
      <w:r w:rsidRPr="002340C5">
        <w:rPr>
          <w:szCs w:val="28"/>
        </w:rPr>
        <w:t>Формы и функции цитатной речи в медиа-тексте (на материале английского языка)</w:t>
      </w:r>
    </w:p>
    <w:p w:rsidR="002340C5" w:rsidRPr="002340C5" w:rsidRDefault="002340C5" w:rsidP="002340C5">
      <w:pPr>
        <w:pStyle w:val="aa"/>
        <w:widowControl w:val="0"/>
        <w:numPr>
          <w:ilvl w:val="0"/>
          <w:numId w:val="32"/>
        </w:numPr>
        <w:ind w:left="426"/>
        <w:jc w:val="both"/>
        <w:rPr>
          <w:szCs w:val="28"/>
        </w:rPr>
      </w:pPr>
      <w:r w:rsidRPr="002340C5">
        <w:rPr>
          <w:szCs w:val="28"/>
        </w:rPr>
        <w:t xml:space="preserve">Современные гендерные стереотипы в монологах американских и российских </w:t>
      </w:r>
      <w:proofErr w:type="spellStart"/>
      <w:r w:rsidRPr="002340C5">
        <w:rPr>
          <w:szCs w:val="28"/>
        </w:rPr>
        <w:t>стендаперов</w:t>
      </w:r>
      <w:proofErr w:type="spellEnd"/>
      <w:r w:rsidRPr="002340C5">
        <w:rPr>
          <w:szCs w:val="28"/>
        </w:rPr>
        <w:t xml:space="preserve">. </w:t>
      </w:r>
    </w:p>
    <w:p w:rsidR="002340C5" w:rsidRPr="002340C5" w:rsidRDefault="002340C5" w:rsidP="002340C5">
      <w:pPr>
        <w:pStyle w:val="aa"/>
        <w:widowControl w:val="0"/>
        <w:numPr>
          <w:ilvl w:val="0"/>
          <w:numId w:val="32"/>
        </w:numPr>
        <w:ind w:left="426"/>
        <w:jc w:val="both"/>
        <w:rPr>
          <w:szCs w:val="28"/>
        </w:rPr>
      </w:pPr>
      <w:r w:rsidRPr="002340C5">
        <w:rPr>
          <w:szCs w:val="28"/>
        </w:rPr>
        <w:t>Методика преподавания иностранных языков в рамках формируемых компетенций</w:t>
      </w:r>
    </w:p>
    <w:p w:rsidR="002340C5" w:rsidRPr="002340C5" w:rsidRDefault="002340C5" w:rsidP="002340C5">
      <w:pPr>
        <w:pStyle w:val="aa"/>
        <w:widowControl w:val="0"/>
        <w:numPr>
          <w:ilvl w:val="0"/>
          <w:numId w:val="32"/>
        </w:numPr>
        <w:ind w:left="426"/>
        <w:jc w:val="both"/>
        <w:rPr>
          <w:szCs w:val="28"/>
        </w:rPr>
      </w:pPr>
      <w:proofErr w:type="spellStart"/>
      <w:r w:rsidRPr="002340C5">
        <w:rPr>
          <w:szCs w:val="28"/>
        </w:rPr>
        <w:t>Мотивированность</w:t>
      </w:r>
      <w:proofErr w:type="spellEnd"/>
      <w:r w:rsidRPr="002340C5">
        <w:rPr>
          <w:szCs w:val="28"/>
        </w:rPr>
        <w:t xml:space="preserve"> англоязычных заимствований в русском языке представителей мира моды.  </w:t>
      </w:r>
    </w:p>
    <w:p w:rsidR="002340C5" w:rsidRPr="002340C5" w:rsidRDefault="002340C5" w:rsidP="002340C5">
      <w:pPr>
        <w:pStyle w:val="aa"/>
        <w:numPr>
          <w:ilvl w:val="0"/>
          <w:numId w:val="32"/>
        </w:numPr>
        <w:tabs>
          <w:tab w:val="left" w:pos="3924"/>
        </w:tabs>
        <w:ind w:left="426"/>
        <w:jc w:val="both"/>
        <w:rPr>
          <w:szCs w:val="28"/>
        </w:rPr>
      </w:pPr>
      <w:r w:rsidRPr="002340C5">
        <w:rPr>
          <w:szCs w:val="28"/>
        </w:rPr>
        <w:t>Способы выражения субъективной модальности в англоязычном научном дискурсе</w:t>
      </w:r>
    </w:p>
    <w:p w:rsidR="002340C5" w:rsidRDefault="002340C5" w:rsidP="002340C5">
      <w:pPr>
        <w:pStyle w:val="aa"/>
        <w:numPr>
          <w:ilvl w:val="0"/>
          <w:numId w:val="32"/>
        </w:numPr>
        <w:ind w:left="426"/>
        <w:jc w:val="both"/>
        <w:rPr>
          <w:sz w:val="24"/>
          <w:szCs w:val="24"/>
        </w:rPr>
      </w:pPr>
    </w:p>
    <w:p w:rsidR="002340C5" w:rsidRPr="002340C5" w:rsidRDefault="002340C5" w:rsidP="002340C5">
      <w:pPr>
        <w:pStyle w:val="aa"/>
        <w:numPr>
          <w:ilvl w:val="0"/>
          <w:numId w:val="32"/>
        </w:numPr>
        <w:ind w:left="426"/>
        <w:jc w:val="both"/>
        <w:rPr>
          <w:szCs w:val="28"/>
        </w:rPr>
      </w:pPr>
      <w:r w:rsidRPr="002340C5">
        <w:rPr>
          <w:szCs w:val="28"/>
        </w:rPr>
        <w:t>Функционально-прагматический аспект контаминированной лексической единицы (на материале Интернет - текстов)</w:t>
      </w:r>
    </w:p>
    <w:p w:rsidR="002340C5" w:rsidRPr="002340C5" w:rsidRDefault="002340C5" w:rsidP="002340C5">
      <w:pPr>
        <w:pStyle w:val="aa"/>
        <w:numPr>
          <w:ilvl w:val="0"/>
          <w:numId w:val="32"/>
        </w:numPr>
        <w:ind w:left="426"/>
        <w:jc w:val="both"/>
        <w:rPr>
          <w:szCs w:val="28"/>
        </w:rPr>
      </w:pPr>
      <w:r w:rsidRPr="002340C5">
        <w:rPr>
          <w:szCs w:val="28"/>
        </w:rPr>
        <w:t>Модели организации вербальной и визуальной информации в тексте англоязычной рекламы автомобилей (на материале печатной и Интернет рекламы)</w:t>
      </w:r>
    </w:p>
    <w:p w:rsidR="002340C5" w:rsidRPr="002340C5" w:rsidRDefault="002340C5" w:rsidP="002340C5">
      <w:pPr>
        <w:pStyle w:val="aa"/>
        <w:numPr>
          <w:ilvl w:val="0"/>
          <w:numId w:val="32"/>
        </w:numPr>
        <w:ind w:left="426"/>
        <w:jc w:val="both"/>
        <w:rPr>
          <w:szCs w:val="28"/>
        </w:rPr>
      </w:pPr>
      <w:r w:rsidRPr="002340C5">
        <w:rPr>
          <w:szCs w:val="28"/>
        </w:rPr>
        <w:t xml:space="preserve">Метафоризация названий геометрических фигур и понятий в современном английском языке. </w:t>
      </w:r>
    </w:p>
    <w:p w:rsidR="002340C5" w:rsidRPr="002340C5" w:rsidRDefault="002340C5" w:rsidP="002340C5">
      <w:pPr>
        <w:pStyle w:val="aa"/>
        <w:numPr>
          <w:ilvl w:val="0"/>
          <w:numId w:val="32"/>
        </w:numPr>
        <w:ind w:left="426"/>
        <w:jc w:val="both"/>
        <w:rPr>
          <w:szCs w:val="28"/>
        </w:rPr>
      </w:pPr>
      <w:r w:rsidRPr="002340C5">
        <w:rPr>
          <w:szCs w:val="28"/>
        </w:rPr>
        <w:t>Лингвистический анализ англицизмов в современном студенческом сленге: на материале английского и русского языков</w:t>
      </w:r>
    </w:p>
    <w:p w:rsidR="002340C5" w:rsidRPr="002340C5" w:rsidRDefault="002340C5" w:rsidP="002340C5">
      <w:pPr>
        <w:pStyle w:val="aa"/>
        <w:numPr>
          <w:ilvl w:val="0"/>
          <w:numId w:val="32"/>
        </w:numPr>
        <w:ind w:left="426"/>
        <w:jc w:val="both"/>
        <w:rPr>
          <w:szCs w:val="28"/>
        </w:rPr>
      </w:pPr>
      <w:r w:rsidRPr="002340C5">
        <w:rPr>
          <w:szCs w:val="28"/>
        </w:rPr>
        <w:t xml:space="preserve">Британский  </w:t>
      </w:r>
      <w:proofErr w:type="spellStart"/>
      <w:r w:rsidRPr="002340C5">
        <w:rPr>
          <w:szCs w:val="28"/>
        </w:rPr>
        <w:t>антропонимикон</w:t>
      </w:r>
      <w:proofErr w:type="spellEnd"/>
      <w:r w:rsidRPr="002340C5">
        <w:rPr>
          <w:szCs w:val="28"/>
        </w:rPr>
        <w:t xml:space="preserve"> в художественном  тексте  (на материале английского языка)</w:t>
      </w:r>
    </w:p>
    <w:p w:rsidR="002340C5" w:rsidRPr="002340C5" w:rsidRDefault="002340C5" w:rsidP="002340C5">
      <w:pPr>
        <w:pStyle w:val="aa"/>
        <w:numPr>
          <w:ilvl w:val="0"/>
          <w:numId w:val="32"/>
        </w:numPr>
        <w:ind w:left="426"/>
        <w:jc w:val="both"/>
        <w:rPr>
          <w:szCs w:val="28"/>
        </w:rPr>
      </w:pPr>
      <w:r w:rsidRPr="002340C5">
        <w:rPr>
          <w:szCs w:val="28"/>
        </w:rPr>
        <w:t xml:space="preserve"> Англоязычный  анекдот как специфический тип юмористического дискурса</w:t>
      </w:r>
    </w:p>
    <w:p w:rsidR="002340C5" w:rsidRPr="002340C5" w:rsidRDefault="002340C5" w:rsidP="002340C5">
      <w:pPr>
        <w:pStyle w:val="aa"/>
        <w:numPr>
          <w:ilvl w:val="0"/>
          <w:numId w:val="32"/>
        </w:numPr>
        <w:ind w:left="426"/>
        <w:jc w:val="both"/>
        <w:rPr>
          <w:szCs w:val="28"/>
        </w:rPr>
      </w:pPr>
      <w:r w:rsidRPr="002340C5">
        <w:rPr>
          <w:szCs w:val="28"/>
        </w:rPr>
        <w:t xml:space="preserve">Семантическая наполняемость современного канадского варианта английского языка </w:t>
      </w:r>
    </w:p>
    <w:p w:rsidR="002340C5" w:rsidRPr="002340C5" w:rsidRDefault="002340C5" w:rsidP="002340C5">
      <w:pPr>
        <w:pStyle w:val="aa"/>
        <w:numPr>
          <w:ilvl w:val="0"/>
          <w:numId w:val="32"/>
        </w:numPr>
        <w:ind w:left="426"/>
        <w:jc w:val="both"/>
        <w:rPr>
          <w:szCs w:val="28"/>
        </w:rPr>
      </w:pPr>
      <w:r w:rsidRPr="002340C5">
        <w:rPr>
          <w:szCs w:val="28"/>
        </w:rPr>
        <w:t xml:space="preserve">Семантическая наполняемость современного австралийского варианта английского языка </w:t>
      </w:r>
    </w:p>
    <w:p w:rsidR="002340C5" w:rsidRPr="002340C5" w:rsidRDefault="002340C5" w:rsidP="002340C5">
      <w:pPr>
        <w:pStyle w:val="aa"/>
        <w:numPr>
          <w:ilvl w:val="0"/>
          <w:numId w:val="32"/>
        </w:numPr>
        <w:ind w:left="426"/>
        <w:jc w:val="both"/>
        <w:rPr>
          <w:szCs w:val="28"/>
        </w:rPr>
      </w:pPr>
      <w:r w:rsidRPr="002340C5">
        <w:rPr>
          <w:szCs w:val="28"/>
        </w:rPr>
        <w:t xml:space="preserve">Лексические заимствования в современном канадском варианте английского языка </w:t>
      </w:r>
    </w:p>
    <w:p w:rsidR="002340C5" w:rsidRPr="002340C5" w:rsidRDefault="002340C5" w:rsidP="002340C5">
      <w:pPr>
        <w:pStyle w:val="aa"/>
        <w:numPr>
          <w:ilvl w:val="0"/>
          <w:numId w:val="32"/>
        </w:numPr>
        <w:ind w:left="426"/>
        <w:jc w:val="both"/>
        <w:rPr>
          <w:szCs w:val="28"/>
        </w:rPr>
      </w:pPr>
      <w:r w:rsidRPr="002340C5">
        <w:rPr>
          <w:szCs w:val="28"/>
        </w:rPr>
        <w:t xml:space="preserve">Особенности семантической реализации американского варианта английского языка в современном художественном тексте </w:t>
      </w:r>
    </w:p>
    <w:p w:rsidR="002340C5" w:rsidRPr="002340C5" w:rsidRDefault="002340C5" w:rsidP="002340C5">
      <w:pPr>
        <w:pStyle w:val="aa"/>
        <w:numPr>
          <w:ilvl w:val="0"/>
          <w:numId w:val="32"/>
        </w:numPr>
        <w:ind w:left="426"/>
        <w:jc w:val="both"/>
        <w:rPr>
          <w:szCs w:val="28"/>
        </w:rPr>
      </w:pPr>
      <w:r w:rsidRPr="002340C5">
        <w:rPr>
          <w:szCs w:val="28"/>
        </w:rPr>
        <w:lastRenderedPageBreak/>
        <w:t xml:space="preserve">Историческая ономастика как маркер семиотического сюжета (на материале англоязычных произведений Д. Брауна) </w:t>
      </w:r>
    </w:p>
    <w:p w:rsidR="002340C5" w:rsidRPr="002340C5" w:rsidRDefault="002340C5" w:rsidP="002340C5">
      <w:pPr>
        <w:pStyle w:val="aa"/>
        <w:numPr>
          <w:ilvl w:val="0"/>
          <w:numId w:val="32"/>
        </w:numPr>
        <w:ind w:left="426"/>
        <w:jc w:val="both"/>
        <w:rPr>
          <w:szCs w:val="28"/>
        </w:rPr>
      </w:pPr>
      <w:r w:rsidRPr="002340C5">
        <w:rPr>
          <w:szCs w:val="28"/>
        </w:rPr>
        <w:t xml:space="preserve">Фрейм «library» в средневековой культуре (на материале англоязычного романа У. Эко «The Name of the Rose») </w:t>
      </w:r>
    </w:p>
    <w:p w:rsidR="002340C5" w:rsidRPr="002340C5" w:rsidRDefault="002340C5" w:rsidP="002340C5">
      <w:pPr>
        <w:pStyle w:val="aa"/>
        <w:numPr>
          <w:ilvl w:val="0"/>
          <w:numId w:val="32"/>
        </w:numPr>
        <w:ind w:left="426"/>
        <w:jc w:val="both"/>
        <w:rPr>
          <w:szCs w:val="28"/>
        </w:rPr>
      </w:pPr>
      <w:r w:rsidRPr="002340C5">
        <w:rPr>
          <w:szCs w:val="28"/>
        </w:rPr>
        <w:t>Эмоциональная структура публичных выступлений Б. Обамы (на материале английского языка)</w:t>
      </w:r>
    </w:p>
    <w:p w:rsidR="002340C5" w:rsidRPr="002340C5" w:rsidRDefault="002340C5" w:rsidP="002340C5">
      <w:pPr>
        <w:pStyle w:val="aa"/>
        <w:numPr>
          <w:ilvl w:val="0"/>
          <w:numId w:val="32"/>
        </w:numPr>
        <w:ind w:left="426"/>
        <w:jc w:val="both"/>
        <w:rPr>
          <w:szCs w:val="28"/>
        </w:rPr>
      </w:pPr>
      <w:r w:rsidRPr="002340C5">
        <w:rPr>
          <w:szCs w:val="28"/>
        </w:rPr>
        <w:t xml:space="preserve">Текстовые функции </w:t>
      </w:r>
      <w:proofErr w:type="spellStart"/>
      <w:r w:rsidRPr="002340C5">
        <w:rPr>
          <w:szCs w:val="28"/>
        </w:rPr>
        <w:t>форинизмов</w:t>
      </w:r>
      <w:proofErr w:type="spellEnd"/>
      <w:r w:rsidRPr="002340C5">
        <w:rPr>
          <w:szCs w:val="28"/>
        </w:rPr>
        <w:t xml:space="preserve"> в англоязычном романе В. Набокова «Ada,  or Ardor» </w:t>
      </w:r>
    </w:p>
    <w:p w:rsidR="002340C5" w:rsidRPr="00184773" w:rsidRDefault="002340C5" w:rsidP="002340C5">
      <w:pPr>
        <w:pStyle w:val="aa"/>
        <w:numPr>
          <w:ilvl w:val="0"/>
          <w:numId w:val="32"/>
        </w:numPr>
        <w:ind w:left="426"/>
        <w:jc w:val="both"/>
        <w:rPr>
          <w:szCs w:val="28"/>
        </w:rPr>
      </w:pPr>
      <w:r w:rsidRPr="00184773">
        <w:rPr>
          <w:szCs w:val="28"/>
        </w:rPr>
        <w:t>Речевые стереотипы в кинематографическом дискурсе</w:t>
      </w:r>
    </w:p>
    <w:p w:rsidR="002340C5" w:rsidRPr="002340C5" w:rsidRDefault="002340C5" w:rsidP="002340C5">
      <w:pPr>
        <w:pStyle w:val="aa"/>
        <w:numPr>
          <w:ilvl w:val="0"/>
          <w:numId w:val="32"/>
        </w:numPr>
        <w:ind w:left="426"/>
        <w:jc w:val="both"/>
        <w:rPr>
          <w:szCs w:val="28"/>
        </w:rPr>
      </w:pPr>
      <w:r w:rsidRPr="002340C5">
        <w:rPr>
          <w:szCs w:val="28"/>
        </w:rPr>
        <w:t>Принципы несемиотической стратификации письменного дискурса (на материале англоязычного художественного текста)</w:t>
      </w:r>
    </w:p>
    <w:p w:rsidR="002340C5" w:rsidRPr="00C60628" w:rsidRDefault="002340C5" w:rsidP="002340C5">
      <w:pPr>
        <w:pStyle w:val="aa"/>
        <w:numPr>
          <w:ilvl w:val="0"/>
          <w:numId w:val="32"/>
        </w:numPr>
        <w:ind w:left="426"/>
        <w:jc w:val="both"/>
        <w:rPr>
          <w:szCs w:val="28"/>
        </w:rPr>
      </w:pPr>
      <w:r w:rsidRPr="00C60628">
        <w:rPr>
          <w:szCs w:val="28"/>
        </w:rPr>
        <w:t xml:space="preserve">Принципы регулирования тематики и лингвистического оформления текста  американской рекламы пищевой и фармацевтической продукции </w:t>
      </w:r>
    </w:p>
    <w:p w:rsidR="002340C5" w:rsidRPr="00C60628" w:rsidRDefault="002340C5" w:rsidP="002340C5">
      <w:pPr>
        <w:pStyle w:val="aa"/>
        <w:numPr>
          <w:ilvl w:val="0"/>
          <w:numId w:val="32"/>
        </w:numPr>
        <w:ind w:left="426"/>
        <w:jc w:val="both"/>
        <w:rPr>
          <w:szCs w:val="28"/>
        </w:rPr>
      </w:pPr>
      <w:proofErr w:type="spellStart"/>
      <w:r w:rsidRPr="00C60628">
        <w:rPr>
          <w:szCs w:val="28"/>
        </w:rPr>
        <w:t>Лингво</w:t>
      </w:r>
      <w:proofErr w:type="spellEnd"/>
      <w:r w:rsidRPr="00C60628">
        <w:rPr>
          <w:szCs w:val="28"/>
        </w:rPr>
        <w:t xml:space="preserve">-речевые параметры заглавия англоязычного художественного текста </w:t>
      </w:r>
    </w:p>
    <w:p w:rsidR="002340C5" w:rsidRPr="002340C5" w:rsidRDefault="002340C5" w:rsidP="002340C5">
      <w:pPr>
        <w:pStyle w:val="aa"/>
        <w:numPr>
          <w:ilvl w:val="0"/>
          <w:numId w:val="32"/>
        </w:numPr>
        <w:tabs>
          <w:tab w:val="left" w:pos="709"/>
        </w:tabs>
        <w:ind w:left="426"/>
        <w:jc w:val="both"/>
        <w:rPr>
          <w:szCs w:val="28"/>
        </w:rPr>
      </w:pPr>
      <w:r w:rsidRPr="002340C5">
        <w:rPr>
          <w:szCs w:val="28"/>
        </w:rPr>
        <w:t>Диахронический аспект репрезентации языковой картины мира в текстах англоязычных эпиграмм</w:t>
      </w:r>
    </w:p>
    <w:p w:rsidR="002340C5" w:rsidRDefault="002340C5" w:rsidP="002340C5">
      <w:pPr>
        <w:pStyle w:val="aa"/>
        <w:numPr>
          <w:ilvl w:val="0"/>
          <w:numId w:val="32"/>
        </w:numPr>
        <w:ind w:left="426"/>
        <w:jc w:val="both"/>
        <w:rPr>
          <w:szCs w:val="28"/>
        </w:rPr>
      </w:pPr>
      <w:proofErr w:type="spellStart"/>
      <w:r w:rsidRPr="002340C5">
        <w:rPr>
          <w:szCs w:val="28"/>
        </w:rPr>
        <w:t>Лингвокультурный</w:t>
      </w:r>
      <w:proofErr w:type="spellEnd"/>
      <w:r w:rsidRPr="002340C5">
        <w:rPr>
          <w:szCs w:val="28"/>
        </w:rPr>
        <w:t xml:space="preserve"> аспект вербализации </w:t>
      </w:r>
      <w:proofErr w:type="spellStart"/>
      <w:r w:rsidRPr="002340C5">
        <w:rPr>
          <w:szCs w:val="28"/>
        </w:rPr>
        <w:t>гастического</w:t>
      </w:r>
      <w:proofErr w:type="spellEnd"/>
      <w:r w:rsidRPr="002340C5">
        <w:rPr>
          <w:szCs w:val="28"/>
        </w:rPr>
        <w:t xml:space="preserve"> пространства в англоязычном гастрономическом дискурсе</w:t>
      </w:r>
    </w:p>
    <w:p w:rsidR="005C1148" w:rsidRPr="0070478F" w:rsidRDefault="005C1148" w:rsidP="005C1148">
      <w:pPr>
        <w:pStyle w:val="aa"/>
        <w:numPr>
          <w:ilvl w:val="0"/>
          <w:numId w:val="32"/>
        </w:numPr>
        <w:ind w:left="426"/>
        <w:jc w:val="both"/>
        <w:rPr>
          <w:szCs w:val="28"/>
        </w:rPr>
      </w:pPr>
      <w:r w:rsidRPr="0070478F">
        <w:rPr>
          <w:szCs w:val="28"/>
        </w:rPr>
        <w:t xml:space="preserve">Языковые маркеры социального статуса </w:t>
      </w:r>
      <w:proofErr w:type="spellStart"/>
      <w:r w:rsidRPr="0070478F">
        <w:rPr>
          <w:szCs w:val="28"/>
        </w:rPr>
        <w:t>коммуниканта</w:t>
      </w:r>
      <w:proofErr w:type="spellEnd"/>
      <w:r w:rsidRPr="0070478F">
        <w:rPr>
          <w:szCs w:val="28"/>
        </w:rPr>
        <w:t xml:space="preserve"> в интервью (на материале немецкой прессы).</w:t>
      </w:r>
    </w:p>
    <w:p w:rsidR="005C1148" w:rsidRPr="0070478F" w:rsidRDefault="005C1148" w:rsidP="005C1148">
      <w:pPr>
        <w:pStyle w:val="aa"/>
        <w:numPr>
          <w:ilvl w:val="0"/>
          <w:numId w:val="32"/>
        </w:numPr>
        <w:ind w:left="426"/>
        <w:jc w:val="both"/>
        <w:rPr>
          <w:szCs w:val="28"/>
        </w:rPr>
      </w:pPr>
      <w:r w:rsidRPr="0070478F">
        <w:rPr>
          <w:szCs w:val="28"/>
        </w:rPr>
        <w:t xml:space="preserve">Резюме как жанр официально-делового стиля речи (на материале немецкого языка).  </w:t>
      </w:r>
    </w:p>
    <w:p w:rsidR="005C1148" w:rsidRPr="0070478F" w:rsidRDefault="005C1148" w:rsidP="005C1148">
      <w:pPr>
        <w:pStyle w:val="aa"/>
        <w:numPr>
          <w:ilvl w:val="0"/>
          <w:numId w:val="32"/>
        </w:numPr>
        <w:ind w:left="426"/>
        <w:jc w:val="both"/>
        <w:rPr>
          <w:szCs w:val="28"/>
        </w:rPr>
      </w:pPr>
      <w:r w:rsidRPr="0070478F">
        <w:rPr>
          <w:szCs w:val="28"/>
        </w:rPr>
        <w:t xml:space="preserve">Языковая репрезентация образа России в произведениях </w:t>
      </w:r>
      <w:proofErr w:type="spellStart"/>
      <w:r w:rsidRPr="0070478F">
        <w:rPr>
          <w:szCs w:val="28"/>
        </w:rPr>
        <w:t>В.Каминера</w:t>
      </w:r>
      <w:proofErr w:type="spellEnd"/>
      <w:r w:rsidRPr="0070478F">
        <w:rPr>
          <w:szCs w:val="28"/>
        </w:rPr>
        <w:t xml:space="preserve"> (на материале немецкого языка).</w:t>
      </w:r>
    </w:p>
    <w:p w:rsidR="005C1148" w:rsidRPr="0070478F" w:rsidRDefault="005C1148" w:rsidP="005C1148">
      <w:pPr>
        <w:pStyle w:val="aa"/>
        <w:numPr>
          <w:ilvl w:val="0"/>
          <w:numId w:val="32"/>
        </w:numPr>
        <w:ind w:left="426"/>
        <w:jc w:val="both"/>
        <w:rPr>
          <w:szCs w:val="28"/>
        </w:rPr>
      </w:pPr>
      <w:r w:rsidRPr="0070478F">
        <w:rPr>
          <w:szCs w:val="28"/>
        </w:rPr>
        <w:t>Особенности функционирования арготизмов в немецком языке.</w:t>
      </w:r>
    </w:p>
    <w:p w:rsidR="005C1148" w:rsidRPr="0070478F" w:rsidRDefault="005C1148" w:rsidP="005C1148">
      <w:pPr>
        <w:pStyle w:val="aa"/>
        <w:numPr>
          <w:ilvl w:val="0"/>
          <w:numId w:val="32"/>
        </w:numPr>
        <w:ind w:left="426"/>
        <w:jc w:val="both"/>
        <w:rPr>
          <w:szCs w:val="28"/>
        </w:rPr>
      </w:pPr>
      <w:r w:rsidRPr="0070478F">
        <w:rPr>
          <w:szCs w:val="28"/>
        </w:rPr>
        <w:t>Структура и объем группы существительного в текстах деловой корреспонденции (на материале немецкого языка).</w:t>
      </w:r>
    </w:p>
    <w:p w:rsidR="005C1148" w:rsidRPr="00D804DA" w:rsidRDefault="005C1148" w:rsidP="005C1148">
      <w:pPr>
        <w:pStyle w:val="aa"/>
        <w:numPr>
          <w:ilvl w:val="0"/>
          <w:numId w:val="32"/>
        </w:numPr>
        <w:ind w:left="426"/>
        <w:jc w:val="both"/>
        <w:rPr>
          <w:szCs w:val="28"/>
        </w:rPr>
      </w:pPr>
      <w:r w:rsidRPr="00D804DA">
        <w:rPr>
          <w:szCs w:val="28"/>
        </w:rPr>
        <w:t>Рецензия на выпускную квалификационную работу как жанр научного стиля речи (на материале немецкого языка).</w:t>
      </w:r>
    </w:p>
    <w:p w:rsidR="005C1148" w:rsidRDefault="005C1148" w:rsidP="005C1148">
      <w:pPr>
        <w:pStyle w:val="aa"/>
        <w:numPr>
          <w:ilvl w:val="0"/>
          <w:numId w:val="32"/>
        </w:numPr>
        <w:ind w:left="426"/>
        <w:jc w:val="both"/>
        <w:rPr>
          <w:szCs w:val="28"/>
        </w:rPr>
      </w:pPr>
      <w:r>
        <w:rPr>
          <w:szCs w:val="28"/>
        </w:rPr>
        <w:t>Развитие  поликультурной языковой личности на основе работы с текстами культуры (немецкий язык).</w:t>
      </w:r>
    </w:p>
    <w:p w:rsidR="005C1148" w:rsidRDefault="005C1148" w:rsidP="005C1148">
      <w:pPr>
        <w:pStyle w:val="aa"/>
        <w:numPr>
          <w:ilvl w:val="0"/>
          <w:numId w:val="32"/>
        </w:numPr>
        <w:ind w:left="426"/>
        <w:jc w:val="both"/>
        <w:rPr>
          <w:szCs w:val="28"/>
        </w:rPr>
      </w:pPr>
      <w:r>
        <w:rPr>
          <w:szCs w:val="28"/>
        </w:rPr>
        <w:t>Языковые средства конструирования образа Германии в текстах авторского путеводителя (на материале немецкого языка).</w:t>
      </w:r>
    </w:p>
    <w:p w:rsidR="005C1148" w:rsidRDefault="005C1148" w:rsidP="005C1148">
      <w:pPr>
        <w:pStyle w:val="aa"/>
        <w:numPr>
          <w:ilvl w:val="0"/>
          <w:numId w:val="32"/>
        </w:numPr>
        <w:ind w:left="426"/>
        <w:jc w:val="both"/>
        <w:rPr>
          <w:szCs w:val="28"/>
        </w:rPr>
      </w:pPr>
      <w:r>
        <w:rPr>
          <w:szCs w:val="28"/>
        </w:rPr>
        <w:t>Рекламный туристический дискурс: лингвостилистические и функциональные особенности (на материале немецкого языка).</w:t>
      </w:r>
    </w:p>
    <w:p w:rsidR="005C1148" w:rsidRDefault="005C1148" w:rsidP="005C1148">
      <w:pPr>
        <w:pStyle w:val="aa"/>
        <w:numPr>
          <w:ilvl w:val="0"/>
          <w:numId w:val="32"/>
        </w:numPr>
        <w:ind w:left="426"/>
        <w:jc w:val="both"/>
        <w:rPr>
          <w:szCs w:val="28"/>
        </w:rPr>
      </w:pPr>
      <w:r>
        <w:rPr>
          <w:szCs w:val="28"/>
        </w:rPr>
        <w:t xml:space="preserve"> Фразеологические единицы с компонентом этнонимом в немецком языке.  </w:t>
      </w:r>
    </w:p>
    <w:p w:rsidR="005C1148" w:rsidRDefault="005C1148" w:rsidP="005C1148">
      <w:pPr>
        <w:pStyle w:val="aa"/>
        <w:numPr>
          <w:ilvl w:val="0"/>
          <w:numId w:val="32"/>
        </w:numPr>
        <w:ind w:left="426"/>
        <w:jc w:val="both"/>
        <w:rPr>
          <w:szCs w:val="28"/>
        </w:rPr>
      </w:pPr>
      <w:r>
        <w:rPr>
          <w:szCs w:val="28"/>
        </w:rPr>
        <w:t xml:space="preserve"> Сопоставительный анализ фразеологических единиц в гороскопах (на материале немецкого и русского  языков).</w:t>
      </w:r>
    </w:p>
    <w:p w:rsidR="005C1148" w:rsidRDefault="005C1148" w:rsidP="005C1148">
      <w:pPr>
        <w:pStyle w:val="aa"/>
        <w:numPr>
          <w:ilvl w:val="0"/>
          <w:numId w:val="32"/>
        </w:numPr>
        <w:ind w:left="426"/>
        <w:jc w:val="both"/>
        <w:rPr>
          <w:szCs w:val="28"/>
        </w:rPr>
      </w:pPr>
      <w:r>
        <w:rPr>
          <w:szCs w:val="28"/>
        </w:rPr>
        <w:t xml:space="preserve"> Методика развития эмотивной компетенции студентов-бакалавров  с включением коммуникативных сценариев.</w:t>
      </w:r>
    </w:p>
    <w:p w:rsidR="005C1148" w:rsidRDefault="005C1148" w:rsidP="005C1148">
      <w:pPr>
        <w:pStyle w:val="aa"/>
        <w:numPr>
          <w:ilvl w:val="0"/>
          <w:numId w:val="32"/>
        </w:numPr>
        <w:ind w:left="426"/>
        <w:jc w:val="both"/>
        <w:rPr>
          <w:szCs w:val="28"/>
        </w:rPr>
      </w:pPr>
      <w:r>
        <w:rPr>
          <w:szCs w:val="28"/>
        </w:rPr>
        <w:t xml:space="preserve"> Лингвистические характеристики дискурса немецкоязычных интернет–новостей.</w:t>
      </w:r>
    </w:p>
    <w:p w:rsidR="005C1148" w:rsidRPr="005C1148" w:rsidRDefault="005C1148" w:rsidP="002340C5">
      <w:pPr>
        <w:pStyle w:val="aa"/>
        <w:numPr>
          <w:ilvl w:val="0"/>
          <w:numId w:val="32"/>
        </w:numPr>
        <w:ind w:left="426"/>
        <w:jc w:val="both"/>
        <w:rPr>
          <w:szCs w:val="28"/>
        </w:rPr>
      </w:pPr>
      <w:r w:rsidRPr="005C1148">
        <w:rPr>
          <w:szCs w:val="28"/>
        </w:rPr>
        <w:t xml:space="preserve"> Особенности рекламного дискурса немецкоязычных СМИ. </w:t>
      </w:r>
    </w:p>
    <w:p w:rsidR="00D80063" w:rsidRPr="00345D41" w:rsidRDefault="00D80063" w:rsidP="002340C5">
      <w:pPr>
        <w:ind w:firstLine="0"/>
        <w:jc w:val="both"/>
        <w:rPr>
          <w:b/>
        </w:rPr>
      </w:pPr>
      <w:r w:rsidRPr="00345D41">
        <w:rPr>
          <w:b/>
        </w:rPr>
        <w:lastRenderedPageBreak/>
        <w:t>- вопросы государственного экзамена:</w:t>
      </w:r>
    </w:p>
    <w:p w:rsidR="00D80063" w:rsidRPr="00345D41" w:rsidRDefault="00D80063" w:rsidP="002340C5">
      <w:pPr>
        <w:ind w:firstLine="0"/>
        <w:jc w:val="both"/>
        <w:rPr>
          <w:szCs w:val="28"/>
        </w:rPr>
      </w:pPr>
      <w:r w:rsidRPr="00345D41">
        <w:rPr>
          <w:rStyle w:val="apple-converted-space"/>
          <w:szCs w:val="28"/>
        </w:rPr>
        <w:t> </w:t>
      </w:r>
      <w:r w:rsidRPr="00345D41">
        <w:rPr>
          <w:color w:val="000000" w:themeColor="text1"/>
          <w:szCs w:val="28"/>
        </w:rPr>
        <w:t xml:space="preserve">В билет </w:t>
      </w:r>
      <w:r w:rsidRPr="00345D41">
        <w:rPr>
          <w:color w:val="FF0000"/>
          <w:szCs w:val="28"/>
        </w:rPr>
        <w:t xml:space="preserve"> </w:t>
      </w:r>
      <w:r w:rsidRPr="00345D41">
        <w:rPr>
          <w:szCs w:val="28"/>
        </w:rPr>
        <w:t xml:space="preserve">входят </w:t>
      </w:r>
      <w:r w:rsidR="00575D79">
        <w:rPr>
          <w:szCs w:val="28"/>
        </w:rPr>
        <w:t>2</w:t>
      </w:r>
      <w:r w:rsidRPr="00345D41">
        <w:rPr>
          <w:szCs w:val="28"/>
        </w:rPr>
        <w:t xml:space="preserve"> вопроса:</w:t>
      </w:r>
    </w:p>
    <w:p w:rsidR="00043907" w:rsidRPr="00566B24" w:rsidRDefault="00043907" w:rsidP="00566B24">
      <w:pPr>
        <w:ind w:firstLine="0"/>
        <w:jc w:val="both"/>
        <w:rPr>
          <w:rStyle w:val="apple-converted-space"/>
        </w:rPr>
      </w:pPr>
      <w:r w:rsidRPr="00566B24">
        <w:rPr>
          <w:rStyle w:val="apple-converted-space"/>
        </w:rPr>
        <w:t>1)</w:t>
      </w:r>
      <w:r w:rsidRPr="00566B24">
        <w:rPr>
          <w:rStyle w:val="apple-converted-space"/>
          <w:szCs w:val="28"/>
        </w:rPr>
        <w:t xml:space="preserve"> </w:t>
      </w:r>
      <w:r w:rsidRPr="00566B24">
        <w:rPr>
          <w:rStyle w:val="apple-converted-space"/>
        </w:rPr>
        <w:t>Вопрос по теории языка и лингвистический анализ текста</w:t>
      </w:r>
      <w:r w:rsidR="00DA1B07" w:rsidRPr="00566B24">
        <w:rPr>
          <w:rStyle w:val="apple-converted-space"/>
        </w:rPr>
        <w:t>: «Дать ответ на вопрос по теории языка и осуществить лингвистический анализ предложенного текста. (Текст и теоретические вопросы конкретизируются для каждого билета)»</w:t>
      </w:r>
    </w:p>
    <w:p w:rsidR="00043907" w:rsidRPr="00566B24" w:rsidRDefault="00043907" w:rsidP="00566B24">
      <w:pPr>
        <w:ind w:firstLine="0"/>
        <w:jc w:val="both"/>
        <w:rPr>
          <w:rStyle w:val="apple-converted-space"/>
        </w:rPr>
      </w:pPr>
      <w:r w:rsidRPr="00566B24">
        <w:rPr>
          <w:rStyle w:val="apple-converted-space"/>
        </w:rPr>
        <w:t>2) Вопрос по теории и методике обучения иностранным языкам</w:t>
      </w:r>
      <w:r w:rsidR="00DA1B07" w:rsidRPr="00566B24">
        <w:rPr>
          <w:rStyle w:val="apple-converted-space"/>
        </w:rPr>
        <w:t xml:space="preserve"> и культурам: «Дать ответ на вопрос по методике обучения иностранным языкам и культурам.  (Вопросы конкретизируются в каждом билете)»</w:t>
      </w:r>
      <w:r w:rsidRPr="00566B24">
        <w:rPr>
          <w:rStyle w:val="apple-converted-space"/>
        </w:rPr>
        <w:t xml:space="preserve">. </w:t>
      </w:r>
    </w:p>
    <w:p w:rsidR="00D80063" w:rsidRPr="005C1148" w:rsidRDefault="00D80063" w:rsidP="002340C5">
      <w:pPr>
        <w:ind w:firstLine="0"/>
        <w:jc w:val="center"/>
        <w:rPr>
          <w:b/>
          <w:szCs w:val="28"/>
        </w:rPr>
      </w:pPr>
    </w:p>
    <w:p w:rsidR="00D80063" w:rsidRPr="00B17AD8" w:rsidRDefault="00D80063" w:rsidP="002340C5">
      <w:pPr>
        <w:ind w:firstLine="0"/>
        <w:jc w:val="center"/>
        <w:rPr>
          <w:b/>
          <w:szCs w:val="28"/>
        </w:rPr>
      </w:pPr>
      <w:r w:rsidRPr="00B17AD8">
        <w:rPr>
          <w:b/>
          <w:szCs w:val="28"/>
        </w:rPr>
        <w:t>Перечень 1 вопроса билета:</w:t>
      </w:r>
    </w:p>
    <w:p w:rsidR="007E0351" w:rsidRPr="007E0351" w:rsidRDefault="007E0351" w:rsidP="002340C5">
      <w:pPr>
        <w:ind w:firstLine="0"/>
        <w:jc w:val="center"/>
        <w:rPr>
          <w:rFonts w:eastAsia="Calibri"/>
          <w:b/>
          <w:szCs w:val="28"/>
        </w:rPr>
      </w:pPr>
      <w:r w:rsidRPr="00CD6E14">
        <w:rPr>
          <w:rFonts w:eastAsia="Calibri"/>
          <w:b/>
          <w:szCs w:val="28"/>
        </w:rPr>
        <w:t>Вопросы</w:t>
      </w:r>
      <w:r w:rsidRPr="007E0351">
        <w:rPr>
          <w:rFonts w:eastAsia="Calibri"/>
          <w:b/>
          <w:szCs w:val="28"/>
        </w:rPr>
        <w:t xml:space="preserve"> </w:t>
      </w:r>
      <w:r w:rsidRPr="00CD6E14">
        <w:rPr>
          <w:rFonts w:eastAsia="Calibri"/>
          <w:b/>
          <w:szCs w:val="28"/>
        </w:rPr>
        <w:t>по</w:t>
      </w:r>
      <w:r w:rsidRPr="007E0351">
        <w:rPr>
          <w:rFonts w:eastAsia="Calibri"/>
          <w:b/>
          <w:szCs w:val="28"/>
        </w:rPr>
        <w:t xml:space="preserve"> </w:t>
      </w:r>
      <w:r w:rsidRPr="00CD6E14">
        <w:rPr>
          <w:rFonts w:eastAsia="Calibri"/>
          <w:b/>
          <w:szCs w:val="28"/>
        </w:rPr>
        <w:t>лексикологии</w:t>
      </w:r>
      <w:r w:rsidRPr="007E0351">
        <w:rPr>
          <w:rFonts w:eastAsia="Calibri"/>
          <w:b/>
          <w:szCs w:val="28"/>
        </w:rPr>
        <w:t xml:space="preserve"> </w:t>
      </w:r>
      <w:r w:rsidRPr="00CD6E14">
        <w:rPr>
          <w:rFonts w:eastAsia="Calibri"/>
          <w:b/>
          <w:szCs w:val="28"/>
        </w:rPr>
        <w:t>английского</w:t>
      </w:r>
      <w:r w:rsidRPr="007E0351">
        <w:rPr>
          <w:rFonts w:eastAsia="Calibri"/>
          <w:b/>
          <w:szCs w:val="28"/>
        </w:rPr>
        <w:t xml:space="preserve"> </w:t>
      </w:r>
      <w:r w:rsidRPr="00CD6E14">
        <w:rPr>
          <w:rFonts w:eastAsia="Calibri"/>
          <w:b/>
          <w:szCs w:val="28"/>
        </w:rPr>
        <w:t>языка</w:t>
      </w:r>
      <w:r w:rsidRPr="007E0351">
        <w:rPr>
          <w:rFonts w:eastAsia="Calibri"/>
          <w:b/>
          <w:szCs w:val="28"/>
        </w:rPr>
        <w:t xml:space="preserve"> </w:t>
      </w:r>
    </w:p>
    <w:p w:rsidR="007E0351" w:rsidRPr="007E0351" w:rsidRDefault="007E0351" w:rsidP="002340C5">
      <w:pPr>
        <w:ind w:firstLine="0"/>
        <w:jc w:val="both"/>
        <w:rPr>
          <w:rFonts w:eastAsia="Calibri"/>
          <w:szCs w:val="28"/>
        </w:rPr>
      </w:pPr>
    </w:p>
    <w:p w:rsidR="007E0351" w:rsidRPr="0021728E" w:rsidRDefault="007E0351" w:rsidP="002340C5">
      <w:pPr>
        <w:ind w:firstLine="0"/>
        <w:jc w:val="both"/>
        <w:rPr>
          <w:rFonts w:eastAsia="Calibri"/>
          <w:szCs w:val="28"/>
          <w:lang w:val="en-US"/>
        </w:rPr>
      </w:pPr>
      <w:r w:rsidRPr="0021728E">
        <w:rPr>
          <w:rFonts w:eastAsia="Calibri"/>
          <w:szCs w:val="28"/>
          <w:lang w:val="en-US"/>
        </w:rPr>
        <w:t xml:space="preserve">1. Describe the classification system for phraseological units developed by V.V </w:t>
      </w:r>
      <w:proofErr w:type="spellStart"/>
      <w:r w:rsidRPr="0021728E">
        <w:rPr>
          <w:rFonts w:eastAsia="Calibri"/>
          <w:szCs w:val="28"/>
          <w:lang w:val="en-US"/>
        </w:rPr>
        <w:t>Vinogradov</w:t>
      </w:r>
      <w:proofErr w:type="spellEnd"/>
      <w:r w:rsidRPr="0021728E">
        <w:rPr>
          <w:rFonts w:eastAsia="Calibri"/>
          <w:szCs w:val="28"/>
          <w:lang w:val="en-US"/>
        </w:rPr>
        <w:t>.</w:t>
      </w:r>
    </w:p>
    <w:p w:rsidR="007E0351" w:rsidRPr="0021728E" w:rsidRDefault="007E0351" w:rsidP="002340C5">
      <w:pPr>
        <w:ind w:firstLine="0"/>
        <w:jc w:val="both"/>
        <w:rPr>
          <w:rFonts w:eastAsia="Calibri"/>
          <w:szCs w:val="28"/>
          <w:lang w:val="en-US"/>
        </w:rPr>
      </w:pPr>
      <w:r w:rsidRPr="0021728E">
        <w:rPr>
          <w:rFonts w:eastAsia="Calibri"/>
          <w:szCs w:val="28"/>
          <w:lang w:val="en-US"/>
        </w:rPr>
        <w:t>2. What is understood by compounding?</w:t>
      </w:r>
    </w:p>
    <w:p w:rsidR="007E0351" w:rsidRPr="0021728E" w:rsidRDefault="007E0351" w:rsidP="002340C5">
      <w:pPr>
        <w:ind w:firstLine="0"/>
        <w:jc w:val="both"/>
        <w:rPr>
          <w:rFonts w:eastAsia="Calibri"/>
          <w:szCs w:val="28"/>
          <w:lang w:val="en-US"/>
        </w:rPr>
      </w:pPr>
      <w:r w:rsidRPr="0021728E">
        <w:rPr>
          <w:rFonts w:eastAsia="Calibri"/>
          <w:szCs w:val="28"/>
          <w:lang w:val="en-US"/>
        </w:rPr>
        <w:t>3. Give the classification of compounds according to the nature of the bases and the interconnection with other ways of word- forming.</w:t>
      </w:r>
    </w:p>
    <w:p w:rsidR="007E0351" w:rsidRPr="0021728E" w:rsidRDefault="007E0351" w:rsidP="002340C5">
      <w:pPr>
        <w:ind w:firstLine="0"/>
        <w:jc w:val="both"/>
        <w:rPr>
          <w:rFonts w:eastAsia="Calibri"/>
          <w:szCs w:val="28"/>
          <w:lang w:val="en-US"/>
        </w:rPr>
      </w:pPr>
      <w:r w:rsidRPr="0021728E">
        <w:rPr>
          <w:rFonts w:eastAsia="Calibri"/>
          <w:szCs w:val="28"/>
          <w:lang w:val="en-US"/>
        </w:rPr>
        <w:t>4. Define the Phenomenon of polysemy.</w:t>
      </w:r>
    </w:p>
    <w:p w:rsidR="007E0351" w:rsidRPr="0021728E" w:rsidRDefault="007E0351" w:rsidP="002340C5">
      <w:pPr>
        <w:ind w:firstLine="0"/>
        <w:jc w:val="both"/>
        <w:rPr>
          <w:rFonts w:eastAsia="Calibri"/>
          <w:szCs w:val="28"/>
          <w:lang w:val="en-US"/>
        </w:rPr>
      </w:pPr>
      <w:r w:rsidRPr="0021728E">
        <w:rPr>
          <w:rFonts w:eastAsia="Calibri"/>
          <w:szCs w:val="28"/>
          <w:lang w:val="en-US"/>
        </w:rPr>
        <w:t>5.Define the role of borrowings/loan words in constructing English vocabulary/</w:t>
      </w:r>
    </w:p>
    <w:p w:rsidR="007E0351" w:rsidRPr="0021728E" w:rsidRDefault="007E0351" w:rsidP="002340C5">
      <w:pPr>
        <w:ind w:firstLine="0"/>
        <w:jc w:val="both"/>
        <w:rPr>
          <w:rFonts w:eastAsia="Calibri"/>
          <w:szCs w:val="28"/>
          <w:lang w:val="en-US"/>
        </w:rPr>
      </w:pPr>
      <w:r w:rsidRPr="0021728E">
        <w:rPr>
          <w:rFonts w:eastAsia="Calibri"/>
          <w:szCs w:val="28"/>
          <w:lang w:val="en-US"/>
        </w:rPr>
        <w:t>6. What do you understand by assimilation of loan words?</w:t>
      </w:r>
    </w:p>
    <w:p w:rsidR="007E0351" w:rsidRPr="0021728E" w:rsidRDefault="007E0351" w:rsidP="002340C5">
      <w:pPr>
        <w:tabs>
          <w:tab w:val="center" w:pos="4677"/>
        </w:tabs>
        <w:ind w:firstLine="0"/>
        <w:jc w:val="both"/>
        <w:rPr>
          <w:rFonts w:eastAsia="Calibri"/>
          <w:szCs w:val="28"/>
          <w:lang w:val="en-US"/>
        </w:rPr>
      </w:pPr>
      <w:r w:rsidRPr="0021728E">
        <w:rPr>
          <w:rFonts w:eastAsia="Calibri"/>
          <w:szCs w:val="28"/>
          <w:lang w:val="en-US"/>
        </w:rPr>
        <w:t>7.What is conversion ?</w:t>
      </w:r>
      <w:r w:rsidRPr="0021728E">
        <w:rPr>
          <w:rFonts w:eastAsia="Calibri"/>
          <w:szCs w:val="28"/>
          <w:lang w:val="en-US"/>
        </w:rPr>
        <w:tab/>
      </w:r>
    </w:p>
    <w:p w:rsidR="007E0351" w:rsidRPr="0021728E" w:rsidRDefault="007E0351" w:rsidP="002340C5">
      <w:pPr>
        <w:ind w:firstLine="0"/>
        <w:jc w:val="both"/>
        <w:rPr>
          <w:rFonts w:eastAsia="Calibri"/>
          <w:szCs w:val="28"/>
          <w:lang w:val="en-US"/>
        </w:rPr>
      </w:pPr>
      <w:r w:rsidRPr="0021728E">
        <w:rPr>
          <w:rFonts w:eastAsia="Calibri"/>
          <w:szCs w:val="28"/>
          <w:lang w:val="en-US"/>
        </w:rPr>
        <w:t>8.What parts of speech are most subjected to the process of conversion ?</w:t>
      </w:r>
    </w:p>
    <w:p w:rsidR="007E0351" w:rsidRPr="0021728E" w:rsidRDefault="007E0351" w:rsidP="002340C5">
      <w:pPr>
        <w:ind w:firstLine="0"/>
        <w:jc w:val="both"/>
        <w:rPr>
          <w:rFonts w:eastAsia="Calibri"/>
          <w:szCs w:val="28"/>
          <w:lang w:val="en-US"/>
        </w:rPr>
      </w:pPr>
      <w:r w:rsidRPr="0021728E">
        <w:rPr>
          <w:rFonts w:eastAsia="Calibri"/>
          <w:szCs w:val="28"/>
          <w:lang w:val="en-US"/>
        </w:rPr>
        <w:t>9.What do you mean by derivation?</w:t>
      </w:r>
    </w:p>
    <w:p w:rsidR="007E0351" w:rsidRPr="0021728E" w:rsidRDefault="007E0351" w:rsidP="002340C5">
      <w:pPr>
        <w:ind w:firstLine="0"/>
        <w:jc w:val="both"/>
        <w:rPr>
          <w:rFonts w:eastAsia="Calibri"/>
          <w:szCs w:val="28"/>
          <w:lang w:val="en-US"/>
        </w:rPr>
      </w:pPr>
      <w:r w:rsidRPr="0021728E">
        <w:rPr>
          <w:rFonts w:eastAsia="Calibri"/>
          <w:szCs w:val="28"/>
          <w:lang w:val="en-US"/>
        </w:rPr>
        <w:t>10.What is the difference between frequency and productivity of affixes?</w:t>
      </w:r>
    </w:p>
    <w:p w:rsidR="007E0351" w:rsidRPr="0021728E" w:rsidRDefault="007E0351" w:rsidP="002340C5">
      <w:pPr>
        <w:ind w:firstLine="0"/>
        <w:jc w:val="both"/>
        <w:rPr>
          <w:rFonts w:eastAsia="Calibri"/>
          <w:szCs w:val="28"/>
          <w:lang w:val="en-US"/>
        </w:rPr>
      </w:pPr>
      <w:r w:rsidRPr="0021728E">
        <w:rPr>
          <w:rFonts w:eastAsia="Calibri"/>
          <w:szCs w:val="28"/>
          <w:lang w:val="en-US"/>
        </w:rPr>
        <w:t>11.Define the phenomenon of synonymy.</w:t>
      </w:r>
    </w:p>
    <w:p w:rsidR="007E0351" w:rsidRPr="0021728E" w:rsidRDefault="007E0351" w:rsidP="002340C5">
      <w:pPr>
        <w:ind w:firstLine="0"/>
        <w:jc w:val="both"/>
        <w:rPr>
          <w:rFonts w:eastAsia="Calibri"/>
          <w:szCs w:val="28"/>
          <w:lang w:val="en-US"/>
        </w:rPr>
      </w:pPr>
      <w:r w:rsidRPr="0021728E">
        <w:rPr>
          <w:rFonts w:eastAsia="Calibri"/>
          <w:szCs w:val="28"/>
          <w:lang w:val="en-US"/>
        </w:rPr>
        <w:t>12.What are the criteria to distinguish synonyms?</w:t>
      </w:r>
    </w:p>
    <w:p w:rsidR="007E0351" w:rsidRPr="0021728E" w:rsidRDefault="007E0351" w:rsidP="002340C5">
      <w:pPr>
        <w:ind w:firstLine="0"/>
        <w:jc w:val="both"/>
        <w:rPr>
          <w:rFonts w:eastAsia="Calibri"/>
          <w:szCs w:val="28"/>
          <w:lang w:val="en-US"/>
        </w:rPr>
      </w:pPr>
      <w:r w:rsidRPr="0021728E">
        <w:rPr>
          <w:rFonts w:eastAsia="Calibri"/>
          <w:szCs w:val="28"/>
          <w:lang w:val="en-US"/>
        </w:rPr>
        <w:t>13.Express you point of view on the existence of strict and loose synonymy.</w:t>
      </w:r>
    </w:p>
    <w:p w:rsidR="00345D41" w:rsidRPr="00DF6FBA" w:rsidRDefault="00345D41" w:rsidP="002340C5">
      <w:pPr>
        <w:ind w:firstLine="0"/>
        <w:jc w:val="both"/>
        <w:rPr>
          <w:rFonts w:eastAsia="Calibri"/>
          <w:szCs w:val="28"/>
          <w:lang w:val="en-US"/>
        </w:rPr>
      </w:pPr>
    </w:p>
    <w:p w:rsidR="007E0351" w:rsidRPr="00CD6E14" w:rsidRDefault="007E0351" w:rsidP="002340C5">
      <w:pPr>
        <w:pStyle w:val="21"/>
        <w:spacing w:after="0" w:line="240" w:lineRule="auto"/>
        <w:ind w:left="0" w:firstLine="0"/>
        <w:jc w:val="center"/>
        <w:rPr>
          <w:b/>
        </w:rPr>
      </w:pPr>
      <w:r w:rsidRPr="00CD6E14">
        <w:rPr>
          <w:b/>
        </w:rPr>
        <w:t>Вопросы по теоретической грамматике английского языка</w:t>
      </w:r>
    </w:p>
    <w:p w:rsidR="007E0351" w:rsidRPr="007E0351" w:rsidRDefault="007E0351" w:rsidP="002340C5">
      <w:pPr>
        <w:pStyle w:val="21"/>
        <w:spacing w:after="0" w:line="240" w:lineRule="auto"/>
        <w:ind w:left="0" w:firstLine="0"/>
        <w:rPr>
          <w:lang w:val="en-US"/>
        </w:rPr>
      </w:pPr>
      <w:r w:rsidRPr="007E0351">
        <w:rPr>
          <w:lang w:val="en-US"/>
        </w:rPr>
        <w:t xml:space="preserve">1). </w:t>
      </w:r>
      <w:r>
        <w:rPr>
          <w:lang w:val="en-US"/>
        </w:rPr>
        <w:t>T</w:t>
      </w:r>
      <w:r w:rsidRPr="00AA470C">
        <w:rPr>
          <w:lang w:val="en-US"/>
        </w:rPr>
        <w:t>he</w:t>
      </w:r>
      <w:r w:rsidRPr="007E0351">
        <w:rPr>
          <w:lang w:val="en-US"/>
        </w:rPr>
        <w:t xml:space="preserve"> </w:t>
      </w:r>
      <w:r w:rsidRPr="00AA470C">
        <w:rPr>
          <w:lang w:val="en-US"/>
        </w:rPr>
        <w:t>main</w:t>
      </w:r>
      <w:r w:rsidRPr="007E0351">
        <w:rPr>
          <w:lang w:val="en-US"/>
        </w:rPr>
        <w:t xml:space="preserve"> </w:t>
      </w:r>
      <w:r w:rsidRPr="00AA470C">
        <w:rPr>
          <w:lang w:val="en-US"/>
        </w:rPr>
        <w:t>subject</w:t>
      </w:r>
      <w:r w:rsidRPr="007E0351">
        <w:rPr>
          <w:lang w:val="en-US"/>
        </w:rPr>
        <w:t xml:space="preserve"> </w:t>
      </w:r>
      <w:r w:rsidRPr="00AA470C">
        <w:rPr>
          <w:lang w:val="en-US"/>
        </w:rPr>
        <w:t>of</w:t>
      </w:r>
      <w:r w:rsidRPr="007E0351">
        <w:rPr>
          <w:lang w:val="en-US"/>
        </w:rPr>
        <w:t xml:space="preserve"> </w:t>
      </w:r>
      <w:r w:rsidRPr="00AA470C">
        <w:rPr>
          <w:lang w:val="en-US"/>
        </w:rPr>
        <w:t>theoretical</w:t>
      </w:r>
      <w:r w:rsidRPr="007E0351">
        <w:rPr>
          <w:lang w:val="en-US"/>
        </w:rPr>
        <w:t xml:space="preserve"> </w:t>
      </w:r>
      <w:r w:rsidRPr="00AA470C">
        <w:rPr>
          <w:lang w:val="en-US"/>
        </w:rPr>
        <w:t>grammar</w:t>
      </w:r>
      <w:r w:rsidRPr="007E0351">
        <w:rPr>
          <w:lang w:val="en-US"/>
        </w:rPr>
        <w:t xml:space="preserve"> </w:t>
      </w:r>
      <w:r w:rsidRPr="00AA470C">
        <w:rPr>
          <w:lang w:val="en-US"/>
        </w:rPr>
        <w:t>study</w:t>
      </w:r>
      <w:r w:rsidRPr="007E0351">
        <w:rPr>
          <w:lang w:val="en-US"/>
        </w:rPr>
        <w:t xml:space="preserve">. </w:t>
      </w:r>
      <w:r w:rsidRPr="002470D5">
        <w:rPr>
          <w:lang w:val="en-US"/>
        </w:rPr>
        <w:t>Grammatical Form, Meaning and Category</w:t>
      </w:r>
      <w:r>
        <w:rPr>
          <w:lang w:val="en-US"/>
        </w:rPr>
        <w:t>.</w:t>
      </w:r>
      <w:r w:rsidRPr="002470D5">
        <w:rPr>
          <w:lang w:val="en-US"/>
        </w:rPr>
        <w:t xml:space="preserve">  </w:t>
      </w:r>
    </w:p>
    <w:p w:rsidR="007E0351" w:rsidRPr="007E0351" w:rsidRDefault="007E0351" w:rsidP="002340C5">
      <w:pPr>
        <w:pStyle w:val="21"/>
        <w:spacing w:after="0" w:line="240" w:lineRule="auto"/>
        <w:ind w:left="0" w:firstLine="0"/>
        <w:rPr>
          <w:lang w:val="en-US"/>
        </w:rPr>
      </w:pPr>
      <w:r w:rsidRPr="007E0351">
        <w:rPr>
          <w:lang w:val="en-US"/>
        </w:rPr>
        <w:t xml:space="preserve">2). </w:t>
      </w:r>
      <w:r>
        <w:rPr>
          <w:lang w:val="en-US"/>
        </w:rPr>
        <w:t>The</w:t>
      </w:r>
      <w:r w:rsidRPr="007E0351">
        <w:rPr>
          <w:lang w:val="en-US"/>
        </w:rPr>
        <w:t xml:space="preserve"> </w:t>
      </w:r>
      <w:r>
        <w:rPr>
          <w:lang w:val="en-US"/>
        </w:rPr>
        <w:t>main</w:t>
      </w:r>
      <w:r w:rsidRPr="007E0351">
        <w:rPr>
          <w:lang w:val="en-US"/>
        </w:rPr>
        <w:t xml:space="preserve"> </w:t>
      </w:r>
      <w:r>
        <w:rPr>
          <w:lang w:val="en-US"/>
        </w:rPr>
        <w:t>notions</w:t>
      </w:r>
      <w:r w:rsidRPr="007E0351">
        <w:rPr>
          <w:lang w:val="en-US"/>
        </w:rPr>
        <w:t xml:space="preserve"> </w:t>
      </w:r>
      <w:r>
        <w:rPr>
          <w:lang w:val="en-US"/>
        </w:rPr>
        <w:t>and</w:t>
      </w:r>
      <w:r w:rsidRPr="007E0351">
        <w:rPr>
          <w:lang w:val="en-US"/>
        </w:rPr>
        <w:t xml:space="preserve"> </w:t>
      </w:r>
      <w:r>
        <w:rPr>
          <w:lang w:val="en-US"/>
        </w:rPr>
        <w:t>categories</w:t>
      </w:r>
      <w:r w:rsidRPr="007E0351">
        <w:rPr>
          <w:lang w:val="en-US"/>
        </w:rPr>
        <w:t xml:space="preserve"> </w:t>
      </w:r>
      <w:r>
        <w:rPr>
          <w:lang w:val="en-US"/>
        </w:rPr>
        <w:t>of</w:t>
      </w:r>
      <w:r w:rsidRPr="007E0351">
        <w:rPr>
          <w:lang w:val="en-US"/>
        </w:rPr>
        <w:t xml:space="preserve"> </w:t>
      </w:r>
      <w:r>
        <w:rPr>
          <w:lang w:val="en-US"/>
        </w:rPr>
        <w:t>grammar</w:t>
      </w:r>
      <w:r w:rsidRPr="007E0351">
        <w:rPr>
          <w:lang w:val="en-US"/>
        </w:rPr>
        <w:t xml:space="preserve">, </w:t>
      </w:r>
      <w:r>
        <w:rPr>
          <w:lang w:val="en-US"/>
        </w:rPr>
        <w:t>morphology</w:t>
      </w:r>
      <w:r w:rsidRPr="007E0351">
        <w:rPr>
          <w:lang w:val="en-US"/>
        </w:rPr>
        <w:t xml:space="preserve">, </w:t>
      </w:r>
      <w:r>
        <w:rPr>
          <w:lang w:val="en-US"/>
        </w:rPr>
        <w:t>syntax</w:t>
      </w:r>
      <w:r w:rsidRPr="007E0351">
        <w:rPr>
          <w:lang w:val="en-US"/>
        </w:rPr>
        <w:t xml:space="preserve">, </w:t>
      </w:r>
      <w:r>
        <w:rPr>
          <w:lang w:val="en-US"/>
        </w:rPr>
        <w:t>the</w:t>
      </w:r>
      <w:r w:rsidRPr="007E0351">
        <w:rPr>
          <w:lang w:val="en-US"/>
        </w:rPr>
        <w:t xml:space="preserve"> </w:t>
      </w:r>
      <w:r>
        <w:rPr>
          <w:lang w:val="en-US"/>
        </w:rPr>
        <w:t>main</w:t>
      </w:r>
      <w:r w:rsidRPr="007E0351">
        <w:rPr>
          <w:lang w:val="en-US"/>
        </w:rPr>
        <w:t xml:space="preserve"> </w:t>
      </w:r>
      <w:r>
        <w:rPr>
          <w:lang w:val="en-US"/>
        </w:rPr>
        <w:t>morphological</w:t>
      </w:r>
      <w:r w:rsidRPr="007E0351">
        <w:rPr>
          <w:lang w:val="en-US"/>
        </w:rPr>
        <w:t xml:space="preserve"> </w:t>
      </w:r>
      <w:r>
        <w:rPr>
          <w:lang w:val="en-US"/>
        </w:rPr>
        <w:t>and</w:t>
      </w:r>
      <w:r w:rsidRPr="007E0351">
        <w:rPr>
          <w:lang w:val="en-US"/>
        </w:rPr>
        <w:t xml:space="preserve"> </w:t>
      </w:r>
      <w:r>
        <w:rPr>
          <w:lang w:val="en-US"/>
        </w:rPr>
        <w:t>syntactic</w:t>
      </w:r>
      <w:r w:rsidRPr="007E0351">
        <w:rPr>
          <w:lang w:val="en-US"/>
        </w:rPr>
        <w:t xml:space="preserve"> </w:t>
      </w:r>
      <w:r>
        <w:rPr>
          <w:lang w:val="en-US"/>
        </w:rPr>
        <w:t>units</w:t>
      </w:r>
      <w:r w:rsidRPr="007E0351">
        <w:rPr>
          <w:lang w:val="en-US"/>
        </w:rPr>
        <w:t xml:space="preserve">. </w:t>
      </w:r>
    </w:p>
    <w:p w:rsidR="007E0351" w:rsidRPr="007E0351" w:rsidRDefault="007E0351" w:rsidP="002340C5">
      <w:pPr>
        <w:pStyle w:val="21"/>
        <w:spacing w:after="0" w:line="240" w:lineRule="auto"/>
        <w:ind w:left="0" w:firstLine="0"/>
        <w:rPr>
          <w:lang w:val="en-US"/>
        </w:rPr>
      </w:pPr>
      <w:r w:rsidRPr="007E0351">
        <w:rPr>
          <w:lang w:val="en-US"/>
        </w:rPr>
        <w:t xml:space="preserve">3).  </w:t>
      </w:r>
      <w:r>
        <w:rPr>
          <w:lang w:val="en-US"/>
        </w:rPr>
        <w:t>Morpheme</w:t>
      </w:r>
      <w:r w:rsidRPr="007E0351">
        <w:rPr>
          <w:lang w:val="en-US"/>
        </w:rPr>
        <w:t xml:space="preserve"> </w:t>
      </w:r>
      <w:r>
        <w:rPr>
          <w:lang w:val="en-US"/>
        </w:rPr>
        <w:t>types</w:t>
      </w:r>
      <w:r w:rsidRPr="007E0351">
        <w:rPr>
          <w:lang w:val="en-US"/>
        </w:rPr>
        <w:t xml:space="preserve">. </w:t>
      </w:r>
      <w:r>
        <w:rPr>
          <w:lang w:val="en-US"/>
        </w:rPr>
        <w:t>Morpheme</w:t>
      </w:r>
      <w:r w:rsidRPr="007E0351">
        <w:rPr>
          <w:lang w:val="en-US"/>
        </w:rPr>
        <w:t xml:space="preserve"> </w:t>
      </w:r>
      <w:r>
        <w:rPr>
          <w:lang w:val="en-US"/>
        </w:rPr>
        <w:t>structure</w:t>
      </w:r>
      <w:r w:rsidRPr="007E0351">
        <w:rPr>
          <w:lang w:val="en-US"/>
        </w:rPr>
        <w:t xml:space="preserve"> </w:t>
      </w:r>
      <w:r>
        <w:rPr>
          <w:lang w:val="en-US"/>
        </w:rPr>
        <w:t>of</w:t>
      </w:r>
      <w:r w:rsidRPr="007E0351">
        <w:rPr>
          <w:lang w:val="en-US"/>
        </w:rPr>
        <w:t xml:space="preserve"> </w:t>
      </w:r>
      <w:r>
        <w:rPr>
          <w:lang w:val="en-US"/>
        </w:rPr>
        <w:t>a</w:t>
      </w:r>
      <w:r w:rsidRPr="007E0351">
        <w:rPr>
          <w:lang w:val="en-US"/>
        </w:rPr>
        <w:t xml:space="preserve"> </w:t>
      </w:r>
      <w:r>
        <w:rPr>
          <w:lang w:val="en-US"/>
        </w:rPr>
        <w:t>word</w:t>
      </w:r>
      <w:r w:rsidRPr="007E0351">
        <w:rPr>
          <w:lang w:val="en-US"/>
        </w:rPr>
        <w:t xml:space="preserve">. </w:t>
      </w:r>
    </w:p>
    <w:p w:rsidR="007E0351" w:rsidRPr="007E0351" w:rsidRDefault="007E0351" w:rsidP="002340C5">
      <w:pPr>
        <w:pStyle w:val="21"/>
        <w:spacing w:after="0" w:line="240" w:lineRule="auto"/>
        <w:ind w:left="0" w:firstLine="0"/>
        <w:rPr>
          <w:lang w:val="en-US"/>
        </w:rPr>
      </w:pPr>
      <w:r w:rsidRPr="001202FD">
        <w:rPr>
          <w:lang w:val="en-US"/>
        </w:rPr>
        <w:t xml:space="preserve">4). </w:t>
      </w:r>
      <w:r>
        <w:rPr>
          <w:lang w:val="en-US"/>
        </w:rPr>
        <w:t>N</w:t>
      </w:r>
      <w:r w:rsidRPr="00AA470C">
        <w:rPr>
          <w:lang w:val="en-US"/>
        </w:rPr>
        <w:t>otional and functional parts of speech</w:t>
      </w:r>
      <w:r>
        <w:rPr>
          <w:lang w:val="en-US"/>
        </w:rPr>
        <w:t xml:space="preserve"> and distinguishing criteria. </w:t>
      </w:r>
      <w:r w:rsidRPr="00AA470C">
        <w:rPr>
          <w:lang w:val="en-US"/>
        </w:rPr>
        <w:t>Grammatical</w:t>
      </w:r>
      <w:r w:rsidRPr="007E0351">
        <w:rPr>
          <w:lang w:val="en-US"/>
        </w:rPr>
        <w:t xml:space="preserve"> </w:t>
      </w:r>
      <w:r w:rsidRPr="00AA470C">
        <w:rPr>
          <w:lang w:val="en-US"/>
        </w:rPr>
        <w:t>categories</w:t>
      </w:r>
      <w:r w:rsidRPr="007E0351">
        <w:rPr>
          <w:lang w:val="en-US"/>
        </w:rPr>
        <w:t xml:space="preserve"> </w:t>
      </w:r>
      <w:r w:rsidRPr="00AA470C">
        <w:rPr>
          <w:lang w:val="en-US"/>
        </w:rPr>
        <w:t>of</w:t>
      </w:r>
      <w:r w:rsidRPr="007E0351">
        <w:rPr>
          <w:lang w:val="en-US"/>
        </w:rPr>
        <w:t xml:space="preserve"> </w:t>
      </w:r>
      <w:r>
        <w:rPr>
          <w:lang w:val="en-US"/>
        </w:rPr>
        <w:t>the</w:t>
      </w:r>
      <w:r w:rsidRPr="007E0351">
        <w:rPr>
          <w:lang w:val="en-US"/>
        </w:rPr>
        <w:t xml:space="preserve"> </w:t>
      </w:r>
      <w:r w:rsidRPr="00AA470C">
        <w:rPr>
          <w:lang w:val="en-US"/>
        </w:rPr>
        <w:t>parts</w:t>
      </w:r>
      <w:r w:rsidRPr="007E0351">
        <w:rPr>
          <w:lang w:val="en-US"/>
        </w:rPr>
        <w:t xml:space="preserve"> </w:t>
      </w:r>
      <w:r w:rsidRPr="00AA470C">
        <w:rPr>
          <w:lang w:val="en-US"/>
        </w:rPr>
        <w:t>of</w:t>
      </w:r>
      <w:r w:rsidRPr="007E0351">
        <w:rPr>
          <w:lang w:val="en-US"/>
        </w:rPr>
        <w:t xml:space="preserve"> </w:t>
      </w:r>
      <w:r w:rsidRPr="00AA470C">
        <w:rPr>
          <w:lang w:val="en-US"/>
        </w:rPr>
        <w:t>speech</w:t>
      </w:r>
      <w:r w:rsidRPr="007E0351">
        <w:rPr>
          <w:lang w:val="en-US"/>
        </w:rPr>
        <w:t xml:space="preserve">. </w:t>
      </w:r>
    </w:p>
    <w:p w:rsidR="007E0351" w:rsidRPr="007E0351" w:rsidRDefault="007E0351" w:rsidP="002340C5">
      <w:pPr>
        <w:pStyle w:val="21"/>
        <w:spacing w:after="0" w:line="240" w:lineRule="auto"/>
        <w:ind w:left="0" w:firstLine="0"/>
        <w:rPr>
          <w:lang w:val="en-US"/>
        </w:rPr>
      </w:pPr>
      <w:r w:rsidRPr="001202FD">
        <w:rPr>
          <w:lang w:val="en-US"/>
        </w:rPr>
        <w:t xml:space="preserve">5). </w:t>
      </w:r>
      <w:r>
        <w:rPr>
          <w:lang w:val="en-US"/>
        </w:rPr>
        <w:t>N</w:t>
      </w:r>
      <w:r w:rsidRPr="00AA470C">
        <w:rPr>
          <w:lang w:val="en-US"/>
        </w:rPr>
        <w:t>oun</w:t>
      </w:r>
      <w:r>
        <w:rPr>
          <w:lang w:val="en-US"/>
        </w:rPr>
        <w:t>.</w:t>
      </w:r>
      <w:r w:rsidRPr="001202FD">
        <w:rPr>
          <w:lang w:val="en-US"/>
        </w:rPr>
        <w:t xml:space="preserve"> </w:t>
      </w:r>
      <w:r>
        <w:rPr>
          <w:lang w:val="en-US"/>
        </w:rPr>
        <w:t>G</w:t>
      </w:r>
      <w:r w:rsidRPr="00AA470C">
        <w:rPr>
          <w:lang w:val="en-US"/>
        </w:rPr>
        <w:t xml:space="preserve">rammatical </w:t>
      </w:r>
      <w:r>
        <w:rPr>
          <w:lang w:val="en-US"/>
        </w:rPr>
        <w:t>groups</w:t>
      </w:r>
      <w:r w:rsidRPr="00AA470C">
        <w:rPr>
          <w:lang w:val="en-US"/>
        </w:rPr>
        <w:t xml:space="preserve"> of nouns</w:t>
      </w:r>
      <w:r>
        <w:rPr>
          <w:lang w:val="en-US"/>
        </w:rPr>
        <w:t>.</w:t>
      </w:r>
      <w:r w:rsidRPr="001202FD">
        <w:rPr>
          <w:lang w:val="en-US"/>
        </w:rPr>
        <w:t xml:space="preserve"> </w:t>
      </w:r>
    </w:p>
    <w:p w:rsidR="007E0351" w:rsidRPr="007E0351" w:rsidRDefault="007E0351" w:rsidP="002340C5">
      <w:pPr>
        <w:pStyle w:val="21"/>
        <w:spacing w:after="0" w:line="240" w:lineRule="auto"/>
        <w:ind w:left="0" w:firstLine="0"/>
        <w:rPr>
          <w:lang w:val="en-US"/>
        </w:rPr>
      </w:pPr>
      <w:r w:rsidRPr="007E0351">
        <w:rPr>
          <w:lang w:val="en-US"/>
        </w:rPr>
        <w:t xml:space="preserve">6). </w:t>
      </w:r>
      <w:r>
        <w:rPr>
          <w:lang w:val="en-US"/>
        </w:rPr>
        <w:t>Adjective.</w:t>
      </w:r>
      <w:r w:rsidRPr="001202FD">
        <w:rPr>
          <w:lang w:val="en-US"/>
        </w:rPr>
        <w:t xml:space="preserve"> </w:t>
      </w:r>
      <w:r>
        <w:rPr>
          <w:lang w:val="en-US"/>
        </w:rPr>
        <w:t>G</w:t>
      </w:r>
      <w:r w:rsidRPr="00AA470C">
        <w:rPr>
          <w:lang w:val="en-US"/>
        </w:rPr>
        <w:t>rammatical categories</w:t>
      </w:r>
      <w:r w:rsidRPr="001202FD">
        <w:rPr>
          <w:lang w:val="en-US"/>
        </w:rPr>
        <w:t xml:space="preserve"> </w:t>
      </w:r>
      <w:r w:rsidRPr="00AA470C">
        <w:rPr>
          <w:lang w:val="en-US"/>
        </w:rPr>
        <w:t xml:space="preserve">of </w:t>
      </w:r>
      <w:r>
        <w:rPr>
          <w:lang w:val="en-US"/>
        </w:rPr>
        <w:t>adjectives.</w:t>
      </w:r>
      <w:r w:rsidRPr="001202FD">
        <w:rPr>
          <w:lang w:val="en-US"/>
        </w:rPr>
        <w:t xml:space="preserve"> </w:t>
      </w:r>
    </w:p>
    <w:p w:rsidR="007E0351" w:rsidRPr="007E0351" w:rsidRDefault="007E0351" w:rsidP="002340C5">
      <w:pPr>
        <w:pStyle w:val="21"/>
        <w:spacing w:after="0" w:line="240" w:lineRule="auto"/>
        <w:ind w:left="0" w:firstLine="0"/>
        <w:rPr>
          <w:lang w:val="en-US"/>
        </w:rPr>
      </w:pPr>
      <w:r w:rsidRPr="007E0351">
        <w:rPr>
          <w:lang w:val="en-US"/>
        </w:rPr>
        <w:t xml:space="preserve">7). </w:t>
      </w:r>
      <w:r>
        <w:rPr>
          <w:lang w:val="en-US"/>
        </w:rPr>
        <w:t>Verb</w:t>
      </w:r>
      <w:r w:rsidRPr="001202FD">
        <w:rPr>
          <w:lang w:val="en-US"/>
        </w:rPr>
        <w:t xml:space="preserve"> </w:t>
      </w:r>
      <w:r>
        <w:rPr>
          <w:lang w:val="en-US"/>
        </w:rPr>
        <w:t>and</w:t>
      </w:r>
      <w:r w:rsidRPr="001202FD">
        <w:rPr>
          <w:lang w:val="en-US"/>
        </w:rPr>
        <w:t xml:space="preserve"> </w:t>
      </w:r>
      <w:r>
        <w:rPr>
          <w:lang w:val="en-US"/>
        </w:rPr>
        <w:t>its</w:t>
      </w:r>
      <w:r w:rsidRPr="001202FD">
        <w:rPr>
          <w:lang w:val="en-US"/>
        </w:rPr>
        <w:t xml:space="preserve"> </w:t>
      </w:r>
      <w:r>
        <w:rPr>
          <w:lang w:val="en-US"/>
        </w:rPr>
        <w:t>g</w:t>
      </w:r>
      <w:r w:rsidRPr="00AA470C">
        <w:rPr>
          <w:lang w:val="en-US"/>
        </w:rPr>
        <w:t>rammatical categories</w:t>
      </w:r>
      <w:r>
        <w:rPr>
          <w:lang w:val="en-US"/>
        </w:rPr>
        <w:t>.</w:t>
      </w:r>
      <w:r w:rsidRPr="001202FD">
        <w:rPr>
          <w:lang w:val="en-US"/>
        </w:rPr>
        <w:t xml:space="preserve"> </w:t>
      </w:r>
    </w:p>
    <w:p w:rsidR="007E0351" w:rsidRPr="00CE3F74" w:rsidRDefault="007E0351" w:rsidP="002340C5">
      <w:pPr>
        <w:pStyle w:val="21"/>
        <w:spacing w:after="0" w:line="240" w:lineRule="auto"/>
        <w:ind w:left="0" w:firstLine="0"/>
        <w:rPr>
          <w:lang w:val="en-US"/>
        </w:rPr>
      </w:pPr>
      <w:r w:rsidRPr="00CE3F74">
        <w:rPr>
          <w:lang w:val="en-US"/>
        </w:rPr>
        <w:t xml:space="preserve">8). </w:t>
      </w:r>
      <w:r>
        <w:rPr>
          <w:lang w:val="en-US"/>
        </w:rPr>
        <w:t>T</w:t>
      </w:r>
      <w:r w:rsidRPr="00AA470C">
        <w:rPr>
          <w:lang w:val="en-US"/>
        </w:rPr>
        <w:t>he essential characteristic feature</w:t>
      </w:r>
      <w:r>
        <w:rPr>
          <w:lang w:val="en-US"/>
        </w:rPr>
        <w:t>s</w:t>
      </w:r>
      <w:r w:rsidRPr="00AA470C">
        <w:rPr>
          <w:lang w:val="en-US"/>
        </w:rPr>
        <w:t xml:space="preserve"> of the category of tense</w:t>
      </w:r>
      <w:r>
        <w:rPr>
          <w:lang w:val="en-US"/>
        </w:rPr>
        <w:t>.</w:t>
      </w:r>
      <w:r w:rsidRPr="00CE3F74">
        <w:rPr>
          <w:lang w:val="en-US"/>
        </w:rPr>
        <w:t xml:space="preserve"> </w:t>
      </w:r>
    </w:p>
    <w:p w:rsidR="007E0351" w:rsidRPr="007E0351" w:rsidRDefault="007E0351" w:rsidP="002340C5">
      <w:pPr>
        <w:pStyle w:val="21"/>
        <w:spacing w:after="0" w:line="240" w:lineRule="auto"/>
        <w:ind w:left="0" w:firstLine="0"/>
        <w:rPr>
          <w:lang w:val="en-US"/>
        </w:rPr>
      </w:pPr>
      <w:r w:rsidRPr="007E0351">
        <w:rPr>
          <w:lang w:val="en-US"/>
        </w:rPr>
        <w:t xml:space="preserve">9). </w:t>
      </w:r>
      <w:r>
        <w:rPr>
          <w:lang w:val="en-US"/>
        </w:rPr>
        <w:t xml:space="preserve">Voice category. </w:t>
      </w:r>
    </w:p>
    <w:p w:rsidR="007E0351" w:rsidRPr="007E0351" w:rsidRDefault="007E0351" w:rsidP="002340C5">
      <w:pPr>
        <w:pStyle w:val="21"/>
        <w:spacing w:after="0" w:line="240" w:lineRule="auto"/>
        <w:ind w:left="0" w:firstLine="0"/>
        <w:rPr>
          <w:lang w:val="en-US"/>
        </w:rPr>
      </w:pPr>
      <w:r w:rsidRPr="007E0351">
        <w:rPr>
          <w:lang w:val="en-US"/>
        </w:rPr>
        <w:t xml:space="preserve">10). </w:t>
      </w:r>
      <w:r>
        <w:rPr>
          <w:lang w:val="en-US"/>
        </w:rPr>
        <w:t xml:space="preserve">Mood category. </w:t>
      </w:r>
    </w:p>
    <w:p w:rsidR="007E0351" w:rsidRPr="00CE3F74" w:rsidRDefault="007E0351" w:rsidP="002340C5">
      <w:pPr>
        <w:pStyle w:val="21"/>
        <w:spacing w:after="0" w:line="240" w:lineRule="auto"/>
        <w:ind w:left="0" w:firstLine="0"/>
        <w:rPr>
          <w:lang w:val="en-US"/>
        </w:rPr>
      </w:pPr>
      <w:r w:rsidRPr="007E0351">
        <w:rPr>
          <w:lang w:val="en-US"/>
        </w:rPr>
        <w:t xml:space="preserve">11). </w:t>
      </w:r>
      <w:r>
        <w:rPr>
          <w:lang w:val="en-US"/>
        </w:rPr>
        <w:t xml:space="preserve">Verb categories of number and person. </w:t>
      </w:r>
    </w:p>
    <w:p w:rsidR="007E0351" w:rsidRDefault="007E0351" w:rsidP="002340C5">
      <w:pPr>
        <w:pStyle w:val="21"/>
        <w:spacing w:after="0" w:line="240" w:lineRule="auto"/>
        <w:ind w:left="0" w:firstLine="0"/>
        <w:rPr>
          <w:lang w:val="en-US"/>
        </w:rPr>
      </w:pPr>
      <w:r w:rsidRPr="007E0351">
        <w:rPr>
          <w:lang w:val="en-US"/>
        </w:rPr>
        <w:t xml:space="preserve">12). </w:t>
      </w:r>
      <w:r>
        <w:rPr>
          <w:lang w:val="en-US"/>
        </w:rPr>
        <w:t>Adverb</w:t>
      </w:r>
      <w:r w:rsidRPr="006065B1">
        <w:rPr>
          <w:lang w:val="en-US"/>
        </w:rPr>
        <w:t xml:space="preserve">. </w:t>
      </w:r>
      <w:proofErr w:type="spellStart"/>
      <w:r>
        <w:rPr>
          <w:lang w:val="en-US"/>
        </w:rPr>
        <w:t>L</w:t>
      </w:r>
      <w:r w:rsidRPr="006065B1">
        <w:rPr>
          <w:lang w:val="en-US"/>
        </w:rPr>
        <w:t>exico</w:t>
      </w:r>
      <w:proofErr w:type="spellEnd"/>
      <w:r w:rsidRPr="006065B1">
        <w:rPr>
          <w:lang w:val="en-US"/>
        </w:rPr>
        <w:t>-grammatical subdivision of adverb</w:t>
      </w:r>
      <w:r w:rsidRPr="00CE3F74">
        <w:rPr>
          <w:lang w:val="en-US"/>
        </w:rPr>
        <w:t xml:space="preserve">. </w:t>
      </w:r>
    </w:p>
    <w:p w:rsidR="007E0351" w:rsidRPr="006065B1" w:rsidRDefault="007E0351" w:rsidP="002340C5">
      <w:pPr>
        <w:pStyle w:val="21"/>
        <w:spacing w:after="0" w:line="240" w:lineRule="auto"/>
        <w:ind w:left="0" w:firstLine="0"/>
        <w:rPr>
          <w:lang w:val="en-US"/>
        </w:rPr>
      </w:pPr>
      <w:r w:rsidRPr="006065B1">
        <w:rPr>
          <w:lang w:val="en-US"/>
        </w:rPr>
        <w:lastRenderedPageBreak/>
        <w:t xml:space="preserve">13). </w:t>
      </w:r>
      <w:r>
        <w:rPr>
          <w:lang w:val="en-US"/>
        </w:rPr>
        <w:t>Sentence</w:t>
      </w:r>
      <w:r w:rsidRPr="00CE3F74">
        <w:rPr>
          <w:lang w:val="en-US"/>
        </w:rPr>
        <w:t xml:space="preserve"> </w:t>
      </w:r>
      <w:r>
        <w:rPr>
          <w:lang w:val="en-US"/>
        </w:rPr>
        <w:t>and</w:t>
      </w:r>
      <w:r w:rsidRPr="00CE3F74">
        <w:rPr>
          <w:lang w:val="en-US"/>
        </w:rPr>
        <w:t xml:space="preserve"> </w:t>
      </w:r>
      <w:r>
        <w:rPr>
          <w:lang w:val="en-US"/>
        </w:rPr>
        <w:t>its</w:t>
      </w:r>
      <w:r w:rsidRPr="00CE3F74">
        <w:rPr>
          <w:lang w:val="en-US"/>
        </w:rPr>
        <w:t xml:space="preserve"> </w:t>
      </w:r>
      <w:r>
        <w:rPr>
          <w:lang w:val="en-US"/>
        </w:rPr>
        <w:t>main</w:t>
      </w:r>
      <w:r w:rsidRPr="00CE3F74">
        <w:rPr>
          <w:lang w:val="en-US"/>
        </w:rPr>
        <w:t xml:space="preserve"> </w:t>
      </w:r>
      <w:r w:rsidRPr="006065B1">
        <w:rPr>
          <w:lang w:val="en-US"/>
        </w:rPr>
        <w:t>grammatical  characteristics</w:t>
      </w:r>
      <w:r>
        <w:rPr>
          <w:lang w:val="en-US"/>
        </w:rPr>
        <w:t xml:space="preserve">. </w:t>
      </w:r>
    </w:p>
    <w:p w:rsidR="007E0351" w:rsidRPr="00677B30" w:rsidRDefault="007E0351" w:rsidP="002340C5">
      <w:pPr>
        <w:pStyle w:val="21"/>
        <w:spacing w:after="0" w:line="240" w:lineRule="auto"/>
        <w:ind w:left="0" w:firstLine="0"/>
        <w:rPr>
          <w:lang w:val="en-US"/>
        </w:rPr>
      </w:pPr>
      <w:r w:rsidRPr="007E0351">
        <w:rPr>
          <w:lang w:val="en-US"/>
        </w:rPr>
        <w:t xml:space="preserve">14). </w:t>
      </w:r>
      <w:r>
        <w:rPr>
          <w:lang w:val="en-US"/>
        </w:rPr>
        <w:t xml:space="preserve">A </w:t>
      </w:r>
      <w:r w:rsidRPr="00AA470C">
        <w:rPr>
          <w:lang w:val="en-US"/>
        </w:rPr>
        <w:t xml:space="preserve">simple </w:t>
      </w:r>
      <w:r>
        <w:rPr>
          <w:lang w:val="en-US"/>
        </w:rPr>
        <w:t>sentence</w:t>
      </w:r>
      <w:r w:rsidRPr="00B20710">
        <w:rPr>
          <w:lang w:val="en-US"/>
        </w:rPr>
        <w:t xml:space="preserve">. </w:t>
      </w:r>
      <w:r>
        <w:rPr>
          <w:lang w:val="en-US"/>
        </w:rPr>
        <w:t>Sentence structure analysis</w:t>
      </w:r>
      <w:r w:rsidRPr="00B20710">
        <w:rPr>
          <w:lang w:val="en-US"/>
        </w:rPr>
        <w:t xml:space="preserve">. </w:t>
      </w:r>
      <w:r w:rsidRPr="00677B30">
        <w:rPr>
          <w:lang w:val="en-US"/>
        </w:rPr>
        <w:t xml:space="preserve">Principal </w:t>
      </w:r>
      <w:r>
        <w:rPr>
          <w:lang w:val="en-US"/>
        </w:rPr>
        <w:t xml:space="preserve">and secondary </w:t>
      </w:r>
      <w:r w:rsidRPr="00677B30">
        <w:rPr>
          <w:lang w:val="en-US"/>
        </w:rPr>
        <w:t>parts of the sentence</w:t>
      </w:r>
      <w:r>
        <w:rPr>
          <w:lang w:val="en-US"/>
        </w:rPr>
        <w:t>.</w:t>
      </w:r>
      <w:r w:rsidRPr="00677B30">
        <w:rPr>
          <w:lang w:val="en-US"/>
        </w:rPr>
        <w:t xml:space="preserve"> </w:t>
      </w:r>
    </w:p>
    <w:p w:rsidR="007E0351" w:rsidRPr="007E0351" w:rsidRDefault="007E0351" w:rsidP="002340C5">
      <w:pPr>
        <w:pStyle w:val="21"/>
        <w:spacing w:after="0" w:line="240" w:lineRule="auto"/>
        <w:ind w:left="0" w:firstLine="0"/>
        <w:rPr>
          <w:lang w:val="en-US"/>
        </w:rPr>
      </w:pPr>
      <w:r w:rsidRPr="007E0351">
        <w:rPr>
          <w:lang w:val="en-US"/>
        </w:rPr>
        <w:t xml:space="preserve">15). </w:t>
      </w:r>
      <w:r>
        <w:rPr>
          <w:lang w:val="en-US"/>
        </w:rPr>
        <w:t>Complex and compound sentences and their classification</w:t>
      </w:r>
      <w:r w:rsidRPr="00677B30">
        <w:rPr>
          <w:lang w:val="en-US"/>
        </w:rPr>
        <w:t xml:space="preserve"> </w:t>
      </w:r>
    </w:p>
    <w:p w:rsidR="007E0351" w:rsidRPr="007E0351" w:rsidRDefault="007E0351" w:rsidP="002340C5">
      <w:pPr>
        <w:pStyle w:val="21"/>
        <w:spacing w:after="0" w:line="240" w:lineRule="auto"/>
        <w:ind w:left="0" w:firstLine="0"/>
        <w:rPr>
          <w:lang w:val="en-US"/>
        </w:rPr>
      </w:pPr>
      <w:r w:rsidRPr="007E0351">
        <w:rPr>
          <w:lang w:val="en-US"/>
        </w:rPr>
        <w:t xml:space="preserve">16). </w:t>
      </w:r>
      <w:r w:rsidRPr="00677B30">
        <w:rPr>
          <w:lang w:val="en-US"/>
        </w:rPr>
        <w:t>Syntagmatic and paradigmatic relations</w:t>
      </w:r>
      <w:r w:rsidRPr="007E0351">
        <w:rPr>
          <w:lang w:val="en-US"/>
        </w:rPr>
        <w:t xml:space="preserve">. </w:t>
      </w:r>
      <w:r>
        <w:rPr>
          <w:lang w:val="en-US"/>
        </w:rPr>
        <w:t>Actual</w:t>
      </w:r>
      <w:r w:rsidRPr="007E0351">
        <w:rPr>
          <w:lang w:val="en-US"/>
        </w:rPr>
        <w:t xml:space="preserve"> </w:t>
      </w:r>
      <w:r w:rsidRPr="00677B30">
        <w:rPr>
          <w:lang w:val="en-US"/>
        </w:rPr>
        <w:t>sentence</w:t>
      </w:r>
      <w:r w:rsidRPr="007E0351">
        <w:rPr>
          <w:lang w:val="en-US"/>
        </w:rPr>
        <w:t xml:space="preserve"> </w:t>
      </w:r>
      <w:r w:rsidRPr="00677B30">
        <w:rPr>
          <w:lang w:val="en-US"/>
        </w:rPr>
        <w:t>partitioning</w:t>
      </w:r>
      <w:r w:rsidRPr="007E0351">
        <w:rPr>
          <w:lang w:val="en-US"/>
        </w:rPr>
        <w:t xml:space="preserve"> </w:t>
      </w:r>
    </w:p>
    <w:p w:rsidR="007E0351" w:rsidRPr="007E0351" w:rsidRDefault="007E0351" w:rsidP="002340C5">
      <w:pPr>
        <w:pStyle w:val="21"/>
        <w:spacing w:after="0" w:line="240" w:lineRule="auto"/>
        <w:ind w:left="0" w:firstLine="0"/>
        <w:rPr>
          <w:lang w:val="en-US"/>
        </w:rPr>
      </w:pPr>
      <w:r w:rsidRPr="007E0351">
        <w:rPr>
          <w:lang w:val="en-US"/>
        </w:rPr>
        <w:t xml:space="preserve">17). </w:t>
      </w:r>
      <w:r>
        <w:rPr>
          <w:lang w:val="en-US"/>
        </w:rPr>
        <w:t>Text</w:t>
      </w:r>
      <w:r w:rsidRPr="00301070">
        <w:rPr>
          <w:lang w:val="en-US"/>
        </w:rPr>
        <w:t xml:space="preserve"> </w:t>
      </w:r>
      <w:r>
        <w:rPr>
          <w:lang w:val="en-US"/>
        </w:rPr>
        <w:t>and</w:t>
      </w:r>
      <w:r w:rsidRPr="00301070">
        <w:rPr>
          <w:lang w:val="en-US"/>
        </w:rPr>
        <w:t xml:space="preserve"> </w:t>
      </w:r>
      <w:r>
        <w:rPr>
          <w:lang w:val="en-US"/>
        </w:rPr>
        <w:t>Text</w:t>
      </w:r>
      <w:r w:rsidRPr="00301070">
        <w:rPr>
          <w:lang w:val="en-US"/>
        </w:rPr>
        <w:t xml:space="preserve"> </w:t>
      </w:r>
      <w:r>
        <w:rPr>
          <w:lang w:val="en-US"/>
        </w:rPr>
        <w:t>units</w:t>
      </w:r>
      <w:r w:rsidRPr="00301070">
        <w:rPr>
          <w:lang w:val="en-US"/>
        </w:rPr>
        <w:t xml:space="preserve">: </w:t>
      </w:r>
      <w:r w:rsidRPr="00AA470C">
        <w:rPr>
          <w:lang w:val="en-US"/>
        </w:rPr>
        <w:t>utterance</w:t>
      </w:r>
      <w:r w:rsidRPr="00301070">
        <w:rPr>
          <w:lang w:val="en-US"/>
        </w:rPr>
        <w:t>, complex syntactic unity</w:t>
      </w:r>
      <w:r>
        <w:rPr>
          <w:lang w:val="en-US"/>
        </w:rPr>
        <w:t>.</w:t>
      </w:r>
      <w:r w:rsidRPr="00301070">
        <w:rPr>
          <w:lang w:val="en-US"/>
        </w:rPr>
        <w:t xml:space="preserve"> </w:t>
      </w:r>
    </w:p>
    <w:p w:rsidR="007E0351" w:rsidRPr="002470D5" w:rsidRDefault="007E0351" w:rsidP="002340C5">
      <w:pPr>
        <w:pStyle w:val="21"/>
        <w:spacing w:after="0" w:line="240" w:lineRule="auto"/>
        <w:ind w:left="0" w:firstLine="0"/>
        <w:rPr>
          <w:lang w:val="en-US"/>
        </w:rPr>
      </w:pPr>
      <w:r w:rsidRPr="007E0351">
        <w:rPr>
          <w:lang w:val="en-US"/>
        </w:rPr>
        <w:t xml:space="preserve">18). </w:t>
      </w:r>
      <w:r>
        <w:rPr>
          <w:lang w:val="en-US"/>
        </w:rPr>
        <w:t>Semantic</w:t>
      </w:r>
      <w:r w:rsidRPr="002470D5">
        <w:rPr>
          <w:lang w:val="en-US"/>
        </w:rPr>
        <w:t xml:space="preserve">, </w:t>
      </w:r>
      <w:r>
        <w:rPr>
          <w:lang w:val="en-US"/>
        </w:rPr>
        <w:t>structural</w:t>
      </w:r>
      <w:r w:rsidRPr="002470D5">
        <w:rPr>
          <w:lang w:val="en-US"/>
        </w:rPr>
        <w:t xml:space="preserve"> </w:t>
      </w:r>
      <w:r>
        <w:rPr>
          <w:lang w:val="en-US"/>
        </w:rPr>
        <w:t>and</w:t>
      </w:r>
      <w:r w:rsidRPr="002470D5">
        <w:rPr>
          <w:lang w:val="en-US"/>
        </w:rPr>
        <w:t xml:space="preserve"> </w:t>
      </w:r>
      <w:r>
        <w:rPr>
          <w:lang w:val="en-US"/>
        </w:rPr>
        <w:t>communicative</w:t>
      </w:r>
      <w:r w:rsidRPr="002470D5">
        <w:rPr>
          <w:lang w:val="en-US"/>
        </w:rPr>
        <w:t xml:space="preserve"> </w:t>
      </w:r>
      <w:r>
        <w:rPr>
          <w:lang w:val="en-US"/>
        </w:rPr>
        <w:t xml:space="preserve">unity of the language. Discourse categories. </w:t>
      </w:r>
    </w:p>
    <w:p w:rsidR="007E0351" w:rsidRPr="00CD6E14" w:rsidRDefault="007E0351" w:rsidP="002340C5">
      <w:pPr>
        <w:pStyle w:val="21"/>
        <w:spacing w:after="0" w:line="240" w:lineRule="auto"/>
        <w:ind w:left="0" w:firstLine="0"/>
        <w:jc w:val="center"/>
        <w:rPr>
          <w:b/>
        </w:rPr>
      </w:pPr>
      <w:r w:rsidRPr="00CD6E14">
        <w:rPr>
          <w:b/>
        </w:rPr>
        <w:t>Вопросы по стилистике английского языка</w:t>
      </w:r>
    </w:p>
    <w:p w:rsidR="007E0351" w:rsidRPr="00CD6E14" w:rsidRDefault="007E0351" w:rsidP="002340C5">
      <w:pPr>
        <w:pStyle w:val="af4"/>
        <w:numPr>
          <w:ilvl w:val="0"/>
          <w:numId w:val="22"/>
        </w:numPr>
        <w:ind w:left="0" w:firstLine="0"/>
        <w:contextualSpacing/>
        <w:jc w:val="both"/>
        <w:rPr>
          <w:sz w:val="28"/>
          <w:szCs w:val="28"/>
          <w:lang w:val="en-US"/>
        </w:rPr>
      </w:pPr>
      <w:r w:rsidRPr="00CD6E14">
        <w:rPr>
          <w:sz w:val="28"/>
          <w:szCs w:val="28"/>
          <w:lang w:val="en-US"/>
        </w:rPr>
        <w:t>Give a complex description of stylistics as a branch of general linguistics. Describe the main trends in style study. Define the phenomenon of foregrounding in the respect of stylistics. Outline the scheme and levels of stylistic analysis.</w:t>
      </w:r>
    </w:p>
    <w:p w:rsidR="007E0351" w:rsidRPr="00CD6E14" w:rsidRDefault="007E0351" w:rsidP="002340C5">
      <w:pPr>
        <w:pStyle w:val="aa"/>
        <w:numPr>
          <w:ilvl w:val="0"/>
          <w:numId w:val="22"/>
        </w:numPr>
        <w:suppressAutoHyphens w:val="0"/>
        <w:autoSpaceDE/>
        <w:ind w:left="0" w:firstLine="0"/>
        <w:rPr>
          <w:szCs w:val="28"/>
          <w:lang w:val="en-US"/>
        </w:rPr>
      </w:pPr>
      <w:r w:rsidRPr="00CD6E14">
        <w:rPr>
          <w:szCs w:val="28"/>
          <w:lang w:val="en-US"/>
        </w:rPr>
        <w:t>Characterize stylistic devices of the phoneme level based on sound-instrumenting (direct and indirect onomatopoeia, alliteration, assonance).</w:t>
      </w:r>
    </w:p>
    <w:p w:rsidR="007E0351" w:rsidRPr="00CD6E14" w:rsidRDefault="007E0351" w:rsidP="002340C5">
      <w:pPr>
        <w:pStyle w:val="aa"/>
        <w:numPr>
          <w:ilvl w:val="0"/>
          <w:numId w:val="22"/>
        </w:numPr>
        <w:suppressAutoHyphens w:val="0"/>
        <w:autoSpaceDE/>
        <w:ind w:left="0" w:firstLine="0"/>
        <w:rPr>
          <w:szCs w:val="28"/>
          <w:lang w:val="en-US"/>
        </w:rPr>
      </w:pPr>
      <w:r w:rsidRPr="00CD6E14">
        <w:rPr>
          <w:szCs w:val="28"/>
          <w:lang w:val="en-US"/>
        </w:rPr>
        <w:t xml:space="preserve">Define the </w:t>
      </w:r>
      <w:proofErr w:type="spellStart"/>
      <w:r w:rsidRPr="00CD6E14">
        <w:rPr>
          <w:szCs w:val="28"/>
          <w:lang w:val="en-US"/>
        </w:rPr>
        <w:t>graphon</w:t>
      </w:r>
      <w:proofErr w:type="spellEnd"/>
      <w:r w:rsidRPr="00CD6E14">
        <w:rPr>
          <w:szCs w:val="28"/>
          <w:lang w:val="en-US"/>
        </w:rPr>
        <w:t xml:space="preserve"> as a style forming means. Describe graphical means of foregrounding.</w:t>
      </w:r>
    </w:p>
    <w:p w:rsidR="007E0351" w:rsidRPr="00CD6E14" w:rsidRDefault="007E0351" w:rsidP="002340C5">
      <w:pPr>
        <w:pStyle w:val="aa"/>
        <w:numPr>
          <w:ilvl w:val="0"/>
          <w:numId w:val="22"/>
        </w:numPr>
        <w:suppressAutoHyphens w:val="0"/>
        <w:autoSpaceDE/>
        <w:ind w:left="0" w:firstLine="0"/>
        <w:jc w:val="both"/>
        <w:rPr>
          <w:szCs w:val="28"/>
          <w:lang w:val="en-US"/>
        </w:rPr>
      </w:pPr>
      <w:r w:rsidRPr="00CD6E14">
        <w:rPr>
          <w:szCs w:val="28"/>
          <w:lang w:val="en-US"/>
        </w:rPr>
        <w:t>Characterize stylistic devices of the morpheme level. Give your idea of paradigmatic morphology (morphology of units) from the viewpoint of stylistic studies.</w:t>
      </w:r>
    </w:p>
    <w:p w:rsidR="007E0351" w:rsidRPr="00CD6E14" w:rsidRDefault="007E0351" w:rsidP="002340C5">
      <w:pPr>
        <w:pStyle w:val="af4"/>
        <w:numPr>
          <w:ilvl w:val="0"/>
          <w:numId w:val="22"/>
        </w:numPr>
        <w:ind w:left="0" w:firstLine="0"/>
        <w:contextualSpacing/>
        <w:jc w:val="both"/>
        <w:rPr>
          <w:sz w:val="28"/>
          <w:szCs w:val="28"/>
          <w:lang w:val="en-US"/>
        </w:rPr>
      </w:pPr>
      <w:r w:rsidRPr="00CD6E14">
        <w:rPr>
          <w:sz w:val="28"/>
          <w:szCs w:val="28"/>
          <w:lang w:val="en-US"/>
        </w:rPr>
        <w:t>Characterize various types of meaning within a lexical unit from the viewpoint stylistics.</w:t>
      </w:r>
    </w:p>
    <w:p w:rsidR="007E0351" w:rsidRPr="00CD6E14" w:rsidRDefault="007E0351" w:rsidP="002340C5">
      <w:pPr>
        <w:pStyle w:val="af4"/>
        <w:numPr>
          <w:ilvl w:val="0"/>
          <w:numId w:val="22"/>
        </w:numPr>
        <w:ind w:left="0" w:firstLine="0"/>
        <w:contextualSpacing/>
        <w:jc w:val="both"/>
        <w:rPr>
          <w:sz w:val="28"/>
          <w:szCs w:val="28"/>
          <w:lang w:val="en-US"/>
        </w:rPr>
      </w:pPr>
      <w:r w:rsidRPr="00CD6E14">
        <w:rPr>
          <w:sz w:val="28"/>
          <w:szCs w:val="28"/>
          <w:lang w:val="en-US"/>
        </w:rPr>
        <w:t>Characterize the Modern English vocabulary from the viewpoint stylistics. Outline the major subgroups of special literary words.</w:t>
      </w:r>
    </w:p>
    <w:p w:rsidR="007E0351" w:rsidRPr="00CD6E14" w:rsidRDefault="007E0351" w:rsidP="002340C5">
      <w:pPr>
        <w:pStyle w:val="af4"/>
        <w:numPr>
          <w:ilvl w:val="0"/>
          <w:numId w:val="22"/>
        </w:numPr>
        <w:ind w:left="0" w:firstLine="0"/>
        <w:contextualSpacing/>
        <w:jc w:val="both"/>
        <w:rPr>
          <w:sz w:val="28"/>
          <w:szCs w:val="28"/>
          <w:lang w:val="en-US"/>
        </w:rPr>
      </w:pPr>
      <w:r w:rsidRPr="00CD6E14">
        <w:rPr>
          <w:sz w:val="28"/>
          <w:szCs w:val="28"/>
          <w:lang w:val="en-US"/>
        </w:rPr>
        <w:t>Characterize the stylistic differentiation of the English vocabulary. Outline the major subgroups of special colloquial words.</w:t>
      </w:r>
    </w:p>
    <w:p w:rsidR="007E0351" w:rsidRPr="00CD6E14" w:rsidRDefault="007E0351" w:rsidP="002340C5">
      <w:pPr>
        <w:pStyle w:val="af4"/>
        <w:numPr>
          <w:ilvl w:val="0"/>
          <w:numId w:val="22"/>
        </w:numPr>
        <w:ind w:left="0" w:firstLine="0"/>
        <w:contextualSpacing/>
        <w:jc w:val="both"/>
        <w:rPr>
          <w:sz w:val="28"/>
          <w:szCs w:val="28"/>
          <w:lang w:val="en-US"/>
        </w:rPr>
      </w:pPr>
      <w:r w:rsidRPr="00CD6E14">
        <w:rPr>
          <w:sz w:val="28"/>
          <w:szCs w:val="28"/>
          <w:lang w:val="en-US"/>
        </w:rPr>
        <w:t>Characterize the stylistic devices based on the interaction of logical and contextual meanings (metaphor, metonymy, irony). Characterize the stylistic devices based on the interaction of logical and nominal meanings (antonomasia).</w:t>
      </w:r>
    </w:p>
    <w:p w:rsidR="007E0351" w:rsidRPr="00CD6E14" w:rsidRDefault="007E0351" w:rsidP="002340C5">
      <w:pPr>
        <w:pStyle w:val="af4"/>
        <w:numPr>
          <w:ilvl w:val="0"/>
          <w:numId w:val="22"/>
        </w:numPr>
        <w:ind w:left="0" w:firstLine="0"/>
        <w:contextualSpacing/>
        <w:jc w:val="both"/>
        <w:rPr>
          <w:sz w:val="28"/>
          <w:szCs w:val="28"/>
          <w:lang w:val="en-US"/>
        </w:rPr>
      </w:pPr>
      <w:r w:rsidRPr="00CD6E14">
        <w:rPr>
          <w:sz w:val="28"/>
          <w:szCs w:val="28"/>
          <w:lang w:val="en-US"/>
        </w:rPr>
        <w:t>Characterize the stylistic devices based on the interaction of logical and emotive meanings (epithet, hyperbole, understatement/meiosis, oxymoron).</w:t>
      </w:r>
    </w:p>
    <w:p w:rsidR="007E0351" w:rsidRPr="00CD6E14" w:rsidRDefault="007E0351" w:rsidP="002340C5">
      <w:pPr>
        <w:pStyle w:val="af4"/>
        <w:numPr>
          <w:ilvl w:val="0"/>
          <w:numId w:val="22"/>
        </w:numPr>
        <w:ind w:left="0" w:firstLine="0"/>
        <w:contextualSpacing/>
        <w:jc w:val="both"/>
        <w:rPr>
          <w:sz w:val="28"/>
          <w:szCs w:val="28"/>
          <w:lang w:val="en-US"/>
        </w:rPr>
      </w:pPr>
      <w:r w:rsidRPr="00CD6E14">
        <w:rPr>
          <w:sz w:val="28"/>
          <w:szCs w:val="28"/>
          <w:lang w:val="en-US"/>
        </w:rPr>
        <w:t>Characterize the stylistic devices based on the interaction of primary and derivative logical meanings (pun/paronomasia, zeugma, semantically false chains, violation of phraseological units, nonsense of non-sequence).</w:t>
      </w:r>
    </w:p>
    <w:p w:rsidR="007E0351" w:rsidRPr="00CD6E14" w:rsidRDefault="007E0351" w:rsidP="002340C5">
      <w:pPr>
        <w:pStyle w:val="af4"/>
        <w:numPr>
          <w:ilvl w:val="0"/>
          <w:numId w:val="22"/>
        </w:numPr>
        <w:ind w:left="0" w:firstLine="0"/>
        <w:contextualSpacing/>
        <w:jc w:val="both"/>
        <w:rPr>
          <w:sz w:val="28"/>
          <w:szCs w:val="28"/>
          <w:lang w:val="en-US"/>
        </w:rPr>
      </w:pPr>
      <w:r w:rsidRPr="00CD6E14">
        <w:rPr>
          <w:sz w:val="28"/>
          <w:szCs w:val="28"/>
          <w:lang w:val="en-US"/>
        </w:rPr>
        <w:t>Characterize the stylistic devices delivering additional information on the   object described (simile, periphrasis, euphemism).</w:t>
      </w:r>
    </w:p>
    <w:p w:rsidR="007E0351" w:rsidRPr="00CD6E14" w:rsidRDefault="007E0351" w:rsidP="002340C5">
      <w:pPr>
        <w:pStyle w:val="af4"/>
        <w:numPr>
          <w:ilvl w:val="0"/>
          <w:numId w:val="22"/>
        </w:numPr>
        <w:ind w:left="0" w:firstLine="0"/>
        <w:contextualSpacing/>
        <w:jc w:val="both"/>
        <w:rPr>
          <w:sz w:val="28"/>
          <w:szCs w:val="28"/>
          <w:lang w:val="en-US"/>
        </w:rPr>
      </w:pPr>
      <w:r w:rsidRPr="00CD6E14">
        <w:rPr>
          <w:sz w:val="28"/>
          <w:szCs w:val="28"/>
          <w:lang w:val="en-US"/>
        </w:rPr>
        <w:t>Outline the main characteristics of the sentence. Give your idea of the sentence length. Characterize one-word sentences from the viewpoint stylistics. Speak on the stylistic functions of loose, periodic and balanced structures of the sentence.</w:t>
      </w:r>
    </w:p>
    <w:p w:rsidR="007E0351" w:rsidRPr="00CD6E14" w:rsidRDefault="007E0351" w:rsidP="002340C5">
      <w:pPr>
        <w:numPr>
          <w:ilvl w:val="0"/>
          <w:numId w:val="22"/>
        </w:numPr>
        <w:suppressAutoHyphens w:val="0"/>
        <w:autoSpaceDE/>
        <w:ind w:left="0" w:firstLine="0"/>
        <w:contextualSpacing/>
        <w:rPr>
          <w:szCs w:val="28"/>
          <w:lang w:val="en-US"/>
        </w:rPr>
      </w:pPr>
      <w:r w:rsidRPr="00CD6E14">
        <w:rPr>
          <w:szCs w:val="28"/>
          <w:lang w:val="en-US"/>
        </w:rPr>
        <w:t>Outline the structure and pragmatic functions of rhetorical questions in various contexts. Characterize the interaction of the syntactic form and semantic structure in litotes.</w:t>
      </w:r>
    </w:p>
    <w:p w:rsidR="007E0351" w:rsidRPr="00CD6E14" w:rsidRDefault="007E0351" w:rsidP="002340C5">
      <w:pPr>
        <w:numPr>
          <w:ilvl w:val="0"/>
          <w:numId w:val="22"/>
        </w:numPr>
        <w:suppressAutoHyphens w:val="0"/>
        <w:autoSpaceDE/>
        <w:ind w:left="0" w:firstLine="0"/>
        <w:contextualSpacing/>
        <w:rPr>
          <w:szCs w:val="28"/>
          <w:lang w:val="en-US"/>
        </w:rPr>
      </w:pPr>
      <w:r w:rsidRPr="00CD6E14">
        <w:rPr>
          <w:szCs w:val="28"/>
          <w:lang w:val="en-US"/>
        </w:rPr>
        <w:t xml:space="preserve">Outline the types of syntactic repetition (anaphora, </w:t>
      </w:r>
      <w:proofErr w:type="spellStart"/>
      <w:r w:rsidRPr="00CD6E14">
        <w:rPr>
          <w:szCs w:val="28"/>
          <w:lang w:val="en-US"/>
        </w:rPr>
        <w:t>epiphora</w:t>
      </w:r>
      <w:proofErr w:type="spellEnd"/>
      <w:r w:rsidRPr="00CD6E14">
        <w:rPr>
          <w:szCs w:val="28"/>
          <w:lang w:val="en-US"/>
        </w:rPr>
        <w:t>, framing, catch repetition/anadiplosis, ordinary and successive repetition) and their stylistic functions.</w:t>
      </w:r>
    </w:p>
    <w:p w:rsidR="007E0351" w:rsidRPr="00CD6E14" w:rsidRDefault="007E0351" w:rsidP="002340C5">
      <w:pPr>
        <w:pStyle w:val="af4"/>
        <w:numPr>
          <w:ilvl w:val="0"/>
          <w:numId w:val="22"/>
        </w:numPr>
        <w:ind w:left="0" w:firstLine="0"/>
        <w:contextualSpacing/>
        <w:jc w:val="both"/>
        <w:rPr>
          <w:sz w:val="28"/>
          <w:szCs w:val="28"/>
          <w:lang w:val="en-US"/>
        </w:rPr>
      </w:pPr>
      <w:r w:rsidRPr="00CD6E14">
        <w:rPr>
          <w:sz w:val="28"/>
          <w:szCs w:val="28"/>
          <w:lang w:val="en-US"/>
        </w:rPr>
        <w:lastRenderedPageBreak/>
        <w:t>Outline the types of stylistic inversion. Characterize detachment and parenthesis from the viewpoint stylistics. Characterize suspense as a stylistic device</w:t>
      </w:r>
    </w:p>
    <w:p w:rsidR="007E0351" w:rsidRPr="00CD6E14" w:rsidRDefault="007E0351" w:rsidP="002340C5">
      <w:pPr>
        <w:pStyle w:val="af4"/>
        <w:numPr>
          <w:ilvl w:val="0"/>
          <w:numId w:val="22"/>
        </w:numPr>
        <w:ind w:left="0" w:firstLine="0"/>
        <w:contextualSpacing/>
        <w:jc w:val="both"/>
        <w:rPr>
          <w:sz w:val="28"/>
          <w:szCs w:val="28"/>
          <w:lang w:val="en-US"/>
        </w:rPr>
      </w:pPr>
      <w:r w:rsidRPr="00CD6E14">
        <w:rPr>
          <w:sz w:val="28"/>
          <w:szCs w:val="28"/>
          <w:lang w:val="en-US"/>
        </w:rPr>
        <w:t>Describe various types of parallel constructions as stylistically relevant language means (parallel constructions proper, chiasmus, antithesis, gradation/climax, anticlimax).</w:t>
      </w:r>
    </w:p>
    <w:p w:rsidR="007E0351" w:rsidRPr="00CD6E14" w:rsidRDefault="007E0351" w:rsidP="002340C5">
      <w:pPr>
        <w:pStyle w:val="af4"/>
        <w:numPr>
          <w:ilvl w:val="0"/>
          <w:numId w:val="22"/>
        </w:numPr>
        <w:ind w:left="0" w:firstLine="0"/>
        <w:contextualSpacing/>
        <w:jc w:val="both"/>
        <w:rPr>
          <w:sz w:val="28"/>
          <w:szCs w:val="28"/>
          <w:lang w:val="en-US"/>
        </w:rPr>
      </w:pPr>
      <w:r w:rsidRPr="00CD6E14">
        <w:rPr>
          <w:sz w:val="28"/>
          <w:szCs w:val="28"/>
          <w:lang w:val="en-US"/>
        </w:rPr>
        <w:t xml:space="preserve"> Describe various types of elliptical constructions as stylistically relevant language means (one-member sentences, break/ aposiopesis).</w:t>
      </w:r>
    </w:p>
    <w:p w:rsidR="007E0351" w:rsidRPr="00CD6E14" w:rsidRDefault="007E0351" w:rsidP="002340C5">
      <w:pPr>
        <w:pStyle w:val="af4"/>
        <w:numPr>
          <w:ilvl w:val="0"/>
          <w:numId w:val="22"/>
        </w:numPr>
        <w:ind w:left="0" w:firstLine="0"/>
        <w:contextualSpacing/>
        <w:jc w:val="both"/>
        <w:rPr>
          <w:sz w:val="28"/>
          <w:szCs w:val="28"/>
          <w:lang w:val="en-US"/>
        </w:rPr>
      </w:pPr>
      <w:r w:rsidRPr="00CD6E14">
        <w:rPr>
          <w:sz w:val="28"/>
          <w:szCs w:val="28"/>
          <w:lang w:val="en-US"/>
        </w:rPr>
        <w:t>Characterize the main types of narration and narrative compositional forms that are used in creative prose.</w:t>
      </w:r>
    </w:p>
    <w:p w:rsidR="007E0351" w:rsidRPr="00CD6E14" w:rsidRDefault="007E0351" w:rsidP="002340C5">
      <w:pPr>
        <w:pStyle w:val="af4"/>
        <w:numPr>
          <w:ilvl w:val="0"/>
          <w:numId w:val="22"/>
        </w:numPr>
        <w:ind w:left="0" w:firstLine="0"/>
        <w:contextualSpacing/>
        <w:jc w:val="both"/>
        <w:rPr>
          <w:sz w:val="28"/>
          <w:szCs w:val="28"/>
          <w:lang w:val="en-US"/>
        </w:rPr>
      </w:pPr>
      <w:r w:rsidRPr="00CD6E14">
        <w:rPr>
          <w:sz w:val="28"/>
          <w:szCs w:val="28"/>
          <w:lang w:val="en-US"/>
        </w:rPr>
        <w:t xml:space="preserve">Characterize the main types of connecting syntactical units (asyndeton, </w:t>
      </w:r>
      <w:proofErr w:type="spellStart"/>
      <w:r w:rsidRPr="00CD6E14">
        <w:rPr>
          <w:sz w:val="28"/>
          <w:szCs w:val="28"/>
          <w:lang w:val="en-US"/>
        </w:rPr>
        <w:t>polysyndeton</w:t>
      </w:r>
      <w:proofErr w:type="spellEnd"/>
      <w:r w:rsidRPr="00CD6E14">
        <w:rPr>
          <w:sz w:val="28"/>
          <w:szCs w:val="28"/>
          <w:lang w:val="en-US"/>
        </w:rPr>
        <w:t>, attachment) and their functions from the viewpoint stylistics.</w:t>
      </w:r>
    </w:p>
    <w:p w:rsidR="007E0351" w:rsidRPr="00CD6E14" w:rsidRDefault="007E0351" w:rsidP="002340C5">
      <w:pPr>
        <w:pStyle w:val="af4"/>
        <w:numPr>
          <w:ilvl w:val="0"/>
          <w:numId w:val="22"/>
        </w:numPr>
        <w:ind w:left="0" w:firstLine="0"/>
        <w:contextualSpacing/>
        <w:jc w:val="both"/>
        <w:rPr>
          <w:sz w:val="28"/>
          <w:szCs w:val="28"/>
          <w:lang w:val="en-US"/>
        </w:rPr>
      </w:pPr>
      <w:r w:rsidRPr="00CD6E14">
        <w:rPr>
          <w:sz w:val="28"/>
          <w:szCs w:val="28"/>
          <w:lang w:val="en-US"/>
        </w:rPr>
        <w:t>Give a general description of the functional styles of the Modern English language.</w:t>
      </w:r>
    </w:p>
    <w:p w:rsidR="007E0351" w:rsidRPr="00CD6E14" w:rsidRDefault="007E0351" w:rsidP="002340C5">
      <w:pPr>
        <w:pStyle w:val="af4"/>
        <w:numPr>
          <w:ilvl w:val="0"/>
          <w:numId w:val="22"/>
        </w:numPr>
        <w:ind w:left="0" w:firstLine="0"/>
        <w:contextualSpacing/>
        <w:jc w:val="both"/>
        <w:rPr>
          <w:sz w:val="28"/>
          <w:szCs w:val="28"/>
          <w:lang w:val="en-US"/>
        </w:rPr>
      </w:pPr>
      <w:r w:rsidRPr="00CD6E14">
        <w:rPr>
          <w:sz w:val="28"/>
          <w:szCs w:val="28"/>
          <w:lang w:val="en-US"/>
        </w:rPr>
        <w:t xml:space="preserve"> Give a complex description of the belles-lettres (fiction).</w:t>
      </w:r>
    </w:p>
    <w:p w:rsidR="007E0351" w:rsidRPr="00CD6E14" w:rsidRDefault="007E0351" w:rsidP="002340C5">
      <w:pPr>
        <w:pStyle w:val="af4"/>
        <w:numPr>
          <w:ilvl w:val="0"/>
          <w:numId w:val="22"/>
        </w:numPr>
        <w:ind w:left="0" w:firstLine="0"/>
        <w:contextualSpacing/>
        <w:jc w:val="both"/>
        <w:rPr>
          <w:sz w:val="28"/>
          <w:szCs w:val="28"/>
          <w:lang w:val="en-US"/>
        </w:rPr>
      </w:pPr>
      <w:r w:rsidRPr="00CD6E14">
        <w:rPr>
          <w:sz w:val="28"/>
          <w:szCs w:val="28"/>
          <w:lang w:val="en-US"/>
        </w:rPr>
        <w:t xml:space="preserve"> Give a complex description of the </w:t>
      </w:r>
      <w:proofErr w:type="spellStart"/>
      <w:r w:rsidRPr="00CD6E14">
        <w:rPr>
          <w:sz w:val="28"/>
          <w:szCs w:val="28"/>
          <w:lang w:val="en-US"/>
        </w:rPr>
        <w:t>publicistic</w:t>
      </w:r>
      <w:proofErr w:type="spellEnd"/>
      <w:r w:rsidRPr="00CD6E14">
        <w:rPr>
          <w:sz w:val="28"/>
          <w:szCs w:val="28"/>
          <w:lang w:val="en-US"/>
        </w:rPr>
        <w:t xml:space="preserve"> style. </w:t>
      </w:r>
    </w:p>
    <w:p w:rsidR="007E0351" w:rsidRPr="00CD6E14" w:rsidRDefault="007E0351" w:rsidP="002340C5">
      <w:pPr>
        <w:pStyle w:val="af4"/>
        <w:numPr>
          <w:ilvl w:val="0"/>
          <w:numId w:val="22"/>
        </w:numPr>
        <w:ind w:left="0" w:firstLine="0"/>
        <w:contextualSpacing/>
        <w:jc w:val="both"/>
        <w:rPr>
          <w:sz w:val="28"/>
          <w:szCs w:val="28"/>
          <w:lang w:val="en-US"/>
        </w:rPr>
      </w:pPr>
      <w:r w:rsidRPr="00CD6E14">
        <w:rPr>
          <w:sz w:val="28"/>
          <w:szCs w:val="28"/>
          <w:lang w:val="en-US"/>
        </w:rPr>
        <w:t>Give a complex description of the newspaper style.</w:t>
      </w:r>
    </w:p>
    <w:p w:rsidR="007E0351" w:rsidRPr="00CD6E14" w:rsidRDefault="007E0351" w:rsidP="002340C5">
      <w:pPr>
        <w:pStyle w:val="af4"/>
        <w:numPr>
          <w:ilvl w:val="0"/>
          <w:numId w:val="22"/>
        </w:numPr>
        <w:ind w:left="0" w:firstLine="0"/>
        <w:contextualSpacing/>
        <w:jc w:val="both"/>
        <w:rPr>
          <w:sz w:val="28"/>
          <w:szCs w:val="28"/>
          <w:lang w:val="en-US"/>
        </w:rPr>
      </w:pPr>
      <w:r w:rsidRPr="00CD6E14">
        <w:rPr>
          <w:sz w:val="28"/>
          <w:szCs w:val="28"/>
          <w:lang w:val="en-US"/>
        </w:rPr>
        <w:t>Give a complex description of the style of official documents.</w:t>
      </w:r>
    </w:p>
    <w:p w:rsidR="007E0351" w:rsidRPr="00CD6E14" w:rsidRDefault="007E0351" w:rsidP="002340C5">
      <w:pPr>
        <w:pStyle w:val="af4"/>
        <w:numPr>
          <w:ilvl w:val="0"/>
          <w:numId w:val="22"/>
        </w:numPr>
        <w:ind w:left="0" w:firstLine="0"/>
        <w:contextualSpacing/>
        <w:jc w:val="both"/>
        <w:rPr>
          <w:sz w:val="28"/>
          <w:szCs w:val="28"/>
          <w:lang w:val="en-US"/>
        </w:rPr>
      </w:pPr>
      <w:r w:rsidRPr="00CD6E14">
        <w:rPr>
          <w:sz w:val="28"/>
          <w:szCs w:val="28"/>
          <w:lang w:val="en-US"/>
        </w:rPr>
        <w:t>Give a complex description of the scientific prose style.</w:t>
      </w:r>
    </w:p>
    <w:p w:rsidR="007E0351" w:rsidRPr="00CD6E14" w:rsidRDefault="007E0351" w:rsidP="002340C5">
      <w:pPr>
        <w:ind w:firstLine="0"/>
        <w:jc w:val="center"/>
        <w:rPr>
          <w:szCs w:val="28"/>
          <w:lang w:val="en-US"/>
        </w:rPr>
      </w:pPr>
    </w:p>
    <w:p w:rsidR="007E0351" w:rsidRPr="00CD6E14" w:rsidRDefault="007E0351" w:rsidP="002340C5">
      <w:pPr>
        <w:ind w:firstLine="0"/>
        <w:jc w:val="center"/>
        <w:rPr>
          <w:b/>
          <w:szCs w:val="28"/>
        </w:rPr>
      </w:pPr>
      <w:r w:rsidRPr="00CD6E14">
        <w:rPr>
          <w:b/>
          <w:szCs w:val="28"/>
        </w:rPr>
        <w:t xml:space="preserve">Вопросы по истории английского языка  </w:t>
      </w:r>
    </w:p>
    <w:p w:rsidR="007E0351" w:rsidRPr="0021728E" w:rsidRDefault="007E0351" w:rsidP="002340C5">
      <w:pPr>
        <w:ind w:firstLine="0"/>
        <w:jc w:val="center"/>
        <w:rPr>
          <w:b/>
          <w:szCs w:val="28"/>
        </w:rPr>
      </w:pPr>
      <w:r w:rsidRPr="0021728E">
        <w:rPr>
          <w:b/>
          <w:szCs w:val="28"/>
        </w:rPr>
        <w:t>Древнеанглийский период</w:t>
      </w:r>
    </w:p>
    <w:p w:rsidR="007E0351" w:rsidRPr="0021728E" w:rsidRDefault="007E0351" w:rsidP="002340C5">
      <w:pPr>
        <w:ind w:firstLine="0"/>
        <w:jc w:val="both"/>
        <w:rPr>
          <w:szCs w:val="28"/>
        </w:rPr>
      </w:pPr>
      <w:r w:rsidRPr="0021728E">
        <w:rPr>
          <w:szCs w:val="28"/>
        </w:rPr>
        <w:t>1. Происхождение английского языка. Англосаксонское завоевание. Древнеанглийские диалекты. Связь  древнеанглийского с другими германскими языками. Периодизация истории языка.</w:t>
      </w:r>
    </w:p>
    <w:p w:rsidR="007E0351" w:rsidRPr="0021728E" w:rsidRDefault="007E0351" w:rsidP="002340C5">
      <w:pPr>
        <w:ind w:firstLine="0"/>
        <w:jc w:val="both"/>
        <w:rPr>
          <w:szCs w:val="28"/>
        </w:rPr>
      </w:pPr>
      <w:r w:rsidRPr="0021728E">
        <w:rPr>
          <w:szCs w:val="28"/>
        </w:rPr>
        <w:t>2. Фонетическая система  древнеанглийского языка. Система гласных и дифтонги. Система согласных. Основные фонетические явления.</w:t>
      </w:r>
    </w:p>
    <w:p w:rsidR="007E0351" w:rsidRPr="0021728E" w:rsidRDefault="007E0351" w:rsidP="002340C5">
      <w:pPr>
        <w:ind w:firstLine="0"/>
        <w:jc w:val="both"/>
        <w:rPr>
          <w:szCs w:val="28"/>
        </w:rPr>
      </w:pPr>
      <w:r w:rsidRPr="0021728E">
        <w:rPr>
          <w:szCs w:val="28"/>
        </w:rPr>
        <w:t>3. Древнеанглийская письменность. Основные письменные памятники.</w:t>
      </w:r>
    </w:p>
    <w:p w:rsidR="007E0351" w:rsidRPr="0021728E" w:rsidRDefault="007E0351" w:rsidP="002340C5">
      <w:pPr>
        <w:ind w:firstLine="0"/>
        <w:jc w:val="both"/>
        <w:rPr>
          <w:szCs w:val="28"/>
        </w:rPr>
      </w:pPr>
      <w:r w:rsidRPr="0021728E">
        <w:rPr>
          <w:szCs w:val="28"/>
        </w:rPr>
        <w:t>4. Древнеанглийская лексика. Структура слова и словообразование. Пополнение словарного состава.</w:t>
      </w:r>
    </w:p>
    <w:p w:rsidR="007E0351" w:rsidRPr="0021728E" w:rsidRDefault="007E0351" w:rsidP="002340C5">
      <w:pPr>
        <w:ind w:firstLine="0"/>
        <w:jc w:val="both"/>
        <w:rPr>
          <w:szCs w:val="28"/>
        </w:rPr>
      </w:pPr>
      <w:r w:rsidRPr="0021728E">
        <w:rPr>
          <w:szCs w:val="28"/>
        </w:rPr>
        <w:t>5. Морфология. Система частей речи. Существительное. Его грамматические категории. Типы основ и склонение.</w:t>
      </w:r>
    </w:p>
    <w:p w:rsidR="007E0351" w:rsidRPr="0021728E" w:rsidRDefault="007E0351" w:rsidP="002340C5">
      <w:pPr>
        <w:ind w:firstLine="0"/>
        <w:jc w:val="both"/>
        <w:rPr>
          <w:szCs w:val="28"/>
        </w:rPr>
      </w:pPr>
      <w:r w:rsidRPr="0021728E">
        <w:rPr>
          <w:szCs w:val="28"/>
        </w:rPr>
        <w:t>6.Местоимение и его разряды. Склонение местоимения.</w:t>
      </w:r>
    </w:p>
    <w:p w:rsidR="007E0351" w:rsidRPr="0021728E" w:rsidRDefault="007E0351" w:rsidP="002340C5">
      <w:pPr>
        <w:ind w:firstLine="0"/>
        <w:jc w:val="both"/>
        <w:rPr>
          <w:szCs w:val="28"/>
        </w:rPr>
      </w:pPr>
      <w:r w:rsidRPr="0021728E">
        <w:rPr>
          <w:szCs w:val="28"/>
        </w:rPr>
        <w:t>7. Прилагательное. Сильное и слабое склонение. Степени сравнения.</w:t>
      </w:r>
    </w:p>
    <w:p w:rsidR="007E0351" w:rsidRPr="0021728E" w:rsidRDefault="007E0351" w:rsidP="002340C5">
      <w:pPr>
        <w:ind w:firstLine="0"/>
        <w:jc w:val="both"/>
        <w:rPr>
          <w:szCs w:val="28"/>
        </w:rPr>
      </w:pPr>
      <w:r w:rsidRPr="0021728E">
        <w:rPr>
          <w:szCs w:val="28"/>
        </w:rPr>
        <w:t>8. Глагол. Морфологическая классификация глагола. Сильные глаголы и их классы. Претерито-презентные глаголы. Особенности супплетивных глаголов. Спряжение древнеанглийского глагола.</w:t>
      </w:r>
    </w:p>
    <w:p w:rsidR="007E0351" w:rsidRPr="0021728E" w:rsidRDefault="007E0351" w:rsidP="002340C5">
      <w:pPr>
        <w:ind w:firstLine="0"/>
        <w:jc w:val="both"/>
        <w:rPr>
          <w:szCs w:val="28"/>
        </w:rPr>
      </w:pPr>
      <w:r w:rsidRPr="0021728E">
        <w:rPr>
          <w:szCs w:val="28"/>
        </w:rPr>
        <w:t>9. Древнеанглийский синтаксис. Способы выражения синтаксических связей. Члены предложения. Порядок  слов. Сложное предложение. Способы выражения отрицания.</w:t>
      </w:r>
    </w:p>
    <w:p w:rsidR="007E0351" w:rsidRPr="0021728E" w:rsidRDefault="007E0351" w:rsidP="002340C5">
      <w:pPr>
        <w:ind w:firstLine="0"/>
        <w:jc w:val="center"/>
        <w:rPr>
          <w:szCs w:val="28"/>
        </w:rPr>
      </w:pPr>
      <w:r w:rsidRPr="0021728E">
        <w:rPr>
          <w:b/>
          <w:szCs w:val="28"/>
        </w:rPr>
        <w:t>Среднеанглийский период</w:t>
      </w:r>
    </w:p>
    <w:p w:rsidR="007E0351" w:rsidRPr="0021728E" w:rsidRDefault="007E0351" w:rsidP="002340C5">
      <w:pPr>
        <w:ind w:firstLine="0"/>
        <w:jc w:val="both"/>
        <w:rPr>
          <w:szCs w:val="28"/>
        </w:rPr>
      </w:pPr>
      <w:r w:rsidRPr="0021728E">
        <w:rPr>
          <w:szCs w:val="28"/>
        </w:rPr>
        <w:t xml:space="preserve">10. Исторические условия развития английского языка в </w:t>
      </w:r>
      <w:r w:rsidRPr="0021728E">
        <w:rPr>
          <w:szCs w:val="28"/>
          <w:lang w:val="en-US"/>
        </w:rPr>
        <w:t>XI</w:t>
      </w:r>
      <w:r w:rsidRPr="0021728E">
        <w:rPr>
          <w:szCs w:val="28"/>
        </w:rPr>
        <w:t xml:space="preserve"> – </w:t>
      </w:r>
      <w:r w:rsidRPr="0021728E">
        <w:rPr>
          <w:szCs w:val="28"/>
          <w:lang w:val="en-US"/>
        </w:rPr>
        <w:t>XV</w:t>
      </w:r>
      <w:r w:rsidRPr="0021728E">
        <w:rPr>
          <w:szCs w:val="28"/>
        </w:rPr>
        <w:t xml:space="preserve"> в.в. Среднеанглийские диалекты и основные письменные памятники.</w:t>
      </w:r>
    </w:p>
    <w:p w:rsidR="007E0351" w:rsidRPr="0021728E" w:rsidRDefault="007E0351" w:rsidP="002340C5">
      <w:pPr>
        <w:ind w:firstLine="0"/>
        <w:jc w:val="both"/>
        <w:rPr>
          <w:szCs w:val="28"/>
        </w:rPr>
      </w:pPr>
      <w:r w:rsidRPr="0021728E">
        <w:rPr>
          <w:szCs w:val="28"/>
        </w:rPr>
        <w:t>11. Исторические основы английской орфографии. Словарный состав. Влияние французского языка в области лексики.</w:t>
      </w:r>
    </w:p>
    <w:p w:rsidR="007E0351" w:rsidRPr="0021728E" w:rsidRDefault="007E0351" w:rsidP="002340C5">
      <w:pPr>
        <w:ind w:firstLine="0"/>
        <w:jc w:val="both"/>
        <w:rPr>
          <w:szCs w:val="28"/>
        </w:rPr>
      </w:pPr>
      <w:r w:rsidRPr="0021728E">
        <w:rPr>
          <w:szCs w:val="28"/>
        </w:rPr>
        <w:lastRenderedPageBreak/>
        <w:t>12. Развитие фонетической системы в среднеанглийский период. Безударный вокализм. Количественные и качественные изменения гласных. Основные изменения в области согласных.</w:t>
      </w:r>
    </w:p>
    <w:p w:rsidR="007E0351" w:rsidRPr="0021728E" w:rsidRDefault="007E0351" w:rsidP="002340C5">
      <w:pPr>
        <w:ind w:firstLine="0"/>
        <w:jc w:val="both"/>
        <w:rPr>
          <w:szCs w:val="28"/>
        </w:rPr>
      </w:pPr>
      <w:r w:rsidRPr="0021728E">
        <w:rPr>
          <w:szCs w:val="28"/>
        </w:rPr>
        <w:t>13. Морфология. Изменения в грамматических категориях системы имени (существительное, прилагательное, местоимение). Склонение существительного, прилагательного, местоимения. Становление определенного и неопределенного артиклей.</w:t>
      </w:r>
    </w:p>
    <w:p w:rsidR="007E0351" w:rsidRPr="0021728E" w:rsidRDefault="007E0351" w:rsidP="002340C5">
      <w:pPr>
        <w:ind w:firstLine="0"/>
        <w:jc w:val="both"/>
        <w:rPr>
          <w:szCs w:val="28"/>
        </w:rPr>
      </w:pPr>
      <w:r w:rsidRPr="0021728E">
        <w:rPr>
          <w:szCs w:val="28"/>
        </w:rPr>
        <w:t>14. Изменения в системе глагола. Сильные и слабые глаголы, их грамматические категории, классы, спряжение.</w:t>
      </w:r>
    </w:p>
    <w:p w:rsidR="007E0351" w:rsidRPr="0021728E" w:rsidRDefault="007E0351" w:rsidP="002340C5">
      <w:pPr>
        <w:ind w:firstLine="0"/>
        <w:jc w:val="both"/>
        <w:rPr>
          <w:szCs w:val="28"/>
        </w:rPr>
      </w:pPr>
      <w:r w:rsidRPr="0021728E">
        <w:rPr>
          <w:szCs w:val="28"/>
        </w:rPr>
        <w:t>15. Становление и развитие аналитических тенденций в английском языке.</w:t>
      </w:r>
    </w:p>
    <w:p w:rsidR="007E0351" w:rsidRPr="0021728E" w:rsidRDefault="007E0351" w:rsidP="002340C5">
      <w:pPr>
        <w:ind w:firstLine="0"/>
        <w:jc w:val="both"/>
        <w:rPr>
          <w:szCs w:val="28"/>
        </w:rPr>
      </w:pPr>
      <w:r w:rsidRPr="0021728E">
        <w:rPr>
          <w:szCs w:val="28"/>
        </w:rPr>
        <w:t>16. Синтаксис среднеанглийского периода. Порядок слов. Выражение отрицания. Простое предложение. Сложное предложение. Средства связи в сложном предложении.</w:t>
      </w:r>
    </w:p>
    <w:p w:rsidR="007E0351" w:rsidRPr="0021728E" w:rsidRDefault="007E0351" w:rsidP="002340C5">
      <w:pPr>
        <w:ind w:firstLine="0"/>
        <w:jc w:val="center"/>
        <w:rPr>
          <w:b/>
          <w:szCs w:val="28"/>
        </w:rPr>
      </w:pPr>
      <w:r w:rsidRPr="0021728E">
        <w:rPr>
          <w:b/>
          <w:szCs w:val="28"/>
        </w:rPr>
        <w:t>Новоанглийский период</w:t>
      </w:r>
    </w:p>
    <w:p w:rsidR="007E0351" w:rsidRPr="0021728E" w:rsidRDefault="007E0351" w:rsidP="002340C5">
      <w:pPr>
        <w:ind w:firstLine="0"/>
        <w:jc w:val="both"/>
        <w:rPr>
          <w:szCs w:val="28"/>
        </w:rPr>
      </w:pPr>
      <w:r w:rsidRPr="0021728E">
        <w:rPr>
          <w:szCs w:val="28"/>
        </w:rPr>
        <w:t>17. Социальные и исторические условия возникновения и развития национального английского языка.</w:t>
      </w:r>
    </w:p>
    <w:p w:rsidR="007E0351" w:rsidRPr="0021728E" w:rsidRDefault="007E0351" w:rsidP="002340C5">
      <w:pPr>
        <w:ind w:firstLine="0"/>
        <w:jc w:val="both"/>
        <w:rPr>
          <w:szCs w:val="28"/>
        </w:rPr>
      </w:pPr>
      <w:r w:rsidRPr="0021728E">
        <w:rPr>
          <w:szCs w:val="28"/>
        </w:rPr>
        <w:t xml:space="preserve">18. Изменения в фонетической системе </w:t>
      </w:r>
      <w:proofErr w:type="spellStart"/>
      <w:r w:rsidRPr="0021728E">
        <w:rPr>
          <w:szCs w:val="28"/>
        </w:rPr>
        <w:t>ранне</w:t>
      </w:r>
      <w:proofErr w:type="spellEnd"/>
      <w:r w:rsidRPr="0021728E">
        <w:rPr>
          <w:szCs w:val="28"/>
        </w:rPr>
        <w:t>-новоанглийского языка. Великий сдвиг гласных.</w:t>
      </w:r>
    </w:p>
    <w:p w:rsidR="007E0351" w:rsidRPr="0021728E" w:rsidRDefault="007E0351" w:rsidP="002340C5">
      <w:pPr>
        <w:ind w:firstLine="0"/>
        <w:jc w:val="both"/>
        <w:rPr>
          <w:szCs w:val="28"/>
        </w:rPr>
      </w:pPr>
      <w:r w:rsidRPr="0021728E">
        <w:rPr>
          <w:szCs w:val="28"/>
        </w:rPr>
        <w:t>19. Изменения в системе имени (существительное, прилагательное, местоимения).</w:t>
      </w:r>
    </w:p>
    <w:p w:rsidR="007E0351" w:rsidRPr="0021728E" w:rsidRDefault="007E0351" w:rsidP="002340C5">
      <w:pPr>
        <w:ind w:firstLine="0"/>
        <w:jc w:val="both"/>
        <w:rPr>
          <w:szCs w:val="28"/>
        </w:rPr>
      </w:pPr>
      <w:r w:rsidRPr="0021728E">
        <w:rPr>
          <w:szCs w:val="28"/>
        </w:rPr>
        <w:t>20. Система глагола. Распад системы сильных глаголов. Дальнейшее развитие аналитических форм.</w:t>
      </w:r>
    </w:p>
    <w:p w:rsidR="007E0351" w:rsidRPr="0021728E" w:rsidRDefault="007E0351" w:rsidP="002340C5">
      <w:pPr>
        <w:ind w:firstLine="0"/>
        <w:jc w:val="both"/>
        <w:rPr>
          <w:szCs w:val="28"/>
        </w:rPr>
      </w:pPr>
      <w:r w:rsidRPr="0021728E">
        <w:rPr>
          <w:szCs w:val="28"/>
        </w:rPr>
        <w:t>21. Развитие лексического состава.</w:t>
      </w:r>
    </w:p>
    <w:p w:rsidR="007E0351" w:rsidRPr="0021728E" w:rsidRDefault="007E0351" w:rsidP="002340C5">
      <w:pPr>
        <w:ind w:firstLine="0"/>
        <w:jc w:val="both"/>
        <w:rPr>
          <w:szCs w:val="28"/>
        </w:rPr>
      </w:pPr>
      <w:r w:rsidRPr="0021728E">
        <w:rPr>
          <w:szCs w:val="28"/>
        </w:rPr>
        <w:t>22. Основные тенденции развития синтаксиса.</w:t>
      </w:r>
    </w:p>
    <w:p w:rsidR="007E0351" w:rsidRDefault="007E0351" w:rsidP="002340C5">
      <w:pPr>
        <w:ind w:firstLine="284"/>
      </w:pPr>
    </w:p>
    <w:p w:rsidR="005C1148" w:rsidRPr="0070478F" w:rsidRDefault="005C1148" w:rsidP="005C1148">
      <w:pPr>
        <w:widowControl w:val="0"/>
        <w:tabs>
          <w:tab w:val="left" w:pos="0"/>
        </w:tabs>
        <w:autoSpaceDN w:val="0"/>
        <w:adjustRightInd w:val="0"/>
        <w:jc w:val="both"/>
        <w:rPr>
          <w:szCs w:val="28"/>
          <w:lang w:val="de-DE" w:eastAsia="ru-RU"/>
        </w:rPr>
      </w:pPr>
      <w:r w:rsidRPr="0070478F">
        <w:rPr>
          <w:rFonts w:eastAsia="Calibri"/>
          <w:b/>
          <w:color w:val="000000"/>
          <w:szCs w:val="28"/>
        </w:rPr>
        <w:t>Перечень вопросов</w:t>
      </w:r>
      <w:r w:rsidRPr="0070478F">
        <w:rPr>
          <w:b/>
          <w:szCs w:val="28"/>
          <w:lang w:eastAsia="ru-RU"/>
        </w:rPr>
        <w:t xml:space="preserve">  по лексикологии немецкого языка</w:t>
      </w:r>
    </w:p>
    <w:p w:rsidR="005C1148" w:rsidRPr="0070478F" w:rsidRDefault="005C1148" w:rsidP="005C1148">
      <w:pPr>
        <w:pStyle w:val="aa"/>
        <w:widowControl w:val="0"/>
        <w:numPr>
          <w:ilvl w:val="0"/>
          <w:numId w:val="36"/>
        </w:numPr>
        <w:tabs>
          <w:tab w:val="left" w:pos="0"/>
        </w:tabs>
        <w:suppressAutoHyphens w:val="0"/>
        <w:autoSpaceDN w:val="0"/>
        <w:adjustRightInd w:val="0"/>
        <w:ind w:firstLine="0"/>
        <w:jc w:val="both"/>
        <w:rPr>
          <w:szCs w:val="28"/>
          <w:lang w:val="de-DE" w:eastAsia="ru-RU"/>
        </w:rPr>
      </w:pPr>
      <w:r w:rsidRPr="0070478F">
        <w:rPr>
          <w:szCs w:val="28"/>
          <w:lang w:val="de-DE" w:eastAsia="ru-RU"/>
        </w:rPr>
        <w:t>Der Wortschatz der deutschen Gegenwartssprache im dynamischen Aspekt. Die wichtigsten Tendenzen in der Veränderung des deutschen Wortschatzes. Neologismen und ihre Klassifikationen. Linguistische Merkmale der Neologismen unserer Zeit.</w:t>
      </w:r>
    </w:p>
    <w:p w:rsidR="005C1148" w:rsidRPr="00CC7D72" w:rsidRDefault="005C1148" w:rsidP="005C1148">
      <w:pPr>
        <w:widowControl w:val="0"/>
        <w:numPr>
          <w:ilvl w:val="0"/>
          <w:numId w:val="36"/>
        </w:numPr>
        <w:tabs>
          <w:tab w:val="left" w:pos="0"/>
        </w:tabs>
        <w:suppressAutoHyphens w:val="0"/>
        <w:autoSpaceDN w:val="0"/>
        <w:adjustRightInd w:val="0"/>
        <w:ind w:firstLine="0"/>
        <w:jc w:val="both"/>
        <w:rPr>
          <w:szCs w:val="28"/>
          <w:lang w:val="de-DE" w:eastAsia="ru-RU"/>
        </w:rPr>
      </w:pPr>
      <w:r w:rsidRPr="00CC7D72">
        <w:rPr>
          <w:szCs w:val="28"/>
          <w:lang w:val="de-DE" w:eastAsia="ru-RU"/>
        </w:rPr>
        <w:t xml:space="preserve">Die Grundwortbildungsmodelle. Modelle der Wurzelwörter. Modelle der </w:t>
      </w:r>
      <w:proofErr w:type="spellStart"/>
      <w:r w:rsidRPr="00CC7D72">
        <w:rPr>
          <w:szCs w:val="28"/>
          <w:lang w:val="de-DE" w:eastAsia="ru-RU"/>
        </w:rPr>
        <w:t>suffixalen</w:t>
      </w:r>
      <w:proofErr w:type="spellEnd"/>
      <w:r w:rsidRPr="00CC7D72">
        <w:rPr>
          <w:szCs w:val="28"/>
          <w:lang w:val="de-DE" w:eastAsia="ru-RU"/>
        </w:rPr>
        <w:t xml:space="preserve"> Ableitung. Modelle der </w:t>
      </w:r>
      <w:proofErr w:type="spellStart"/>
      <w:r w:rsidRPr="00CC7D72">
        <w:rPr>
          <w:szCs w:val="28"/>
          <w:lang w:val="de-DE" w:eastAsia="ru-RU"/>
        </w:rPr>
        <w:t>präfixalen</w:t>
      </w:r>
      <w:proofErr w:type="spellEnd"/>
      <w:r w:rsidRPr="00CC7D72">
        <w:rPr>
          <w:szCs w:val="28"/>
          <w:lang w:val="de-DE" w:eastAsia="ru-RU"/>
        </w:rPr>
        <w:t xml:space="preserve"> Ableitung. Modelle der </w:t>
      </w:r>
      <w:proofErr w:type="spellStart"/>
      <w:r w:rsidRPr="00CC7D72">
        <w:rPr>
          <w:szCs w:val="28"/>
          <w:lang w:val="de-DE" w:eastAsia="ru-RU"/>
        </w:rPr>
        <w:t>präfixal-suffixalen</w:t>
      </w:r>
      <w:proofErr w:type="spellEnd"/>
      <w:r w:rsidRPr="00CC7D72">
        <w:rPr>
          <w:szCs w:val="28"/>
          <w:lang w:val="de-DE" w:eastAsia="ru-RU"/>
        </w:rPr>
        <w:t xml:space="preserve"> Ableitung. Kurzwortbildung. Zusammenbildung. Strukturen mit Halbaffixen und Komponenten mit hoher Frequenz.</w:t>
      </w:r>
    </w:p>
    <w:p w:rsidR="005C1148" w:rsidRPr="00CC7D72" w:rsidRDefault="005C1148" w:rsidP="005C1148">
      <w:pPr>
        <w:widowControl w:val="0"/>
        <w:numPr>
          <w:ilvl w:val="0"/>
          <w:numId w:val="36"/>
        </w:numPr>
        <w:tabs>
          <w:tab w:val="left" w:pos="0"/>
        </w:tabs>
        <w:suppressAutoHyphens w:val="0"/>
        <w:autoSpaceDN w:val="0"/>
        <w:adjustRightInd w:val="0"/>
        <w:ind w:firstLine="0"/>
        <w:jc w:val="both"/>
        <w:rPr>
          <w:szCs w:val="28"/>
          <w:lang w:val="de-DE" w:eastAsia="ru-RU"/>
        </w:rPr>
      </w:pPr>
      <w:r w:rsidRPr="00CC7D72">
        <w:rPr>
          <w:szCs w:val="28"/>
          <w:lang w:val="de-DE" w:eastAsia="ru-RU"/>
        </w:rPr>
        <w:t xml:space="preserve">Die </w:t>
      </w:r>
      <w:proofErr w:type="spellStart"/>
      <w:r w:rsidRPr="00CC7D72">
        <w:rPr>
          <w:szCs w:val="28"/>
          <w:lang w:val="de-DE" w:eastAsia="ru-RU"/>
        </w:rPr>
        <w:t>linguolandeskundliche</w:t>
      </w:r>
      <w:proofErr w:type="spellEnd"/>
      <w:r w:rsidRPr="00CC7D72">
        <w:rPr>
          <w:szCs w:val="28"/>
          <w:lang w:val="de-DE" w:eastAsia="ru-RU"/>
        </w:rPr>
        <w:t xml:space="preserve"> Klassifikation der Lexik und Phraseologie.</w:t>
      </w:r>
    </w:p>
    <w:p w:rsidR="005C1148" w:rsidRPr="00CC7D72" w:rsidRDefault="005C1148" w:rsidP="005C1148">
      <w:pPr>
        <w:widowControl w:val="0"/>
        <w:numPr>
          <w:ilvl w:val="0"/>
          <w:numId w:val="36"/>
        </w:numPr>
        <w:tabs>
          <w:tab w:val="left" w:pos="0"/>
        </w:tabs>
        <w:suppressAutoHyphens w:val="0"/>
        <w:autoSpaceDN w:val="0"/>
        <w:adjustRightInd w:val="0"/>
        <w:ind w:firstLine="0"/>
        <w:jc w:val="both"/>
        <w:rPr>
          <w:szCs w:val="28"/>
          <w:lang w:val="de-DE" w:eastAsia="ru-RU"/>
        </w:rPr>
      </w:pPr>
      <w:r w:rsidRPr="00CC7D72">
        <w:rPr>
          <w:szCs w:val="28"/>
          <w:lang w:val="de-DE" w:eastAsia="ru-RU"/>
        </w:rPr>
        <w:t xml:space="preserve">Der Kulturbegriff. </w:t>
      </w:r>
      <w:proofErr w:type="spellStart"/>
      <w:r w:rsidRPr="00CC7D72">
        <w:rPr>
          <w:szCs w:val="28"/>
          <w:lang w:val="de-DE" w:eastAsia="ru-RU"/>
        </w:rPr>
        <w:t>Linguokulturologie</w:t>
      </w:r>
      <w:proofErr w:type="spellEnd"/>
      <w:r w:rsidRPr="00CC7D72">
        <w:rPr>
          <w:szCs w:val="28"/>
          <w:lang w:val="de-DE" w:eastAsia="ru-RU"/>
        </w:rPr>
        <w:t xml:space="preserve"> als interdisziplinäre Wissenschaft.</w:t>
      </w:r>
    </w:p>
    <w:p w:rsidR="005C1148" w:rsidRPr="00CC7D72" w:rsidRDefault="005C1148" w:rsidP="005C1148">
      <w:pPr>
        <w:widowControl w:val="0"/>
        <w:numPr>
          <w:ilvl w:val="0"/>
          <w:numId w:val="36"/>
        </w:numPr>
        <w:tabs>
          <w:tab w:val="left" w:pos="0"/>
        </w:tabs>
        <w:suppressAutoHyphens w:val="0"/>
        <w:autoSpaceDN w:val="0"/>
        <w:adjustRightInd w:val="0"/>
        <w:ind w:firstLine="0"/>
        <w:jc w:val="both"/>
        <w:rPr>
          <w:szCs w:val="28"/>
          <w:lang w:val="de-DE" w:eastAsia="ru-RU"/>
        </w:rPr>
      </w:pPr>
      <w:r w:rsidRPr="00CC7D72">
        <w:rPr>
          <w:szCs w:val="28"/>
          <w:lang w:val="de-DE" w:eastAsia="ru-RU"/>
        </w:rPr>
        <w:t>Zum</w:t>
      </w:r>
      <w:r w:rsidRPr="00B80807">
        <w:rPr>
          <w:szCs w:val="28"/>
          <w:lang w:val="en-US" w:eastAsia="ru-RU"/>
        </w:rPr>
        <w:t xml:space="preserve"> </w:t>
      </w:r>
      <w:r w:rsidRPr="00CC7D72">
        <w:rPr>
          <w:szCs w:val="28"/>
          <w:lang w:val="de-DE" w:eastAsia="ru-RU"/>
        </w:rPr>
        <w:t xml:space="preserve">Verhältnis von Sprache und Kultur. Landeskunde. Die </w:t>
      </w:r>
      <w:proofErr w:type="spellStart"/>
      <w:r w:rsidRPr="00CC7D72">
        <w:rPr>
          <w:szCs w:val="28"/>
          <w:lang w:val="de-DE" w:eastAsia="ru-RU"/>
        </w:rPr>
        <w:t>linguolandeskundliche</w:t>
      </w:r>
      <w:proofErr w:type="spellEnd"/>
      <w:r w:rsidRPr="00CC7D72">
        <w:rPr>
          <w:szCs w:val="28"/>
          <w:lang w:val="de-DE" w:eastAsia="ru-RU"/>
        </w:rPr>
        <w:t xml:space="preserve"> Klassifikation der Lexik und Phraseologie.</w:t>
      </w:r>
    </w:p>
    <w:p w:rsidR="005C1148" w:rsidRPr="00CC7D72" w:rsidRDefault="005C1148" w:rsidP="005C1148">
      <w:pPr>
        <w:widowControl w:val="0"/>
        <w:numPr>
          <w:ilvl w:val="0"/>
          <w:numId w:val="36"/>
        </w:numPr>
        <w:tabs>
          <w:tab w:val="left" w:pos="0"/>
        </w:tabs>
        <w:suppressAutoHyphens w:val="0"/>
        <w:autoSpaceDN w:val="0"/>
        <w:adjustRightInd w:val="0"/>
        <w:ind w:firstLine="0"/>
        <w:jc w:val="both"/>
        <w:rPr>
          <w:szCs w:val="28"/>
          <w:lang w:val="de-DE" w:eastAsia="ru-RU"/>
        </w:rPr>
      </w:pPr>
      <w:r w:rsidRPr="00CC7D72">
        <w:rPr>
          <w:szCs w:val="28"/>
          <w:lang w:val="de-DE" w:eastAsia="ru-RU"/>
        </w:rPr>
        <w:t>Die soziolinguistischen Aspekte der Stratifikation des deutschen Wortbestandes. Spezifische Wortschatzgruppen.  Allgemeines über die Sonderlexik. Charakteristik der gruppenspezifischen Wortschätze. Jugendsprache. Wechselbeziehungen zwischen Jugendsprache und dem Allgemeinwortschatz.</w:t>
      </w:r>
    </w:p>
    <w:p w:rsidR="005C1148" w:rsidRPr="0070478F" w:rsidRDefault="005C1148" w:rsidP="005C1148">
      <w:pPr>
        <w:widowControl w:val="0"/>
        <w:numPr>
          <w:ilvl w:val="0"/>
          <w:numId w:val="36"/>
        </w:numPr>
        <w:tabs>
          <w:tab w:val="left" w:pos="0"/>
        </w:tabs>
        <w:suppressAutoHyphens w:val="0"/>
        <w:autoSpaceDN w:val="0"/>
        <w:adjustRightInd w:val="0"/>
        <w:ind w:firstLine="0"/>
        <w:jc w:val="both"/>
        <w:rPr>
          <w:szCs w:val="28"/>
          <w:lang w:val="de-DE" w:eastAsia="ru-RU"/>
        </w:rPr>
      </w:pPr>
      <w:r w:rsidRPr="00CC7D72">
        <w:rPr>
          <w:szCs w:val="28"/>
          <w:lang w:val="de-DE" w:eastAsia="ru-RU"/>
        </w:rPr>
        <w:t xml:space="preserve">Die Bedeutungsübertragung: Metapher, Metonymie, Euphemismus. </w:t>
      </w:r>
      <w:r w:rsidRPr="00CC7D72">
        <w:rPr>
          <w:szCs w:val="28"/>
          <w:lang w:val="de-DE" w:eastAsia="ru-RU"/>
        </w:rPr>
        <w:lastRenderedPageBreak/>
        <w:t>Bedeutungswandel. Die Wege der Bedeutungsveränderung. Die Ursachen des Bedeutungswandels. Arten der Bedeutungsübertragung: Metapher, Metonymie, Euphemismus.</w:t>
      </w:r>
    </w:p>
    <w:p w:rsidR="005C1148" w:rsidRPr="00BE7039" w:rsidRDefault="005C1148" w:rsidP="005C1148">
      <w:pPr>
        <w:widowControl w:val="0"/>
        <w:tabs>
          <w:tab w:val="left" w:pos="0"/>
        </w:tabs>
        <w:autoSpaceDN w:val="0"/>
        <w:adjustRightInd w:val="0"/>
        <w:jc w:val="both"/>
        <w:rPr>
          <w:szCs w:val="28"/>
          <w:lang w:val="en-US" w:eastAsia="ru-RU"/>
        </w:rPr>
      </w:pPr>
    </w:p>
    <w:p w:rsidR="005C1148" w:rsidRPr="00BE7039" w:rsidRDefault="005C1148" w:rsidP="005C1148">
      <w:pPr>
        <w:widowControl w:val="0"/>
        <w:tabs>
          <w:tab w:val="left" w:pos="0"/>
        </w:tabs>
        <w:autoSpaceDN w:val="0"/>
        <w:adjustRightInd w:val="0"/>
        <w:jc w:val="center"/>
        <w:rPr>
          <w:b/>
          <w:szCs w:val="28"/>
          <w:lang w:val="en-US" w:eastAsia="ru-RU"/>
        </w:rPr>
      </w:pPr>
    </w:p>
    <w:p w:rsidR="005C1148" w:rsidRPr="0070478F" w:rsidRDefault="005C1148" w:rsidP="005C1148">
      <w:pPr>
        <w:widowControl w:val="0"/>
        <w:tabs>
          <w:tab w:val="left" w:pos="0"/>
        </w:tabs>
        <w:autoSpaceDN w:val="0"/>
        <w:adjustRightInd w:val="0"/>
        <w:jc w:val="center"/>
        <w:rPr>
          <w:szCs w:val="28"/>
          <w:lang w:eastAsia="ru-RU"/>
        </w:rPr>
      </w:pPr>
      <w:r w:rsidRPr="0070478F">
        <w:rPr>
          <w:rFonts w:eastAsia="Calibri"/>
          <w:b/>
          <w:color w:val="000000"/>
          <w:szCs w:val="28"/>
        </w:rPr>
        <w:t>Перечень вопросов по т</w:t>
      </w:r>
      <w:r w:rsidRPr="0070478F">
        <w:rPr>
          <w:b/>
          <w:szCs w:val="28"/>
          <w:lang w:eastAsia="ru-RU"/>
        </w:rPr>
        <w:t>еоретической грамматике (немецкого языка)</w:t>
      </w:r>
    </w:p>
    <w:p w:rsidR="005C1148" w:rsidRPr="00CC46F3" w:rsidRDefault="005C1148" w:rsidP="005C1148">
      <w:pPr>
        <w:keepNext/>
        <w:tabs>
          <w:tab w:val="left" w:pos="0"/>
          <w:tab w:val="left" w:pos="567"/>
        </w:tabs>
        <w:ind w:left="1080"/>
        <w:jc w:val="center"/>
        <w:outlineLvl w:val="1"/>
        <w:rPr>
          <w:b/>
          <w:szCs w:val="28"/>
        </w:rPr>
      </w:pPr>
    </w:p>
    <w:p w:rsidR="005C1148" w:rsidRPr="00CC46F3" w:rsidRDefault="005C1148" w:rsidP="005C1148">
      <w:pPr>
        <w:widowControl w:val="0"/>
        <w:numPr>
          <w:ilvl w:val="0"/>
          <w:numId w:val="37"/>
        </w:numPr>
        <w:autoSpaceDN w:val="0"/>
        <w:adjustRightInd w:val="0"/>
        <w:ind w:firstLine="0"/>
        <w:contextualSpacing/>
        <w:jc w:val="both"/>
        <w:rPr>
          <w:bCs/>
          <w:szCs w:val="28"/>
          <w:lang w:val="de-DE"/>
        </w:rPr>
      </w:pPr>
      <w:r w:rsidRPr="00CC46F3">
        <w:rPr>
          <w:szCs w:val="28"/>
          <w:lang w:val="de-DE"/>
        </w:rPr>
        <w:t xml:space="preserve">Die Wortarten im Deutschen. Die Prinzipien der Einteilung des Wortbestandes in Wortklassen. Homogene und heterogene Klassifikation der Wortarten. Die Tendenzen bei der Einteilung des Wortbestandes in Wortarten von den russischen Germanisten L. </w:t>
      </w:r>
      <w:proofErr w:type="spellStart"/>
      <w:r w:rsidRPr="00CC46F3">
        <w:rPr>
          <w:szCs w:val="28"/>
          <w:lang w:val="de-DE"/>
        </w:rPr>
        <w:t>Sinder</w:t>
      </w:r>
      <w:proofErr w:type="spellEnd"/>
      <w:r w:rsidRPr="00CC46F3">
        <w:rPr>
          <w:szCs w:val="28"/>
          <w:lang w:val="de-DE"/>
        </w:rPr>
        <w:t>, W. </w:t>
      </w:r>
      <w:proofErr w:type="spellStart"/>
      <w:r w:rsidRPr="00CC46F3">
        <w:rPr>
          <w:szCs w:val="28"/>
          <w:lang w:val="de-DE"/>
        </w:rPr>
        <w:t>Admoni</w:t>
      </w:r>
      <w:proofErr w:type="spellEnd"/>
      <w:r w:rsidRPr="00CC46F3">
        <w:rPr>
          <w:szCs w:val="28"/>
          <w:lang w:val="de-DE"/>
        </w:rPr>
        <w:t xml:space="preserve">, O. </w:t>
      </w:r>
      <w:proofErr w:type="spellStart"/>
      <w:r w:rsidRPr="00CC46F3">
        <w:rPr>
          <w:szCs w:val="28"/>
          <w:lang w:val="de-DE"/>
        </w:rPr>
        <w:t>Moskalskaja</w:t>
      </w:r>
      <w:proofErr w:type="spellEnd"/>
      <w:r w:rsidRPr="00CC46F3">
        <w:rPr>
          <w:szCs w:val="28"/>
          <w:lang w:val="de-DE"/>
        </w:rPr>
        <w:t xml:space="preserve">. Besonderheiten der Systeme der Wortarten von W. Schmidt, H. </w:t>
      </w:r>
      <w:proofErr w:type="spellStart"/>
      <w:r w:rsidRPr="00CC46F3">
        <w:rPr>
          <w:szCs w:val="28"/>
          <w:lang w:val="de-DE"/>
        </w:rPr>
        <w:t>Glinz</w:t>
      </w:r>
      <w:proofErr w:type="spellEnd"/>
      <w:r w:rsidRPr="00CC46F3">
        <w:rPr>
          <w:szCs w:val="28"/>
          <w:lang w:val="de-DE"/>
        </w:rPr>
        <w:t xml:space="preserve">, J. Erben, G. </w:t>
      </w:r>
      <w:proofErr w:type="spellStart"/>
      <w:r w:rsidRPr="00CC46F3">
        <w:rPr>
          <w:szCs w:val="28"/>
          <w:lang w:val="de-DE"/>
        </w:rPr>
        <w:t>Drosdowski</w:t>
      </w:r>
      <w:proofErr w:type="spellEnd"/>
      <w:r w:rsidRPr="00CC46F3">
        <w:rPr>
          <w:szCs w:val="28"/>
          <w:lang w:val="de-DE"/>
        </w:rPr>
        <w:t>. Die problemhaften Wortarten: Artikel, Pronomen, Numeralien, Adjektiv-Adverb, Modalwörter, Negationen, Partikeln. Vergleichende Charakteristik der genannten Wortarten in Systemen der russischen Germanisten und der deutschen Sprachforscher.</w:t>
      </w:r>
    </w:p>
    <w:p w:rsidR="005C1148" w:rsidRPr="00CC46F3" w:rsidRDefault="005C1148" w:rsidP="005C1148">
      <w:pPr>
        <w:numPr>
          <w:ilvl w:val="0"/>
          <w:numId w:val="37"/>
        </w:numPr>
        <w:autoSpaceDE/>
        <w:ind w:firstLine="0"/>
        <w:contextualSpacing/>
        <w:jc w:val="both"/>
        <w:rPr>
          <w:bCs/>
          <w:szCs w:val="28"/>
          <w:lang w:val="de-DE"/>
        </w:rPr>
      </w:pPr>
      <w:r w:rsidRPr="00CC46F3">
        <w:rPr>
          <w:bCs/>
          <w:szCs w:val="28"/>
          <w:lang w:val="de-DE"/>
        </w:rPr>
        <w:t xml:space="preserve">Das Verb als Redeteil. Semantische und grammatische Besonderheiten der Wortart. Strukturell-semantische Klassen. Die Kategorien dieser Wortart und ihre Ausdrucksmittel.  Die Valenz. Die Kategorie des Tempus, Modus, der Genera </w:t>
      </w:r>
      <w:proofErr w:type="spellStart"/>
      <w:r w:rsidRPr="00CC46F3">
        <w:rPr>
          <w:bCs/>
          <w:szCs w:val="28"/>
          <w:lang w:val="de-DE"/>
        </w:rPr>
        <w:t>verbi</w:t>
      </w:r>
      <w:proofErr w:type="spellEnd"/>
      <w:r w:rsidRPr="00CC46F3">
        <w:rPr>
          <w:bCs/>
          <w:szCs w:val="28"/>
          <w:lang w:val="de-DE"/>
        </w:rPr>
        <w:t>.  Die Aktionsart im Deutschen. Das Verb und die Satzstruktur.</w:t>
      </w:r>
    </w:p>
    <w:p w:rsidR="005C1148" w:rsidRPr="00CC46F3" w:rsidRDefault="005C1148" w:rsidP="005C1148">
      <w:pPr>
        <w:numPr>
          <w:ilvl w:val="0"/>
          <w:numId w:val="37"/>
        </w:numPr>
        <w:autoSpaceDE/>
        <w:ind w:firstLine="0"/>
        <w:contextualSpacing/>
        <w:jc w:val="both"/>
        <w:rPr>
          <w:bCs/>
          <w:szCs w:val="28"/>
          <w:lang w:val="de-DE"/>
        </w:rPr>
      </w:pPr>
      <w:r w:rsidRPr="00CC46F3">
        <w:rPr>
          <w:bCs/>
          <w:szCs w:val="28"/>
          <w:lang w:val="de-DE"/>
        </w:rPr>
        <w:t xml:space="preserve">Der Satz als Einheit der Rede und der Sprache. Die wichtigsten Kennzeichen des deutschen Satzes: die </w:t>
      </w:r>
      <w:proofErr w:type="spellStart"/>
      <w:r w:rsidRPr="00CC46F3">
        <w:rPr>
          <w:bCs/>
          <w:szCs w:val="28"/>
          <w:lang w:val="de-DE"/>
        </w:rPr>
        <w:t>Prädikativität</w:t>
      </w:r>
      <w:proofErr w:type="spellEnd"/>
      <w:r w:rsidRPr="00CC46F3">
        <w:rPr>
          <w:bCs/>
          <w:szCs w:val="28"/>
          <w:lang w:val="de-DE"/>
        </w:rPr>
        <w:t xml:space="preserve">, die </w:t>
      </w:r>
      <w:proofErr w:type="spellStart"/>
      <w:r w:rsidRPr="00CC46F3">
        <w:rPr>
          <w:bCs/>
          <w:szCs w:val="28"/>
          <w:lang w:val="de-DE"/>
        </w:rPr>
        <w:t>Verbalität</w:t>
      </w:r>
      <w:proofErr w:type="spellEnd"/>
      <w:r w:rsidRPr="00CC46F3">
        <w:rPr>
          <w:bCs/>
          <w:szCs w:val="28"/>
          <w:lang w:val="de-DE"/>
        </w:rPr>
        <w:t>, die Zweigliedrigkeit.</w:t>
      </w:r>
      <w:r w:rsidRPr="00CC46F3">
        <w:rPr>
          <w:szCs w:val="28"/>
          <w:lang w:val="de-DE"/>
        </w:rPr>
        <w:t xml:space="preserve"> Der Satz als kleinste kommunikative Einheit. Funktionen des Satzes. Satzdefinitionen. Merkmale des Satzes. Drei Satzebenen und ihre Kategorien. Kategorie der </w:t>
      </w:r>
      <w:proofErr w:type="spellStart"/>
      <w:r w:rsidRPr="00CC46F3">
        <w:rPr>
          <w:szCs w:val="28"/>
          <w:lang w:val="de-DE"/>
        </w:rPr>
        <w:t>Pradikativit</w:t>
      </w:r>
      <w:proofErr w:type="spellEnd"/>
      <w:r w:rsidRPr="00CC46F3">
        <w:rPr>
          <w:szCs w:val="28"/>
        </w:rPr>
        <w:sym w:font="Times New Roman" w:char="00E4"/>
      </w:r>
      <w:r w:rsidRPr="00CC46F3">
        <w:rPr>
          <w:szCs w:val="28"/>
          <w:lang w:val="de-DE"/>
        </w:rPr>
        <w:t xml:space="preserve">t. Zum Problem der kommunikativen Satzperspektive. </w:t>
      </w:r>
      <w:proofErr w:type="spellStart"/>
      <w:r w:rsidRPr="00CC46F3">
        <w:rPr>
          <w:szCs w:val="28"/>
        </w:rPr>
        <w:t>Zum</w:t>
      </w:r>
      <w:proofErr w:type="spellEnd"/>
      <w:r w:rsidRPr="00CC46F3">
        <w:rPr>
          <w:szCs w:val="28"/>
        </w:rPr>
        <w:t xml:space="preserve"> </w:t>
      </w:r>
      <w:proofErr w:type="spellStart"/>
      <w:r w:rsidRPr="00CC46F3">
        <w:rPr>
          <w:szCs w:val="28"/>
        </w:rPr>
        <w:t>Problem</w:t>
      </w:r>
      <w:proofErr w:type="spellEnd"/>
      <w:r w:rsidRPr="00CC46F3">
        <w:rPr>
          <w:szCs w:val="28"/>
        </w:rPr>
        <w:t xml:space="preserve"> </w:t>
      </w:r>
      <w:proofErr w:type="spellStart"/>
      <w:r w:rsidRPr="00CC46F3">
        <w:rPr>
          <w:szCs w:val="28"/>
        </w:rPr>
        <w:t>der</w:t>
      </w:r>
      <w:proofErr w:type="spellEnd"/>
      <w:r w:rsidRPr="00CC46F3">
        <w:rPr>
          <w:szCs w:val="28"/>
        </w:rPr>
        <w:t xml:space="preserve"> </w:t>
      </w:r>
      <w:proofErr w:type="spellStart"/>
      <w:r w:rsidRPr="00CC46F3">
        <w:rPr>
          <w:szCs w:val="28"/>
        </w:rPr>
        <w:t>Satzparadigmatik</w:t>
      </w:r>
      <w:proofErr w:type="spellEnd"/>
      <w:r w:rsidRPr="00CC46F3">
        <w:rPr>
          <w:szCs w:val="28"/>
        </w:rPr>
        <w:t>.</w:t>
      </w:r>
    </w:p>
    <w:p w:rsidR="005C1148" w:rsidRPr="00CC46F3" w:rsidRDefault="005C1148" w:rsidP="005C1148">
      <w:pPr>
        <w:numPr>
          <w:ilvl w:val="0"/>
          <w:numId w:val="37"/>
        </w:numPr>
        <w:autoSpaceDE/>
        <w:ind w:firstLine="0"/>
        <w:contextualSpacing/>
        <w:jc w:val="both"/>
        <w:rPr>
          <w:bCs/>
          <w:szCs w:val="28"/>
          <w:lang w:val="de-DE"/>
        </w:rPr>
      </w:pPr>
      <w:r w:rsidRPr="00CC46F3">
        <w:rPr>
          <w:bCs/>
          <w:szCs w:val="28"/>
          <w:lang w:val="de-DE"/>
        </w:rPr>
        <w:t>Die Sprechakttheorie. Zur Struktur der Sprechakte und ihrer Typologie.  Die Bedingtheit der Sprechakte in der Kommunikation. Varianten der Präsentation der  Sprechakte.</w:t>
      </w:r>
    </w:p>
    <w:p w:rsidR="005C1148" w:rsidRPr="00CC46F3" w:rsidRDefault="005C1148" w:rsidP="005C1148">
      <w:pPr>
        <w:numPr>
          <w:ilvl w:val="0"/>
          <w:numId w:val="37"/>
        </w:numPr>
        <w:autoSpaceDE/>
        <w:ind w:firstLine="0"/>
        <w:contextualSpacing/>
        <w:jc w:val="both"/>
        <w:rPr>
          <w:bCs/>
          <w:szCs w:val="28"/>
          <w:lang w:val="de-DE"/>
        </w:rPr>
      </w:pPr>
      <w:r w:rsidRPr="00CC46F3">
        <w:rPr>
          <w:bCs/>
          <w:szCs w:val="28"/>
          <w:lang w:val="de-DE"/>
        </w:rPr>
        <w:t xml:space="preserve">Der Text. Grammatische und semantische Aspekte der Ganzheit des Textes (die Kohärenz und die Kohäsion). Die </w:t>
      </w:r>
      <w:proofErr w:type="spellStart"/>
      <w:r w:rsidRPr="00CC46F3">
        <w:rPr>
          <w:bCs/>
          <w:szCs w:val="28"/>
          <w:lang w:val="de-DE"/>
        </w:rPr>
        <w:t>Delimitation</w:t>
      </w:r>
      <w:proofErr w:type="spellEnd"/>
      <w:r w:rsidRPr="00CC46F3">
        <w:rPr>
          <w:bCs/>
          <w:szCs w:val="28"/>
          <w:lang w:val="de-DE"/>
        </w:rPr>
        <w:t xml:space="preserve"> des Textes. Die Einheiten des Textes. Die Modalität des Textes. </w:t>
      </w:r>
    </w:p>
    <w:p w:rsidR="005C1148" w:rsidRPr="00CC46F3" w:rsidRDefault="005C1148" w:rsidP="005C1148">
      <w:pPr>
        <w:numPr>
          <w:ilvl w:val="0"/>
          <w:numId w:val="37"/>
        </w:numPr>
        <w:autoSpaceDE/>
        <w:ind w:firstLine="0"/>
        <w:contextualSpacing/>
        <w:jc w:val="both"/>
        <w:rPr>
          <w:szCs w:val="28"/>
          <w:lang w:val="en-US"/>
        </w:rPr>
      </w:pPr>
      <w:r w:rsidRPr="00CC46F3">
        <w:rPr>
          <w:szCs w:val="28"/>
          <w:lang w:val="de-DE"/>
        </w:rPr>
        <w:t xml:space="preserve">Zum Gegenstand der Grammatik. Ihre Verbundenheit mit anderen   Sprachdisziplinen. Die wichtigsten grammatischen Einheiten und Begriffe.  Zum Problem der Mehrdeutigkeit der grammatischen Form. Grund- und  Nebenbedeutungen. Wege der Entstehung der syntagmatischen Bedeutungen.  </w:t>
      </w:r>
      <w:proofErr w:type="spellStart"/>
      <w:r w:rsidRPr="00CC46F3">
        <w:rPr>
          <w:szCs w:val="28"/>
          <w:lang w:val="en-US"/>
        </w:rPr>
        <w:t>Paradigmatische</w:t>
      </w:r>
      <w:proofErr w:type="spellEnd"/>
      <w:r w:rsidRPr="00CC46F3">
        <w:rPr>
          <w:szCs w:val="28"/>
          <w:lang w:val="en-US"/>
        </w:rPr>
        <w:t xml:space="preserve"> und </w:t>
      </w:r>
      <w:proofErr w:type="spellStart"/>
      <w:r w:rsidRPr="00CC46F3">
        <w:rPr>
          <w:szCs w:val="28"/>
          <w:lang w:val="en-US"/>
        </w:rPr>
        <w:t>syntagmatische</w:t>
      </w:r>
      <w:proofErr w:type="spellEnd"/>
      <w:r w:rsidRPr="00CC46F3">
        <w:rPr>
          <w:szCs w:val="28"/>
          <w:lang w:val="en-US"/>
        </w:rPr>
        <w:t xml:space="preserve"> </w:t>
      </w:r>
      <w:proofErr w:type="spellStart"/>
      <w:r w:rsidRPr="00CC46F3">
        <w:rPr>
          <w:szCs w:val="28"/>
          <w:lang w:val="en-US"/>
        </w:rPr>
        <w:t>Synonyme</w:t>
      </w:r>
      <w:proofErr w:type="spellEnd"/>
      <w:r w:rsidRPr="00CC46F3">
        <w:rPr>
          <w:szCs w:val="28"/>
          <w:lang w:val="en-US"/>
        </w:rPr>
        <w:t>.</w:t>
      </w:r>
    </w:p>
    <w:p w:rsidR="005C1148" w:rsidRPr="00CC46F3" w:rsidRDefault="005C1148" w:rsidP="005C1148">
      <w:pPr>
        <w:numPr>
          <w:ilvl w:val="0"/>
          <w:numId w:val="37"/>
        </w:numPr>
        <w:autoSpaceDE/>
        <w:ind w:firstLine="0"/>
        <w:contextualSpacing/>
        <w:jc w:val="both"/>
        <w:rPr>
          <w:szCs w:val="28"/>
          <w:lang w:val="de-DE"/>
        </w:rPr>
      </w:pPr>
      <w:r w:rsidRPr="00CC46F3">
        <w:rPr>
          <w:szCs w:val="28"/>
          <w:lang w:val="de-DE"/>
        </w:rPr>
        <w:t xml:space="preserve">Morphologie und Syntax als Bestandteile der Grammatik. Ihr Gegenstand. Ihre Kategorien. Die Entwicklungsetappen der deutschen theoretischen Grammatik. Grundzüge des grammatischen Baus der deutschen Sprache. Zum Problem der Wortarten im modernen Deutsch. Oppositionsverhältnisse im System der Wortarten von </w:t>
      </w:r>
      <w:proofErr w:type="spellStart"/>
      <w:r w:rsidRPr="00CC46F3">
        <w:rPr>
          <w:szCs w:val="28"/>
          <w:lang w:val="de-DE"/>
        </w:rPr>
        <w:t>O.Moskalskaja</w:t>
      </w:r>
      <w:proofErr w:type="spellEnd"/>
      <w:r w:rsidRPr="00CC46F3">
        <w:rPr>
          <w:szCs w:val="28"/>
          <w:lang w:val="de-DE"/>
        </w:rPr>
        <w:t>.</w:t>
      </w:r>
    </w:p>
    <w:p w:rsidR="005C1148" w:rsidRPr="00CC46F3" w:rsidRDefault="005C1148" w:rsidP="005C1148">
      <w:pPr>
        <w:numPr>
          <w:ilvl w:val="0"/>
          <w:numId w:val="37"/>
        </w:numPr>
        <w:autoSpaceDE/>
        <w:ind w:firstLine="0"/>
        <w:contextualSpacing/>
        <w:jc w:val="both"/>
        <w:rPr>
          <w:szCs w:val="28"/>
          <w:lang w:val="de-DE"/>
        </w:rPr>
      </w:pPr>
      <w:r w:rsidRPr="00CC46F3">
        <w:rPr>
          <w:szCs w:val="28"/>
          <w:lang w:val="de-DE"/>
        </w:rPr>
        <w:t xml:space="preserve">Das Substantiv als Wortart. Strukturell-semantische Subklassen. Grammatische Kategorie des Numerus der Substantive. Grammatisches </w:t>
      </w:r>
      <w:r w:rsidRPr="00CC46F3">
        <w:rPr>
          <w:szCs w:val="28"/>
          <w:lang w:val="de-DE"/>
        </w:rPr>
        <w:lastRenderedPageBreak/>
        <w:t>Geschlecht der Substantive. Grammatische Kategorie des Kasus. Die Oppositionen im Kasussystem. Funktionen des Nominativs, Akkusativs und Dativs, Genetivs.</w:t>
      </w:r>
    </w:p>
    <w:p w:rsidR="005C1148" w:rsidRPr="00CC46F3" w:rsidRDefault="005C1148" w:rsidP="005C1148">
      <w:pPr>
        <w:numPr>
          <w:ilvl w:val="0"/>
          <w:numId w:val="37"/>
        </w:numPr>
        <w:autoSpaceDE/>
        <w:ind w:firstLine="0"/>
        <w:contextualSpacing/>
        <w:jc w:val="both"/>
        <w:rPr>
          <w:szCs w:val="28"/>
          <w:lang w:val="de-DE"/>
        </w:rPr>
      </w:pPr>
      <w:r w:rsidRPr="00CC46F3">
        <w:rPr>
          <w:szCs w:val="28"/>
          <w:lang w:val="de-DE"/>
        </w:rPr>
        <w:t>Zum Artikel im modernen Deutsch. Seine Funktionen. Grammatische Kategorie der Bestimmtheit und der Unbestimmtheit. Zum Gebrauch des Artikels bei Gattungsnamen, Stoffnamen, Abstrakta und Eigennamen.</w:t>
      </w:r>
    </w:p>
    <w:p w:rsidR="005C1148" w:rsidRPr="00CC46F3" w:rsidRDefault="005C1148" w:rsidP="005C1148">
      <w:pPr>
        <w:numPr>
          <w:ilvl w:val="0"/>
          <w:numId w:val="37"/>
        </w:numPr>
        <w:autoSpaceDE/>
        <w:ind w:firstLine="0"/>
        <w:contextualSpacing/>
        <w:jc w:val="both"/>
        <w:rPr>
          <w:szCs w:val="28"/>
          <w:lang w:val="de-DE"/>
        </w:rPr>
      </w:pPr>
      <w:r w:rsidRPr="00CC46F3">
        <w:rPr>
          <w:szCs w:val="28"/>
          <w:lang w:val="de-DE"/>
        </w:rPr>
        <w:t xml:space="preserve">Die Valenztheorie, ihre Entwicklungsetappen. Arten der Valenz. Die satzprägende Rolle der syntaktischen Valenz. Zum Problem der Satzmodellierung. Die Satzmodelle von </w:t>
      </w:r>
      <w:proofErr w:type="spellStart"/>
      <w:r w:rsidRPr="00CC46F3">
        <w:rPr>
          <w:szCs w:val="28"/>
          <w:lang w:val="de-DE"/>
        </w:rPr>
        <w:t>O.Moskalskaja</w:t>
      </w:r>
      <w:proofErr w:type="spellEnd"/>
      <w:r w:rsidRPr="00CC46F3">
        <w:rPr>
          <w:szCs w:val="28"/>
          <w:lang w:val="de-DE"/>
        </w:rPr>
        <w:t>.</w:t>
      </w:r>
    </w:p>
    <w:p w:rsidR="005C1148" w:rsidRPr="00CC46F3" w:rsidRDefault="005C1148" w:rsidP="005C1148">
      <w:pPr>
        <w:numPr>
          <w:ilvl w:val="0"/>
          <w:numId w:val="37"/>
        </w:numPr>
        <w:autoSpaceDE/>
        <w:ind w:firstLine="0"/>
        <w:contextualSpacing/>
        <w:jc w:val="both"/>
        <w:rPr>
          <w:szCs w:val="28"/>
          <w:lang w:val="de-DE"/>
        </w:rPr>
      </w:pPr>
      <w:r w:rsidRPr="00CC46F3">
        <w:rPr>
          <w:szCs w:val="28"/>
          <w:lang w:val="de-DE"/>
        </w:rPr>
        <w:t>Der zusammengesetzte Satz. Die Satzreihe. Das Satzg</w:t>
      </w:r>
      <w:r w:rsidRPr="00CC46F3">
        <w:rPr>
          <w:b/>
          <w:szCs w:val="28"/>
          <w:lang w:val="de-DE"/>
        </w:rPr>
        <w:t>e</w:t>
      </w:r>
      <w:r w:rsidRPr="00CC46F3">
        <w:rPr>
          <w:szCs w:val="28"/>
          <w:lang w:val="de-DE"/>
        </w:rPr>
        <w:t>füge. Zur Wortgruppenlehre. Der Begriff des Syntagmas. Das Problem der semantischen und der Oberflächenkasus. Die Varianten der Benennung des Täters in Passivkonstruktionen</w:t>
      </w:r>
    </w:p>
    <w:p w:rsidR="005C1148" w:rsidRPr="00CC7D72" w:rsidRDefault="005C1148" w:rsidP="005C1148">
      <w:pPr>
        <w:widowControl w:val="0"/>
        <w:tabs>
          <w:tab w:val="left" w:pos="426"/>
          <w:tab w:val="left" w:pos="2720"/>
        </w:tabs>
        <w:autoSpaceDN w:val="0"/>
        <w:adjustRightInd w:val="0"/>
        <w:jc w:val="center"/>
        <w:rPr>
          <w:szCs w:val="28"/>
          <w:lang w:val="en-US" w:eastAsia="ru-RU"/>
        </w:rPr>
      </w:pPr>
    </w:p>
    <w:p w:rsidR="005C1148" w:rsidRPr="0070478F" w:rsidRDefault="005C1148" w:rsidP="005C1148">
      <w:pPr>
        <w:autoSpaceDN w:val="0"/>
        <w:adjustRightInd w:val="0"/>
        <w:jc w:val="center"/>
        <w:rPr>
          <w:rFonts w:eastAsia="Calibri"/>
          <w:b/>
          <w:color w:val="000000"/>
          <w:szCs w:val="28"/>
        </w:rPr>
      </w:pPr>
      <w:r w:rsidRPr="0070478F">
        <w:rPr>
          <w:rFonts w:eastAsia="Calibri"/>
          <w:b/>
          <w:color w:val="000000"/>
          <w:szCs w:val="28"/>
        </w:rPr>
        <w:t>Перечень вопросов по стилистике немецкого языка</w:t>
      </w:r>
    </w:p>
    <w:p w:rsidR="005C1148" w:rsidRPr="0070478F" w:rsidRDefault="005C1148" w:rsidP="005C1148">
      <w:pPr>
        <w:autoSpaceDN w:val="0"/>
        <w:adjustRightInd w:val="0"/>
        <w:jc w:val="center"/>
        <w:rPr>
          <w:rFonts w:eastAsia="Calibri"/>
          <w:color w:val="000000"/>
          <w:szCs w:val="28"/>
        </w:rPr>
      </w:pPr>
    </w:p>
    <w:p w:rsidR="005C1148" w:rsidRPr="00A24BDF" w:rsidRDefault="005C1148" w:rsidP="005C1148">
      <w:pPr>
        <w:autoSpaceDN w:val="0"/>
        <w:adjustRightInd w:val="0"/>
        <w:jc w:val="both"/>
        <w:rPr>
          <w:rFonts w:eastAsia="Calibri"/>
          <w:color w:val="000000"/>
          <w:szCs w:val="28"/>
          <w:lang w:val="de-DE"/>
        </w:rPr>
      </w:pPr>
      <w:r w:rsidRPr="00A24BDF">
        <w:rPr>
          <w:rFonts w:eastAsia="Calibri"/>
          <w:color w:val="000000"/>
          <w:szCs w:val="28"/>
          <w:lang w:val="de-DE"/>
        </w:rPr>
        <w:t xml:space="preserve">1. Was versteht man unter Stil? </w:t>
      </w:r>
    </w:p>
    <w:p w:rsidR="005C1148" w:rsidRPr="00A24BDF" w:rsidRDefault="005C1148" w:rsidP="005C1148">
      <w:pPr>
        <w:autoSpaceDN w:val="0"/>
        <w:adjustRightInd w:val="0"/>
        <w:jc w:val="both"/>
        <w:rPr>
          <w:rFonts w:eastAsia="Calibri"/>
          <w:color w:val="000000"/>
          <w:szCs w:val="28"/>
          <w:lang w:val="de-DE"/>
        </w:rPr>
      </w:pPr>
      <w:r w:rsidRPr="00A24BDF">
        <w:rPr>
          <w:rFonts w:eastAsia="Calibri"/>
          <w:color w:val="000000"/>
          <w:szCs w:val="28"/>
          <w:lang w:val="de-DE"/>
        </w:rPr>
        <w:t xml:space="preserve">2. Welche Funktionalstile werden in der Fachliteratur angeführt? </w:t>
      </w:r>
    </w:p>
    <w:p w:rsidR="005C1148" w:rsidRPr="00A24BDF" w:rsidRDefault="005C1148" w:rsidP="005C1148">
      <w:pPr>
        <w:autoSpaceDN w:val="0"/>
        <w:adjustRightInd w:val="0"/>
        <w:jc w:val="both"/>
        <w:rPr>
          <w:rFonts w:eastAsia="Calibri"/>
          <w:color w:val="000000"/>
          <w:szCs w:val="28"/>
          <w:lang w:val="de-DE"/>
        </w:rPr>
      </w:pPr>
      <w:r w:rsidRPr="00A24BDF">
        <w:rPr>
          <w:rFonts w:eastAsia="Calibri"/>
          <w:color w:val="000000"/>
          <w:szCs w:val="28"/>
          <w:lang w:val="de-DE"/>
        </w:rPr>
        <w:t xml:space="preserve">3. Welche Grundmerkmale benutzt man für den Nachweis eines funktionalen Stils? </w:t>
      </w:r>
    </w:p>
    <w:p w:rsidR="005C1148" w:rsidRPr="00A24BDF" w:rsidRDefault="005C1148" w:rsidP="005C1148">
      <w:pPr>
        <w:autoSpaceDN w:val="0"/>
        <w:adjustRightInd w:val="0"/>
        <w:jc w:val="both"/>
        <w:rPr>
          <w:rFonts w:eastAsia="Calibri"/>
          <w:color w:val="000000"/>
          <w:szCs w:val="28"/>
          <w:lang w:val="de-DE"/>
        </w:rPr>
      </w:pPr>
      <w:r w:rsidRPr="00A24BDF">
        <w:rPr>
          <w:rFonts w:eastAsia="Calibri"/>
          <w:color w:val="000000"/>
          <w:szCs w:val="28"/>
          <w:lang w:val="de-DE"/>
        </w:rPr>
        <w:t xml:space="preserve">4. Worin besteht die Grundfunktion des Stils des öffentlichen Verkehrs? </w:t>
      </w:r>
    </w:p>
    <w:p w:rsidR="005C1148" w:rsidRPr="00A24BDF" w:rsidRDefault="005C1148" w:rsidP="005C1148">
      <w:pPr>
        <w:autoSpaceDN w:val="0"/>
        <w:adjustRightInd w:val="0"/>
        <w:jc w:val="both"/>
        <w:rPr>
          <w:rFonts w:eastAsia="Calibri"/>
          <w:color w:val="000000"/>
          <w:szCs w:val="28"/>
          <w:lang w:val="de-DE"/>
        </w:rPr>
      </w:pPr>
      <w:r w:rsidRPr="00A24BDF">
        <w:rPr>
          <w:rFonts w:eastAsia="Calibri"/>
          <w:color w:val="000000"/>
          <w:szCs w:val="28"/>
          <w:lang w:val="de-DE"/>
        </w:rPr>
        <w:t xml:space="preserve">5. Welche Wesenszüge hat der Stil des öffentlichen Verkehrs? </w:t>
      </w:r>
    </w:p>
    <w:p w:rsidR="005C1148" w:rsidRPr="00A24BDF" w:rsidRDefault="005C1148" w:rsidP="005C1148">
      <w:pPr>
        <w:autoSpaceDN w:val="0"/>
        <w:adjustRightInd w:val="0"/>
        <w:jc w:val="both"/>
        <w:rPr>
          <w:rFonts w:eastAsia="Calibri"/>
          <w:color w:val="000000"/>
          <w:szCs w:val="28"/>
          <w:lang w:val="de-DE"/>
        </w:rPr>
      </w:pPr>
      <w:r w:rsidRPr="00A24BDF">
        <w:rPr>
          <w:rFonts w:eastAsia="Calibri"/>
          <w:color w:val="000000"/>
          <w:szCs w:val="28"/>
          <w:lang w:val="de-DE"/>
        </w:rPr>
        <w:t xml:space="preserve">6. Worin besteht die wichtigste gesellschaftliche Aufgabe der wissenschaftlichen Texte? </w:t>
      </w:r>
    </w:p>
    <w:p w:rsidR="005C1148" w:rsidRPr="00A24BDF" w:rsidRDefault="005C1148" w:rsidP="005C1148">
      <w:pPr>
        <w:autoSpaceDN w:val="0"/>
        <w:adjustRightInd w:val="0"/>
        <w:jc w:val="both"/>
        <w:rPr>
          <w:rFonts w:eastAsia="Calibri"/>
          <w:color w:val="000000"/>
          <w:szCs w:val="28"/>
          <w:lang w:val="de-DE"/>
        </w:rPr>
      </w:pPr>
      <w:r w:rsidRPr="00A24BDF">
        <w:rPr>
          <w:rFonts w:eastAsia="Calibri"/>
          <w:color w:val="000000"/>
          <w:szCs w:val="28"/>
          <w:lang w:val="de-DE"/>
        </w:rPr>
        <w:t xml:space="preserve">7. Welche Gattungsstile sowie schriftliche und mündliche Textsorten unterscheidet man im Stil der Wissenschaft? </w:t>
      </w:r>
    </w:p>
    <w:p w:rsidR="005C1148" w:rsidRPr="00A24BDF" w:rsidRDefault="005C1148" w:rsidP="005C1148">
      <w:pPr>
        <w:autoSpaceDN w:val="0"/>
        <w:adjustRightInd w:val="0"/>
        <w:jc w:val="both"/>
        <w:rPr>
          <w:rFonts w:eastAsia="Calibri"/>
          <w:color w:val="000000"/>
          <w:szCs w:val="28"/>
          <w:lang w:val="de-DE"/>
        </w:rPr>
      </w:pPr>
      <w:r w:rsidRPr="00A24BDF">
        <w:rPr>
          <w:rFonts w:eastAsia="Calibri"/>
          <w:color w:val="000000"/>
          <w:szCs w:val="28"/>
          <w:lang w:val="de-DE"/>
        </w:rPr>
        <w:t xml:space="preserve">8. Welche lexikalischen und grammatischen Besonderheiten sind für den Stil der Wissenschaft charakteristisch? </w:t>
      </w:r>
    </w:p>
    <w:p w:rsidR="005C1148" w:rsidRPr="00A24BDF" w:rsidRDefault="005C1148" w:rsidP="005C1148">
      <w:pPr>
        <w:autoSpaceDN w:val="0"/>
        <w:adjustRightInd w:val="0"/>
        <w:jc w:val="both"/>
        <w:rPr>
          <w:rFonts w:eastAsia="Calibri"/>
          <w:color w:val="000000"/>
          <w:szCs w:val="28"/>
          <w:lang w:val="de-DE"/>
        </w:rPr>
      </w:pPr>
      <w:r w:rsidRPr="00A24BDF">
        <w:rPr>
          <w:rFonts w:eastAsia="Calibri"/>
          <w:color w:val="000000"/>
          <w:szCs w:val="28"/>
          <w:lang w:val="de-DE"/>
        </w:rPr>
        <w:t xml:space="preserve">9. Worin besteht die Funktion des Stils der Presse und Publizistik? </w:t>
      </w:r>
    </w:p>
    <w:p w:rsidR="005C1148" w:rsidRPr="00A24BDF" w:rsidRDefault="005C1148" w:rsidP="005C1148">
      <w:pPr>
        <w:autoSpaceDN w:val="0"/>
        <w:adjustRightInd w:val="0"/>
        <w:jc w:val="both"/>
        <w:rPr>
          <w:rFonts w:eastAsia="Calibri"/>
          <w:color w:val="000000"/>
          <w:szCs w:val="28"/>
          <w:lang w:val="de-DE"/>
        </w:rPr>
      </w:pPr>
      <w:r w:rsidRPr="00A24BDF">
        <w:rPr>
          <w:rFonts w:eastAsia="Calibri"/>
          <w:color w:val="000000"/>
          <w:szCs w:val="28"/>
          <w:lang w:val="de-DE"/>
        </w:rPr>
        <w:t xml:space="preserve">10. Welche sprachlichen Mittel der emotionalen Überzeugungskraft verwendet man im publizistischen Stil? </w:t>
      </w:r>
    </w:p>
    <w:p w:rsidR="005C1148" w:rsidRPr="00A24BDF" w:rsidRDefault="005C1148" w:rsidP="005C1148">
      <w:pPr>
        <w:autoSpaceDN w:val="0"/>
        <w:adjustRightInd w:val="0"/>
        <w:jc w:val="both"/>
        <w:rPr>
          <w:rFonts w:eastAsia="Calibri"/>
          <w:color w:val="000000"/>
          <w:szCs w:val="28"/>
          <w:lang w:val="de-DE"/>
        </w:rPr>
      </w:pPr>
      <w:r w:rsidRPr="00A24BDF">
        <w:rPr>
          <w:rFonts w:eastAsia="Calibri"/>
          <w:color w:val="000000"/>
          <w:szCs w:val="28"/>
          <w:lang w:val="de-DE"/>
        </w:rPr>
        <w:t xml:space="preserve">11. Nennen Sie die Hauptfunktion des Alltagsstils. </w:t>
      </w:r>
    </w:p>
    <w:p w:rsidR="005C1148" w:rsidRPr="00A24BDF" w:rsidRDefault="005C1148" w:rsidP="005C1148">
      <w:pPr>
        <w:widowControl w:val="0"/>
        <w:autoSpaceDN w:val="0"/>
        <w:adjustRightInd w:val="0"/>
        <w:jc w:val="both"/>
        <w:rPr>
          <w:szCs w:val="28"/>
          <w:lang w:val="de-DE" w:eastAsia="ru-RU"/>
        </w:rPr>
      </w:pPr>
      <w:r w:rsidRPr="00A24BDF">
        <w:rPr>
          <w:szCs w:val="28"/>
          <w:lang w:val="de-DE" w:eastAsia="ru-RU"/>
        </w:rPr>
        <w:t>12. Welche Wesenszüge hat der Stil der schönen Literatur?</w:t>
      </w:r>
    </w:p>
    <w:p w:rsidR="005C1148" w:rsidRPr="00CC7D72" w:rsidRDefault="005C1148" w:rsidP="005C1148">
      <w:pPr>
        <w:widowControl w:val="0"/>
        <w:tabs>
          <w:tab w:val="left" w:pos="426"/>
          <w:tab w:val="left" w:pos="2720"/>
        </w:tabs>
        <w:autoSpaceDN w:val="0"/>
        <w:adjustRightInd w:val="0"/>
        <w:jc w:val="center"/>
        <w:rPr>
          <w:szCs w:val="28"/>
          <w:lang w:val="en-US" w:eastAsia="ru-RU"/>
        </w:rPr>
      </w:pPr>
    </w:p>
    <w:p w:rsidR="005C1148" w:rsidRPr="0070478F" w:rsidRDefault="005C1148" w:rsidP="005C1148">
      <w:pPr>
        <w:jc w:val="center"/>
        <w:rPr>
          <w:b/>
          <w:bCs/>
          <w:szCs w:val="28"/>
        </w:rPr>
      </w:pPr>
      <w:r w:rsidRPr="0070478F">
        <w:rPr>
          <w:rFonts w:eastAsia="Calibri"/>
          <w:b/>
          <w:color w:val="000000"/>
          <w:szCs w:val="28"/>
        </w:rPr>
        <w:t>Перечень вопросов по истории немецкого языка</w:t>
      </w:r>
    </w:p>
    <w:p w:rsidR="005C1148" w:rsidRPr="0070478F" w:rsidRDefault="005C1148" w:rsidP="005C1148">
      <w:pPr>
        <w:numPr>
          <w:ilvl w:val="1"/>
          <w:numId w:val="38"/>
        </w:numPr>
        <w:tabs>
          <w:tab w:val="num" w:pos="540"/>
        </w:tabs>
        <w:suppressAutoHyphens w:val="0"/>
        <w:autoSpaceDE/>
        <w:ind w:left="540" w:firstLine="0"/>
        <w:jc w:val="both"/>
        <w:rPr>
          <w:szCs w:val="28"/>
          <w:lang w:val="de-DE"/>
        </w:rPr>
      </w:pPr>
      <w:r w:rsidRPr="0070478F">
        <w:rPr>
          <w:rFonts w:eastAsia="Arial-BoldMT"/>
          <w:szCs w:val="28"/>
          <w:lang w:val="de-DE"/>
        </w:rPr>
        <w:t>Der althochdeutsche Sprachraum und die althochdeutschen Territorialdialekte.</w:t>
      </w:r>
      <w:r w:rsidRPr="0070478F">
        <w:rPr>
          <w:szCs w:val="28"/>
          <w:lang w:val="de-DE"/>
        </w:rPr>
        <w:t xml:space="preserve"> </w:t>
      </w:r>
      <w:r w:rsidRPr="0070478F">
        <w:rPr>
          <w:rFonts w:eastAsia="Arial-BoldMT"/>
          <w:szCs w:val="28"/>
          <w:lang w:val="de-DE"/>
        </w:rPr>
        <w:t>Die Sprachdenkmäler des Althochdeutschen.</w:t>
      </w:r>
    </w:p>
    <w:p w:rsidR="005C1148" w:rsidRPr="0070478F" w:rsidRDefault="005C1148" w:rsidP="005C1148">
      <w:pPr>
        <w:numPr>
          <w:ilvl w:val="1"/>
          <w:numId w:val="38"/>
        </w:numPr>
        <w:tabs>
          <w:tab w:val="num" w:pos="540"/>
        </w:tabs>
        <w:suppressAutoHyphens w:val="0"/>
        <w:autoSpaceDE/>
        <w:ind w:left="540" w:firstLine="0"/>
        <w:jc w:val="both"/>
        <w:rPr>
          <w:rFonts w:eastAsia="Arial-BoldMT"/>
          <w:szCs w:val="28"/>
          <w:lang w:val="de-DE"/>
        </w:rPr>
      </w:pPr>
      <w:r w:rsidRPr="0070478F">
        <w:rPr>
          <w:rFonts w:eastAsia="Arial-BoldMT"/>
          <w:szCs w:val="28"/>
          <w:lang w:val="de-DE"/>
        </w:rPr>
        <w:t xml:space="preserve">Die zeitlichen Grenzen der mittelhochdeutschen Periode. Die Existenzformen der Sprache in der mittelhochdeutschen Zeit. Die Sprachdenkmäler des Mittelhochdeutschen. </w:t>
      </w:r>
    </w:p>
    <w:p w:rsidR="005C1148" w:rsidRPr="0070478F" w:rsidRDefault="005C1148" w:rsidP="005C1148">
      <w:pPr>
        <w:numPr>
          <w:ilvl w:val="1"/>
          <w:numId w:val="38"/>
        </w:numPr>
        <w:tabs>
          <w:tab w:val="num" w:pos="540"/>
        </w:tabs>
        <w:suppressAutoHyphens w:val="0"/>
        <w:autoSpaceDE/>
        <w:ind w:left="540" w:firstLine="0"/>
        <w:jc w:val="both"/>
        <w:rPr>
          <w:rFonts w:eastAsia="Arial-BoldMT"/>
          <w:szCs w:val="28"/>
          <w:lang w:val="de-DE"/>
        </w:rPr>
      </w:pPr>
      <w:r w:rsidRPr="0070478F">
        <w:rPr>
          <w:rFonts w:eastAsia="Arial-BoldMT"/>
          <w:szCs w:val="28"/>
          <w:lang w:val="de-DE"/>
        </w:rPr>
        <w:t xml:space="preserve">Die zeitlichen Grenzen der frühneuhochdeutschen Periode. Die Existenzformen der deutschen Sprache in der frühneuhochdeutschen Zeit. </w:t>
      </w:r>
      <w:r w:rsidRPr="0070478F">
        <w:rPr>
          <w:szCs w:val="28"/>
          <w:lang w:val="de-DE"/>
        </w:rPr>
        <w:t xml:space="preserve">Die schriftlichen Denkmäler. </w:t>
      </w:r>
      <w:r w:rsidRPr="0070478F">
        <w:rPr>
          <w:rFonts w:eastAsia="Arial-BoldMT"/>
          <w:szCs w:val="28"/>
          <w:lang w:val="de-DE"/>
        </w:rPr>
        <w:t>Die Verbreitung der Sprache Luthers im Frühneuhochdeutschen.</w:t>
      </w:r>
    </w:p>
    <w:p w:rsidR="005C1148" w:rsidRPr="0070478F" w:rsidRDefault="005C1148" w:rsidP="005C1148">
      <w:pPr>
        <w:numPr>
          <w:ilvl w:val="1"/>
          <w:numId w:val="38"/>
        </w:numPr>
        <w:tabs>
          <w:tab w:val="num" w:pos="540"/>
        </w:tabs>
        <w:suppressAutoHyphens w:val="0"/>
        <w:autoSpaceDE/>
        <w:ind w:left="540" w:firstLine="0"/>
        <w:jc w:val="both"/>
        <w:rPr>
          <w:rFonts w:eastAsia="Calibri"/>
          <w:szCs w:val="28"/>
          <w:lang w:val="de-DE"/>
        </w:rPr>
      </w:pPr>
      <w:r w:rsidRPr="0070478F">
        <w:rPr>
          <w:szCs w:val="28"/>
          <w:lang w:val="de-DE"/>
        </w:rPr>
        <w:lastRenderedPageBreak/>
        <w:t>Die Hauptcharakterzüge des phonologischen Systems der germanischen Sprachen: Die Entwicklung des ahd. Konsonantismus.</w:t>
      </w:r>
    </w:p>
    <w:p w:rsidR="005C1148" w:rsidRPr="0070478F" w:rsidRDefault="005C1148" w:rsidP="005C1148">
      <w:pPr>
        <w:numPr>
          <w:ilvl w:val="1"/>
          <w:numId w:val="38"/>
        </w:numPr>
        <w:tabs>
          <w:tab w:val="num" w:pos="540"/>
        </w:tabs>
        <w:suppressAutoHyphens w:val="0"/>
        <w:autoSpaceDE/>
        <w:ind w:left="540" w:firstLine="0"/>
        <w:jc w:val="both"/>
        <w:rPr>
          <w:szCs w:val="28"/>
          <w:lang w:val="de-DE"/>
        </w:rPr>
      </w:pPr>
      <w:r w:rsidRPr="0070478F">
        <w:rPr>
          <w:szCs w:val="28"/>
          <w:lang w:val="de-DE"/>
        </w:rPr>
        <w:t>Die Hauptcharakterzüge des phonologischen Systems im AHD. Die Entwicklung des ahd. Vokalismus.</w:t>
      </w:r>
    </w:p>
    <w:p w:rsidR="005C1148" w:rsidRPr="0070478F" w:rsidRDefault="005C1148" w:rsidP="005C1148">
      <w:pPr>
        <w:numPr>
          <w:ilvl w:val="1"/>
          <w:numId w:val="38"/>
        </w:numPr>
        <w:tabs>
          <w:tab w:val="num" w:pos="540"/>
        </w:tabs>
        <w:suppressAutoHyphens w:val="0"/>
        <w:autoSpaceDE/>
        <w:ind w:left="540" w:firstLine="0"/>
        <w:jc w:val="both"/>
        <w:rPr>
          <w:rFonts w:eastAsia="Arial-BoldMT"/>
          <w:szCs w:val="28"/>
          <w:lang w:val="de-DE"/>
        </w:rPr>
      </w:pPr>
      <w:r w:rsidRPr="0070478F">
        <w:rPr>
          <w:szCs w:val="28"/>
          <w:lang w:val="de-DE"/>
        </w:rPr>
        <w:t>Die Hauptcharakterzüge des phonologischen Systems im MHD (</w:t>
      </w:r>
      <w:r w:rsidRPr="0070478F">
        <w:rPr>
          <w:rFonts w:eastAsia="Arial-BoldMT"/>
          <w:szCs w:val="28"/>
          <w:lang w:val="de-DE"/>
        </w:rPr>
        <w:t>die Abschwächung der unbetonten Vokale im Mittelhochdeutschen. Weitere Entwicklung des Umlauts. Neue Vokalphoneme</w:t>
      </w:r>
      <w:r w:rsidRPr="0070478F">
        <w:rPr>
          <w:bCs/>
          <w:szCs w:val="28"/>
          <w:lang w:val="de-DE"/>
        </w:rPr>
        <w:t xml:space="preserve">, </w:t>
      </w:r>
      <w:r w:rsidRPr="0070478F">
        <w:rPr>
          <w:rFonts w:eastAsia="Arial-BoldMT"/>
          <w:szCs w:val="28"/>
          <w:lang w:val="de-DE"/>
        </w:rPr>
        <w:t xml:space="preserve">die Entwicklung der Phoneme / ∫ / und / Z / im Mittelhochdeutschen). </w:t>
      </w:r>
    </w:p>
    <w:p w:rsidR="005C1148" w:rsidRPr="0070478F" w:rsidRDefault="005C1148" w:rsidP="005C1148">
      <w:pPr>
        <w:numPr>
          <w:ilvl w:val="1"/>
          <w:numId w:val="38"/>
        </w:numPr>
        <w:tabs>
          <w:tab w:val="num" w:pos="540"/>
        </w:tabs>
        <w:suppressAutoHyphens w:val="0"/>
        <w:autoSpaceDE/>
        <w:ind w:left="540" w:firstLine="0"/>
        <w:jc w:val="both"/>
        <w:rPr>
          <w:szCs w:val="28"/>
          <w:lang w:val="de-DE"/>
        </w:rPr>
      </w:pPr>
      <w:r w:rsidRPr="0070478F">
        <w:rPr>
          <w:rFonts w:eastAsia="Arial-BoldMT"/>
          <w:szCs w:val="28"/>
          <w:lang w:val="de-DE"/>
        </w:rPr>
        <w:t xml:space="preserve">Die wichtigsten Neuerungen im </w:t>
      </w:r>
      <w:r w:rsidRPr="0070478F">
        <w:rPr>
          <w:szCs w:val="28"/>
          <w:lang w:val="de-DE"/>
        </w:rPr>
        <w:t xml:space="preserve">phonologischen System des </w:t>
      </w:r>
      <w:r w:rsidRPr="0070478F">
        <w:rPr>
          <w:rFonts w:eastAsia="Arial-BoldMT"/>
          <w:szCs w:val="28"/>
          <w:lang w:val="de-DE"/>
        </w:rPr>
        <w:t>FNHD. Positionsbedingte Dehnung und Kürzung der Vokale im Frühneuhochdeutschen. Weitere Ausdehnung der zweiten Lautverschiebung.</w:t>
      </w:r>
    </w:p>
    <w:p w:rsidR="005C1148" w:rsidRPr="0070478F" w:rsidRDefault="005C1148" w:rsidP="005C1148">
      <w:pPr>
        <w:numPr>
          <w:ilvl w:val="1"/>
          <w:numId w:val="38"/>
        </w:numPr>
        <w:tabs>
          <w:tab w:val="num" w:pos="540"/>
        </w:tabs>
        <w:suppressAutoHyphens w:val="0"/>
        <w:autoSpaceDE/>
        <w:ind w:left="540" w:firstLine="0"/>
        <w:jc w:val="both"/>
        <w:rPr>
          <w:rFonts w:eastAsia="Calibri"/>
          <w:szCs w:val="28"/>
          <w:lang w:val="de-DE"/>
        </w:rPr>
      </w:pPr>
      <w:r w:rsidRPr="0070478F">
        <w:rPr>
          <w:rFonts w:eastAsia="Arial-BoldMT"/>
          <w:szCs w:val="28"/>
          <w:lang w:val="de-DE"/>
        </w:rPr>
        <w:t>Der Satzbau im Alt-, Mittel- und Frühneuhochdeutschen.</w:t>
      </w:r>
      <w:r w:rsidRPr="0070478F">
        <w:rPr>
          <w:szCs w:val="28"/>
          <w:lang w:val="de-DE"/>
        </w:rPr>
        <w:t xml:space="preserve"> Die Entwicklung der Struktur des einfachen und des zusammengesetzten Satzes.</w:t>
      </w:r>
    </w:p>
    <w:p w:rsidR="005C1148" w:rsidRPr="0070478F" w:rsidRDefault="005C1148" w:rsidP="005C1148">
      <w:pPr>
        <w:numPr>
          <w:ilvl w:val="1"/>
          <w:numId w:val="38"/>
        </w:numPr>
        <w:tabs>
          <w:tab w:val="num" w:pos="540"/>
        </w:tabs>
        <w:suppressAutoHyphens w:val="0"/>
        <w:autoSpaceDE/>
        <w:ind w:left="540" w:firstLine="0"/>
        <w:jc w:val="both"/>
        <w:rPr>
          <w:szCs w:val="28"/>
          <w:lang w:val="de-DE"/>
        </w:rPr>
      </w:pPr>
      <w:r w:rsidRPr="0070478F">
        <w:rPr>
          <w:szCs w:val="28"/>
          <w:lang w:val="de-DE"/>
        </w:rPr>
        <w:t xml:space="preserve">Die wichtigsten Mittel der Bereicherung des Wortbestandes im </w:t>
      </w:r>
      <w:r w:rsidRPr="0070478F">
        <w:rPr>
          <w:rFonts w:eastAsia="Arial-BoldMT"/>
          <w:szCs w:val="28"/>
          <w:lang w:val="de-DE"/>
        </w:rPr>
        <w:t>Alt-, Mittel- und Frühneuhochdeutschen.</w:t>
      </w:r>
    </w:p>
    <w:p w:rsidR="005C1148" w:rsidRPr="0070478F" w:rsidRDefault="005C1148" w:rsidP="005C1148">
      <w:pPr>
        <w:numPr>
          <w:ilvl w:val="1"/>
          <w:numId w:val="38"/>
        </w:numPr>
        <w:tabs>
          <w:tab w:val="num" w:pos="540"/>
        </w:tabs>
        <w:suppressAutoHyphens w:val="0"/>
        <w:autoSpaceDE/>
        <w:ind w:left="540" w:firstLine="0"/>
        <w:jc w:val="both"/>
        <w:rPr>
          <w:szCs w:val="28"/>
          <w:lang w:val="de-DE"/>
        </w:rPr>
      </w:pPr>
      <w:r w:rsidRPr="0070478F">
        <w:rPr>
          <w:rFonts w:eastAsia="Arial-BoldMT"/>
          <w:szCs w:val="28"/>
          <w:lang w:val="de-DE"/>
        </w:rPr>
        <w:t xml:space="preserve">Die Entwicklung der analytischen Formen des Verbs </w:t>
      </w:r>
      <w:r w:rsidRPr="0070478F">
        <w:rPr>
          <w:szCs w:val="28"/>
          <w:lang w:val="de-DE"/>
        </w:rPr>
        <w:t xml:space="preserve">im </w:t>
      </w:r>
      <w:r w:rsidRPr="0070478F">
        <w:rPr>
          <w:rFonts w:eastAsia="Arial-BoldMT"/>
          <w:szCs w:val="28"/>
          <w:lang w:val="de-DE"/>
        </w:rPr>
        <w:t>Alt-, Mittel- und Frühneuhochdeutschen.</w:t>
      </w:r>
    </w:p>
    <w:p w:rsidR="00D80063" w:rsidRPr="005C1148" w:rsidRDefault="00D80063" w:rsidP="002340C5">
      <w:pPr>
        <w:pStyle w:val="a6"/>
        <w:spacing w:after="0"/>
        <w:ind w:firstLine="284"/>
        <w:rPr>
          <w:sz w:val="28"/>
          <w:szCs w:val="28"/>
          <w:lang w:val="de-DE"/>
        </w:rPr>
      </w:pPr>
    </w:p>
    <w:p w:rsidR="00D80063" w:rsidRDefault="00D80063" w:rsidP="002340C5">
      <w:pPr>
        <w:pStyle w:val="a6"/>
        <w:spacing w:after="0"/>
        <w:ind w:firstLine="284"/>
        <w:jc w:val="both"/>
        <w:rPr>
          <w:b/>
          <w:sz w:val="28"/>
          <w:szCs w:val="28"/>
        </w:rPr>
      </w:pPr>
      <w:r w:rsidRPr="00B17AD8">
        <w:rPr>
          <w:b/>
          <w:sz w:val="28"/>
          <w:szCs w:val="28"/>
        </w:rPr>
        <w:t xml:space="preserve">Вопросы по </w:t>
      </w:r>
      <w:r w:rsidR="002340C5">
        <w:rPr>
          <w:b/>
          <w:sz w:val="28"/>
          <w:szCs w:val="28"/>
        </w:rPr>
        <w:t xml:space="preserve">теории и </w:t>
      </w:r>
      <w:r w:rsidRPr="00B17AD8">
        <w:rPr>
          <w:b/>
          <w:sz w:val="28"/>
          <w:szCs w:val="28"/>
        </w:rPr>
        <w:t>методике</w:t>
      </w:r>
      <w:r w:rsidR="00345D41">
        <w:rPr>
          <w:b/>
          <w:sz w:val="28"/>
          <w:szCs w:val="28"/>
        </w:rPr>
        <w:t xml:space="preserve"> преподавания</w:t>
      </w:r>
      <w:r w:rsidR="006C6006">
        <w:rPr>
          <w:b/>
          <w:sz w:val="28"/>
          <w:szCs w:val="28"/>
        </w:rPr>
        <w:t xml:space="preserve"> иностранн</w:t>
      </w:r>
      <w:r w:rsidR="005C1148">
        <w:rPr>
          <w:b/>
          <w:sz w:val="28"/>
          <w:szCs w:val="28"/>
        </w:rPr>
        <w:t>ых языков и культур</w:t>
      </w:r>
      <w:bookmarkStart w:id="0" w:name="_GoBack"/>
      <w:bookmarkEnd w:id="0"/>
      <w:r w:rsidRPr="00B17AD8">
        <w:rPr>
          <w:b/>
          <w:sz w:val="28"/>
          <w:szCs w:val="28"/>
        </w:rPr>
        <w:t>:</w:t>
      </w:r>
    </w:p>
    <w:p w:rsidR="003A277C" w:rsidRDefault="003A277C" w:rsidP="002340C5">
      <w:pPr>
        <w:rPr>
          <w:szCs w:val="28"/>
        </w:rPr>
      </w:pPr>
      <w:r>
        <w:rPr>
          <w:szCs w:val="28"/>
        </w:rPr>
        <w:t xml:space="preserve">1. Методика обучения иностранным языкам как педагогическая наука. </w:t>
      </w:r>
      <w:proofErr w:type="spellStart"/>
      <w:r>
        <w:rPr>
          <w:szCs w:val="28"/>
        </w:rPr>
        <w:t>Межпредметные</w:t>
      </w:r>
      <w:proofErr w:type="spellEnd"/>
      <w:r>
        <w:rPr>
          <w:szCs w:val="28"/>
        </w:rPr>
        <w:t xml:space="preserve"> связи методики с базисными и смежными науками. </w:t>
      </w:r>
    </w:p>
    <w:p w:rsidR="003A277C" w:rsidRDefault="003A277C" w:rsidP="002340C5">
      <w:pPr>
        <w:rPr>
          <w:szCs w:val="28"/>
        </w:rPr>
      </w:pPr>
      <w:r>
        <w:rPr>
          <w:szCs w:val="28"/>
        </w:rPr>
        <w:t xml:space="preserve">2. Цели обучения иностранному языку в школе. </w:t>
      </w:r>
    </w:p>
    <w:p w:rsidR="003A277C" w:rsidRDefault="003A277C" w:rsidP="002340C5">
      <w:pPr>
        <w:rPr>
          <w:szCs w:val="28"/>
        </w:rPr>
      </w:pPr>
      <w:r>
        <w:rPr>
          <w:szCs w:val="28"/>
        </w:rPr>
        <w:t xml:space="preserve">Коммуникативная компетенция как цель обучения иностранным языками ее компонентный состав. 3. Принципы обучения иностранному языку. </w:t>
      </w:r>
    </w:p>
    <w:p w:rsidR="003A277C" w:rsidRDefault="003A277C" w:rsidP="002340C5">
      <w:pPr>
        <w:rPr>
          <w:szCs w:val="28"/>
        </w:rPr>
      </w:pPr>
      <w:r>
        <w:rPr>
          <w:szCs w:val="28"/>
        </w:rPr>
        <w:t xml:space="preserve">4. Методы обучения иностранному языку. Общая характеристика методов. </w:t>
      </w:r>
    </w:p>
    <w:p w:rsidR="003A277C" w:rsidRDefault="003A277C" w:rsidP="002340C5">
      <w:pPr>
        <w:rPr>
          <w:szCs w:val="28"/>
        </w:rPr>
      </w:pPr>
      <w:r>
        <w:rPr>
          <w:szCs w:val="28"/>
        </w:rPr>
        <w:t xml:space="preserve">5. Инновационные технологии в обучении иностранным языкам. Проектная методика обучения иностранным языкам. Приведите пример использования проектной методики на уроках по иностранному языку. </w:t>
      </w:r>
    </w:p>
    <w:p w:rsidR="003A277C" w:rsidRDefault="003A277C" w:rsidP="002340C5">
      <w:pPr>
        <w:rPr>
          <w:szCs w:val="28"/>
        </w:rPr>
      </w:pPr>
      <w:r>
        <w:rPr>
          <w:szCs w:val="28"/>
        </w:rPr>
        <w:t xml:space="preserve">6. Общеевропейские компетенции владения и овладения иностранным языком. Языковой портфель. </w:t>
      </w:r>
    </w:p>
    <w:p w:rsidR="003A277C" w:rsidRDefault="003A277C" w:rsidP="002340C5">
      <w:pPr>
        <w:rPr>
          <w:szCs w:val="28"/>
        </w:rPr>
      </w:pPr>
      <w:r>
        <w:rPr>
          <w:szCs w:val="28"/>
        </w:rPr>
        <w:t xml:space="preserve">7. Структура и специфика современного урока иностранного языка. Приведите пример плана-конспекта урока иностранного языка. </w:t>
      </w:r>
    </w:p>
    <w:p w:rsidR="003A277C" w:rsidRDefault="003A277C" w:rsidP="002340C5">
      <w:pPr>
        <w:rPr>
          <w:szCs w:val="28"/>
        </w:rPr>
      </w:pPr>
      <w:r>
        <w:rPr>
          <w:szCs w:val="28"/>
        </w:rPr>
        <w:t xml:space="preserve">8. Планирование и организация учебного процесса в школе. </w:t>
      </w:r>
    </w:p>
    <w:p w:rsidR="003A277C" w:rsidRDefault="003A277C" w:rsidP="002340C5">
      <w:pPr>
        <w:rPr>
          <w:szCs w:val="28"/>
        </w:rPr>
      </w:pPr>
      <w:r>
        <w:rPr>
          <w:szCs w:val="28"/>
        </w:rPr>
        <w:t>9. Контроль в обучении иностранному языку. Функции, виды и формы контроля. Тестирование как форма контроля.</w:t>
      </w:r>
    </w:p>
    <w:p w:rsidR="003A277C" w:rsidRDefault="003A277C" w:rsidP="002340C5">
      <w:pPr>
        <w:rPr>
          <w:szCs w:val="28"/>
        </w:rPr>
      </w:pPr>
      <w:r>
        <w:rPr>
          <w:szCs w:val="28"/>
        </w:rPr>
        <w:t xml:space="preserve"> 10. ФГОС по иностранному языку. Программа обучения иностранным языкам. </w:t>
      </w:r>
    </w:p>
    <w:p w:rsidR="003A277C" w:rsidRDefault="003A277C" w:rsidP="002340C5">
      <w:pPr>
        <w:rPr>
          <w:szCs w:val="28"/>
        </w:rPr>
      </w:pPr>
      <w:r>
        <w:rPr>
          <w:szCs w:val="28"/>
        </w:rPr>
        <w:t xml:space="preserve">11. Формирование фонетических навыков. Основные подходы к обучению произношению. Приведите примеры работы с фонетическим материалом. </w:t>
      </w:r>
    </w:p>
    <w:p w:rsidR="003A277C" w:rsidRDefault="003A277C" w:rsidP="002340C5">
      <w:pPr>
        <w:rPr>
          <w:szCs w:val="28"/>
        </w:rPr>
      </w:pPr>
      <w:r>
        <w:rPr>
          <w:szCs w:val="28"/>
        </w:rPr>
        <w:t xml:space="preserve">12. Формирование грамматических навыков. Подходы к обучению грамматике. Приведите примеры работы с грамматическим материалом. </w:t>
      </w:r>
    </w:p>
    <w:p w:rsidR="003A277C" w:rsidRDefault="003A277C" w:rsidP="002340C5">
      <w:pPr>
        <w:rPr>
          <w:szCs w:val="28"/>
        </w:rPr>
      </w:pPr>
      <w:r>
        <w:rPr>
          <w:szCs w:val="28"/>
        </w:rPr>
        <w:lastRenderedPageBreak/>
        <w:t xml:space="preserve">13. Формирование лексических навыков. Способы </w:t>
      </w:r>
      <w:proofErr w:type="spellStart"/>
      <w:r>
        <w:rPr>
          <w:szCs w:val="28"/>
        </w:rPr>
        <w:t>семантизации</w:t>
      </w:r>
      <w:proofErr w:type="spellEnd"/>
      <w:r>
        <w:rPr>
          <w:szCs w:val="28"/>
        </w:rPr>
        <w:t xml:space="preserve"> лексики. Система упражнений по формированию лексических навыков. Приведите примеры работы с лексическим материалом. </w:t>
      </w:r>
    </w:p>
    <w:p w:rsidR="003A277C" w:rsidRDefault="003A277C" w:rsidP="002340C5">
      <w:pPr>
        <w:rPr>
          <w:szCs w:val="28"/>
        </w:rPr>
      </w:pPr>
      <w:r>
        <w:rPr>
          <w:szCs w:val="28"/>
        </w:rPr>
        <w:t>14. Обучение чтению на иностранном языке. Виды чтения. Приведите примеры упражнений по обучению чтению.</w:t>
      </w:r>
    </w:p>
    <w:p w:rsidR="003A277C" w:rsidRDefault="003A277C" w:rsidP="002340C5">
      <w:pPr>
        <w:rPr>
          <w:szCs w:val="28"/>
        </w:rPr>
      </w:pPr>
      <w:r>
        <w:rPr>
          <w:szCs w:val="28"/>
        </w:rPr>
        <w:t xml:space="preserve"> 15. Методика обучения письму и письменной речи. Приведите пример работы по обучению письму. </w:t>
      </w:r>
    </w:p>
    <w:p w:rsidR="003A277C" w:rsidRDefault="003A277C" w:rsidP="002340C5">
      <w:pPr>
        <w:rPr>
          <w:szCs w:val="28"/>
        </w:rPr>
      </w:pPr>
      <w:r>
        <w:rPr>
          <w:szCs w:val="28"/>
        </w:rPr>
        <w:t xml:space="preserve">16. Единый государственный экзамен по английскому языку. Структура экзамена, его компоненты, временные границы, условия организации и проведения. Подготовка учащихся к экзамену. </w:t>
      </w:r>
    </w:p>
    <w:p w:rsidR="003A277C" w:rsidRDefault="003A277C" w:rsidP="002340C5">
      <w:pPr>
        <w:rPr>
          <w:szCs w:val="28"/>
        </w:rPr>
      </w:pPr>
      <w:r>
        <w:rPr>
          <w:szCs w:val="28"/>
        </w:rPr>
        <w:t>17. Типы нестандартных уроков по иностранному языку. Приведите примеры нестандартных уроков.</w:t>
      </w:r>
    </w:p>
    <w:p w:rsidR="003A277C" w:rsidRDefault="003A277C" w:rsidP="002340C5">
      <w:pPr>
        <w:rPr>
          <w:szCs w:val="28"/>
        </w:rPr>
      </w:pPr>
      <w:r>
        <w:rPr>
          <w:szCs w:val="28"/>
        </w:rPr>
        <w:t xml:space="preserve"> 18. Обучение восприятию и пониманию иноязычной речи на слух Трудности при обучении </w:t>
      </w:r>
      <w:proofErr w:type="spellStart"/>
      <w:r>
        <w:rPr>
          <w:szCs w:val="28"/>
        </w:rPr>
        <w:t>аудированию</w:t>
      </w:r>
      <w:proofErr w:type="spellEnd"/>
      <w:r>
        <w:rPr>
          <w:szCs w:val="28"/>
        </w:rPr>
        <w:t xml:space="preserve"> и пути их преодоления. Этапы работы над </w:t>
      </w:r>
      <w:proofErr w:type="spellStart"/>
      <w:r>
        <w:rPr>
          <w:szCs w:val="28"/>
        </w:rPr>
        <w:t>аудированием</w:t>
      </w:r>
      <w:proofErr w:type="spellEnd"/>
      <w:r>
        <w:rPr>
          <w:szCs w:val="28"/>
        </w:rPr>
        <w:t xml:space="preserve">. Приведите примеры работы над </w:t>
      </w:r>
      <w:proofErr w:type="spellStart"/>
      <w:r>
        <w:rPr>
          <w:szCs w:val="28"/>
        </w:rPr>
        <w:t>аудированием</w:t>
      </w:r>
      <w:proofErr w:type="spellEnd"/>
      <w:r>
        <w:rPr>
          <w:szCs w:val="28"/>
        </w:rPr>
        <w:t xml:space="preserve">. </w:t>
      </w:r>
    </w:p>
    <w:p w:rsidR="003A277C" w:rsidRDefault="003A277C" w:rsidP="002340C5">
      <w:pPr>
        <w:rPr>
          <w:szCs w:val="28"/>
        </w:rPr>
      </w:pPr>
      <w:r>
        <w:rPr>
          <w:szCs w:val="28"/>
        </w:rPr>
        <w:t xml:space="preserve">19. Особенности обучения монологической и диалогической речи. Приведите примеры работы над монологической и диалогической речью. </w:t>
      </w:r>
    </w:p>
    <w:p w:rsidR="003A277C" w:rsidRDefault="003A277C" w:rsidP="002340C5">
      <w:pPr>
        <w:rPr>
          <w:szCs w:val="28"/>
        </w:rPr>
      </w:pPr>
      <w:r>
        <w:rPr>
          <w:szCs w:val="28"/>
        </w:rPr>
        <w:t>20. Средства обучения иностранному языку на современном этапе.</w:t>
      </w:r>
    </w:p>
    <w:p w:rsidR="007B0A8E" w:rsidRDefault="007B0A8E" w:rsidP="002340C5">
      <w:pPr>
        <w:rPr>
          <w:szCs w:val="28"/>
        </w:rPr>
      </w:pPr>
    </w:p>
    <w:p w:rsidR="00D80063" w:rsidRPr="00F82FE6" w:rsidRDefault="00524261" w:rsidP="002340C5">
      <w:pPr>
        <w:ind w:firstLine="0"/>
        <w:jc w:val="both"/>
        <w:rPr>
          <w:b/>
        </w:rPr>
      </w:pPr>
      <w:r w:rsidRPr="00F82FE6">
        <w:rPr>
          <w:b/>
        </w:rPr>
        <w:t>- показатели и критерии оценивания ответа на государственном экзамене:</w:t>
      </w:r>
    </w:p>
    <w:tbl>
      <w:tblPr>
        <w:tblStyle w:val="af1"/>
        <w:tblW w:w="0" w:type="auto"/>
        <w:tblInd w:w="360" w:type="dxa"/>
        <w:tblLayout w:type="fixed"/>
        <w:tblLook w:val="04A0" w:firstRow="1" w:lastRow="0" w:firstColumn="1" w:lastColumn="0" w:noHBand="0" w:noVBand="1"/>
      </w:tblPr>
      <w:tblGrid>
        <w:gridCol w:w="2442"/>
        <w:gridCol w:w="1559"/>
        <w:gridCol w:w="1984"/>
        <w:gridCol w:w="1843"/>
        <w:gridCol w:w="1383"/>
      </w:tblGrid>
      <w:tr w:rsidR="00524261" w:rsidTr="0012348A">
        <w:trPr>
          <w:trHeight w:val="290"/>
        </w:trPr>
        <w:tc>
          <w:tcPr>
            <w:tcW w:w="2442" w:type="dxa"/>
            <w:vMerge w:val="restart"/>
          </w:tcPr>
          <w:p w:rsidR="00524261" w:rsidRDefault="00524261" w:rsidP="002340C5">
            <w:pPr>
              <w:ind w:firstLine="0"/>
              <w:jc w:val="center"/>
            </w:pPr>
            <w:r>
              <w:t>Показатель</w:t>
            </w:r>
          </w:p>
        </w:tc>
        <w:tc>
          <w:tcPr>
            <w:tcW w:w="6769" w:type="dxa"/>
            <w:gridSpan w:val="4"/>
          </w:tcPr>
          <w:p w:rsidR="00524261" w:rsidRDefault="00524261" w:rsidP="002340C5">
            <w:pPr>
              <w:ind w:firstLine="0"/>
              <w:jc w:val="center"/>
            </w:pPr>
            <w:r>
              <w:t>Шкала оценивания (до 100 баллов)</w:t>
            </w:r>
          </w:p>
        </w:tc>
      </w:tr>
      <w:tr w:rsidR="00524261" w:rsidTr="001233FC">
        <w:trPr>
          <w:trHeight w:val="425"/>
        </w:trPr>
        <w:tc>
          <w:tcPr>
            <w:tcW w:w="2442" w:type="dxa"/>
            <w:vMerge/>
          </w:tcPr>
          <w:p w:rsidR="00524261" w:rsidRDefault="00524261" w:rsidP="002340C5">
            <w:pPr>
              <w:ind w:firstLine="0"/>
              <w:jc w:val="center"/>
            </w:pPr>
          </w:p>
        </w:tc>
        <w:tc>
          <w:tcPr>
            <w:tcW w:w="1559" w:type="dxa"/>
          </w:tcPr>
          <w:p w:rsidR="00524261" w:rsidRPr="008F3952" w:rsidRDefault="00524261" w:rsidP="002340C5">
            <w:pPr>
              <w:ind w:firstLine="0"/>
              <w:jc w:val="center"/>
              <w:rPr>
                <w:sz w:val="24"/>
                <w:szCs w:val="24"/>
              </w:rPr>
            </w:pPr>
            <w:proofErr w:type="spellStart"/>
            <w:r w:rsidRPr="008F3952">
              <w:rPr>
                <w:sz w:val="24"/>
                <w:szCs w:val="24"/>
              </w:rPr>
              <w:t>неудовлет</w:t>
            </w:r>
            <w:r>
              <w:rPr>
                <w:sz w:val="24"/>
                <w:szCs w:val="24"/>
              </w:rPr>
              <w:t>-</w:t>
            </w:r>
            <w:r w:rsidRPr="008F3952">
              <w:rPr>
                <w:sz w:val="24"/>
                <w:szCs w:val="24"/>
              </w:rPr>
              <w:t>ворительно</w:t>
            </w:r>
            <w:proofErr w:type="spellEnd"/>
            <w:r w:rsidRPr="008F3952">
              <w:rPr>
                <w:sz w:val="24"/>
                <w:szCs w:val="24"/>
              </w:rPr>
              <w:t xml:space="preserve"> (до 50)</w:t>
            </w:r>
          </w:p>
        </w:tc>
        <w:tc>
          <w:tcPr>
            <w:tcW w:w="1984" w:type="dxa"/>
          </w:tcPr>
          <w:p w:rsidR="00524261" w:rsidRPr="008F3952" w:rsidRDefault="00524261" w:rsidP="002340C5">
            <w:pPr>
              <w:ind w:firstLine="0"/>
              <w:jc w:val="center"/>
              <w:rPr>
                <w:sz w:val="24"/>
                <w:szCs w:val="24"/>
              </w:rPr>
            </w:pPr>
            <w:r w:rsidRPr="008F3952">
              <w:rPr>
                <w:sz w:val="24"/>
                <w:szCs w:val="24"/>
              </w:rPr>
              <w:t>удовлетворительно</w:t>
            </w:r>
          </w:p>
          <w:p w:rsidR="00524261" w:rsidRPr="008F3952" w:rsidRDefault="00524261" w:rsidP="002340C5">
            <w:pPr>
              <w:ind w:firstLine="0"/>
              <w:jc w:val="center"/>
              <w:rPr>
                <w:sz w:val="24"/>
                <w:szCs w:val="24"/>
              </w:rPr>
            </w:pPr>
            <w:r w:rsidRPr="008F3952">
              <w:rPr>
                <w:sz w:val="24"/>
                <w:szCs w:val="24"/>
              </w:rPr>
              <w:t>(51-70)</w:t>
            </w:r>
          </w:p>
        </w:tc>
        <w:tc>
          <w:tcPr>
            <w:tcW w:w="1843" w:type="dxa"/>
          </w:tcPr>
          <w:p w:rsidR="00524261" w:rsidRPr="008F3952" w:rsidRDefault="00524261" w:rsidP="002340C5">
            <w:pPr>
              <w:ind w:firstLine="0"/>
              <w:jc w:val="center"/>
              <w:rPr>
                <w:sz w:val="24"/>
                <w:szCs w:val="24"/>
              </w:rPr>
            </w:pPr>
            <w:r w:rsidRPr="008F3952">
              <w:rPr>
                <w:sz w:val="24"/>
                <w:szCs w:val="24"/>
              </w:rPr>
              <w:t>хорошо</w:t>
            </w:r>
          </w:p>
          <w:p w:rsidR="0012348A" w:rsidRDefault="0012348A" w:rsidP="002340C5">
            <w:pPr>
              <w:ind w:firstLine="0"/>
              <w:jc w:val="center"/>
              <w:rPr>
                <w:sz w:val="24"/>
                <w:szCs w:val="24"/>
              </w:rPr>
            </w:pPr>
          </w:p>
          <w:p w:rsidR="00524261" w:rsidRPr="008F3952" w:rsidRDefault="00524261" w:rsidP="002340C5">
            <w:pPr>
              <w:ind w:firstLine="0"/>
              <w:jc w:val="center"/>
              <w:rPr>
                <w:sz w:val="24"/>
                <w:szCs w:val="24"/>
              </w:rPr>
            </w:pPr>
            <w:r w:rsidRPr="008F3952">
              <w:rPr>
                <w:sz w:val="24"/>
                <w:szCs w:val="24"/>
              </w:rPr>
              <w:t>(71-85)</w:t>
            </w:r>
          </w:p>
        </w:tc>
        <w:tc>
          <w:tcPr>
            <w:tcW w:w="1383" w:type="dxa"/>
          </w:tcPr>
          <w:p w:rsidR="00524261" w:rsidRDefault="00524261" w:rsidP="002340C5">
            <w:pPr>
              <w:ind w:firstLine="0"/>
              <w:jc w:val="center"/>
              <w:rPr>
                <w:sz w:val="24"/>
                <w:szCs w:val="24"/>
              </w:rPr>
            </w:pPr>
            <w:r w:rsidRPr="008F3952">
              <w:rPr>
                <w:sz w:val="24"/>
                <w:szCs w:val="24"/>
              </w:rPr>
              <w:t>отлично</w:t>
            </w:r>
          </w:p>
          <w:p w:rsidR="0012348A" w:rsidRDefault="0012348A" w:rsidP="002340C5">
            <w:pPr>
              <w:ind w:firstLine="0"/>
              <w:jc w:val="center"/>
              <w:rPr>
                <w:sz w:val="24"/>
                <w:szCs w:val="24"/>
              </w:rPr>
            </w:pPr>
          </w:p>
          <w:p w:rsidR="00524261" w:rsidRPr="008F3952" w:rsidRDefault="00524261" w:rsidP="002340C5">
            <w:pPr>
              <w:ind w:firstLine="0"/>
              <w:jc w:val="center"/>
              <w:rPr>
                <w:sz w:val="24"/>
                <w:szCs w:val="24"/>
              </w:rPr>
            </w:pPr>
            <w:r w:rsidRPr="008F3952">
              <w:rPr>
                <w:sz w:val="24"/>
                <w:szCs w:val="24"/>
              </w:rPr>
              <w:t>(86-100)</w:t>
            </w:r>
          </w:p>
        </w:tc>
      </w:tr>
      <w:tr w:rsidR="00524261" w:rsidTr="0012348A">
        <w:trPr>
          <w:trHeight w:val="496"/>
        </w:trPr>
        <w:tc>
          <w:tcPr>
            <w:tcW w:w="2442" w:type="dxa"/>
            <w:vMerge/>
          </w:tcPr>
          <w:p w:rsidR="00524261" w:rsidRDefault="00524261" w:rsidP="002340C5">
            <w:pPr>
              <w:ind w:firstLine="0"/>
              <w:jc w:val="center"/>
            </w:pPr>
          </w:p>
        </w:tc>
        <w:tc>
          <w:tcPr>
            <w:tcW w:w="6769" w:type="dxa"/>
            <w:gridSpan w:val="4"/>
          </w:tcPr>
          <w:p w:rsidR="00524261" w:rsidRDefault="00524261" w:rsidP="002340C5">
            <w:pPr>
              <w:ind w:firstLine="0"/>
              <w:jc w:val="center"/>
            </w:pPr>
            <w:r>
              <w:t>Критерий оценивания</w:t>
            </w:r>
          </w:p>
        </w:tc>
      </w:tr>
      <w:tr w:rsidR="0012348A" w:rsidTr="001233FC">
        <w:trPr>
          <w:trHeight w:val="2226"/>
        </w:trPr>
        <w:tc>
          <w:tcPr>
            <w:tcW w:w="2442" w:type="dxa"/>
          </w:tcPr>
          <w:p w:rsidR="0012348A" w:rsidRPr="00CE0628" w:rsidRDefault="0012348A" w:rsidP="002340C5">
            <w:pPr>
              <w:ind w:firstLine="0"/>
              <w:rPr>
                <w:sz w:val="24"/>
                <w:szCs w:val="24"/>
              </w:rPr>
            </w:pPr>
            <w:r>
              <w:rPr>
                <w:sz w:val="24"/>
                <w:szCs w:val="24"/>
              </w:rPr>
              <w:t xml:space="preserve">Навык </w:t>
            </w:r>
            <w:proofErr w:type="spellStart"/>
            <w:r w:rsidRPr="00524261">
              <w:rPr>
                <w:sz w:val="24"/>
                <w:szCs w:val="24"/>
              </w:rPr>
              <w:t>практически</w:t>
            </w:r>
            <w:r>
              <w:rPr>
                <w:sz w:val="24"/>
                <w:szCs w:val="24"/>
              </w:rPr>
              <w:t>ого</w:t>
            </w:r>
            <w:proofErr w:type="spellEnd"/>
            <w:r w:rsidRPr="00524261">
              <w:rPr>
                <w:sz w:val="24"/>
                <w:szCs w:val="24"/>
              </w:rPr>
              <w:t xml:space="preserve"> анализ языкового материала и на его основе распознавание теоретически</w:t>
            </w:r>
            <w:r>
              <w:rPr>
                <w:sz w:val="24"/>
                <w:szCs w:val="24"/>
              </w:rPr>
              <w:t>х</w:t>
            </w:r>
            <w:r w:rsidRPr="00524261">
              <w:rPr>
                <w:sz w:val="24"/>
                <w:szCs w:val="24"/>
              </w:rPr>
              <w:t xml:space="preserve"> закономерност</w:t>
            </w:r>
            <w:r>
              <w:rPr>
                <w:sz w:val="24"/>
                <w:szCs w:val="24"/>
              </w:rPr>
              <w:t>ей</w:t>
            </w:r>
            <w:r w:rsidRPr="00524261">
              <w:rPr>
                <w:sz w:val="24"/>
                <w:szCs w:val="24"/>
              </w:rPr>
              <w:t xml:space="preserve"> на различных уровнях; </w:t>
            </w:r>
          </w:p>
        </w:tc>
        <w:tc>
          <w:tcPr>
            <w:tcW w:w="1559" w:type="dxa"/>
          </w:tcPr>
          <w:p w:rsidR="001233FC" w:rsidRPr="001233FC" w:rsidRDefault="001233FC" w:rsidP="002340C5">
            <w:pPr>
              <w:ind w:firstLine="0"/>
              <w:rPr>
                <w:sz w:val="24"/>
                <w:szCs w:val="24"/>
              </w:rPr>
            </w:pPr>
            <w:r>
              <w:rPr>
                <w:sz w:val="24"/>
                <w:szCs w:val="24"/>
              </w:rPr>
              <w:t xml:space="preserve">Навык не </w:t>
            </w:r>
            <w:proofErr w:type="spellStart"/>
            <w:r>
              <w:rPr>
                <w:sz w:val="24"/>
                <w:szCs w:val="24"/>
              </w:rPr>
              <w:t>сформиро-ван</w:t>
            </w:r>
            <w:proofErr w:type="spellEnd"/>
          </w:p>
          <w:p w:rsidR="001233FC" w:rsidRPr="001233FC" w:rsidRDefault="001233FC" w:rsidP="002340C5">
            <w:pPr>
              <w:ind w:firstLine="0"/>
              <w:rPr>
                <w:sz w:val="24"/>
                <w:szCs w:val="24"/>
              </w:rPr>
            </w:pPr>
            <w:proofErr w:type="spellStart"/>
            <w:r w:rsidRPr="00524261">
              <w:rPr>
                <w:sz w:val="24"/>
                <w:szCs w:val="24"/>
              </w:rPr>
              <w:t>Распознава</w:t>
            </w:r>
            <w:r>
              <w:rPr>
                <w:sz w:val="24"/>
                <w:szCs w:val="24"/>
              </w:rPr>
              <w:t>-</w:t>
            </w:r>
            <w:r w:rsidRPr="00524261">
              <w:rPr>
                <w:sz w:val="24"/>
                <w:szCs w:val="24"/>
              </w:rPr>
              <w:t>ние</w:t>
            </w:r>
            <w:proofErr w:type="spellEnd"/>
            <w:r w:rsidRPr="00524261">
              <w:rPr>
                <w:sz w:val="24"/>
                <w:szCs w:val="24"/>
              </w:rPr>
              <w:t xml:space="preserve"> </w:t>
            </w:r>
            <w:r>
              <w:rPr>
                <w:sz w:val="24"/>
                <w:szCs w:val="24"/>
              </w:rPr>
              <w:t xml:space="preserve">отсутствует </w:t>
            </w:r>
          </w:p>
          <w:p w:rsidR="0012348A" w:rsidRPr="00CE0628" w:rsidRDefault="0012348A" w:rsidP="002340C5">
            <w:pPr>
              <w:ind w:firstLine="0"/>
              <w:rPr>
                <w:sz w:val="24"/>
                <w:szCs w:val="24"/>
              </w:rPr>
            </w:pPr>
          </w:p>
        </w:tc>
        <w:tc>
          <w:tcPr>
            <w:tcW w:w="1984" w:type="dxa"/>
          </w:tcPr>
          <w:p w:rsidR="001233FC" w:rsidRPr="001233FC" w:rsidRDefault="001233FC" w:rsidP="002340C5">
            <w:pPr>
              <w:ind w:firstLine="0"/>
              <w:rPr>
                <w:sz w:val="24"/>
                <w:szCs w:val="24"/>
              </w:rPr>
            </w:pPr>
            <w:r>
              <w:rPr>
                <w:sz w:val="24"/>
                <w:szCs w:val="24"/>
              </w:rPr>
              <w:t>Навык сформирован частично</w:t>
            </w:r>
          </w:p>
          <w:p w:rsidR="001233FC" w:rsidRPr="001233FC" w:rsidRDefault="001233FC" w:rsidP="002340C5">
            <w:pPr>
              <w:ind w:firstLine="0"/>
              <w:rPr>
                <w:sz w:val="24"/>
                <w:szCs w:val="24"/>
              </w:rPr>
            </w:pPr>
            <w:r w:rsidRPr="00524261">
              <w:rPr>
                <w:sz w:val="24"/>
                <w:szCs w:val="24"/>
              </w:rPr>
              <w:t xml:space="preserve">распознавание </w:t>
            </w:r>
            <w:proofErr w:type="spellStart"/>
            <w:r>
              <w:rPr>
                <w:sz w:val="24"/>
                <w:szCs w:val="24"/>
              </w:rPr>
              <w:t>осущестивляется</w:t>
            </w:r>
            <w:proofErr w:type="spellEnd"/>
            <w:r>
              <w:rPr>
                <w:sz w:val="24"/>
                <w:szCs w:val="24"/>
              </w:rPr>
              <w:t xml:space="preserve"> в незначительной степени</w:t>
            </w:r>
          </w:p>
          <w:p w:rsidR="0012348A" w:rsidRPr="00CE0628" w:rsidRDefault="0012348A" w:rsidP="002340C5">
            <w:pPr>
              <w:ind w:firstLine="0"/>
              <w:rPr>
                <w:sz w:val="24"/>
                <w:szCs w:val="24"/>
              </w:rPr>
            </w:pPr>
          </w:p>
        </w:tc>
        <w:tc>
          <w:tcPr>
            <w:tcW w:w="1843" w:type="dxa"/>
          </w:tcPr>
          <w:p w:rsidR="001233FC" w:rsidRPr="001233FC" w:rsidRDefault="001233FC" w:rsidP="002340C5">
            <w:pPr>
              <w:ind w:firstLine="0"/>
              <w:rPr>
                <w:sz w:val="24"/>
                <w:szCs w:val="24"/>
              </w:rPr>
            </w:pPr>
            <w:r>
              <w:rPr>
                <w:sz w:val="24"/>
                <w:szCs w:val="24"/>
              </w:rPr>
              <w:t>Навык сформирован в достаточной степени</w:t>
            </w:r>
          </w:p>
          <w:p w:rsidR="0012348A" w:rsidRPr="00CE0628" w:rsidRDefault="001233FC" w:rsidP="002340C5">
            <w:pPr>
              <w:ind w:firstLine="0"/>
              <w:rPr>
                <w:sz w:val="24"/>
                <w:szCs w:val="24"/>
              </w:rPr>
            </w:pPr>
            <w:r w:rsidRPr="00524261">
              <w:rPr>
                <w:sz w:val="24"/>
                <w:szCs w:val="24"/>
              </w:rPr>
              <w:t xml:space="preserve">распознавание </w:t>
            </w:r>
            <w:r>
              <w:rPr>
                <w:sz w:val="24"/>
                <w:szCs w:val="24"/>
              </w:rPr>
              <w:t>осуществляется в границах стандартных схем</w:t>
            </w:r>
          </w:p>
        </w:tc>
        <w:tc>
          <w:tcPr>
            <w:tcW w:w="1383" w:type="dxa"/>
          </w:tcPr>
          <w:p w:rsidR="001233FC" w:rsidRPr="001233FC" w:rsidRDefault="001233FC" w:rsidP="002340C5">
            <w:pPr>
              <w:ind w:firstLine="0"/>
              <w:rPr>
                <w:sz w:val="24"/>
                <w:szCs w:val="24"/>
              </w:rPr>
            </w:pPr>
            <w:r>
              <w:rPr>
                <w:sz w:val="24"/>
                <w:szCs w:val="24"/>
              </w:rPr>
              <w:t xml:space="preserve">Навык </w:t>
            </w:r>
            <w:proofErr w:type="spellStart"/>
            <w:r>
              <w:rPr>
                <w:sz w:val="24"/>
                <w:szCs w:val="24"/>
              </w:rPr>
              <w:t>сформиро-ван</w:t>
            </w:r>
            <w:proofErr w:type="spellEnd"/>
            <w:r>
              <w:rPr>
                <w:sz w:val="24"/>
                <w:szCs w:val="24"/>
              </w:rPr>
              <w:t xml:space="preserve"> полностью</w:t>
            </w:r>
          </w:p>
          <w:p w:rsidR="0012348A" w:rsidRPr="00CE0628" w:rsidRDefault="001233FC" w:rsidP="002340C5">
            <w:pPr>
              <w:ind w:firstLine="0"/>
              <w:rPr>
                <w:sz w:val="24"/>
                <w:szCs w:val="24"/>
              </w:rPr>
            </w:pPr>
            <w:r w:rsidRPr="00524261">
              <w:rPr>
                <w:sz w:val="24"/>
                <w:szCs w:val="24"/>
              </w:rPr>
              <w:t xml:space="preserve">распознавание </w:t>
            </w:r>
            <w:r>
              <w:rPr>
                <w:sz w:val="24"/>
                <w:szCs w:val="24"/>
              </w:rPr>
              <w:t>осуществляется на эксперт-ном уровне</w:t>
            </w:r>
          </w:p>
        </w:tc>
      </w:tr>
      <w:tr w:rsidR="00524261" w:rsidTr="001233FC">
        <w:trPr>
          <w:trHeight w:val="1819"/>
        </w:trPr>
        <w:tc>
          <w:tcPr>
            <w:tcW w:w="2442" w:type="dxa"/>
          </w:tcPr>
          <w:p w:rsidR="00524261" w:rsidRPr="00524261" w:rsidRDefault="0012348A" w:rsidP="002340C5">
            <w:pPr>
              <w:ind w:firstLine="0"/>
              <w:rPr>
                <w:sz w:val="24"/>
                <w:szCs w:val="24"/>
              </w:rPr>
            </w:pPr>
            <w:r>
              <w:rPr>
                <w:sz w:val="24"/>
                <w:szCs w:val="24"/>
              </w:rPr>
              <w:t xml:space="preserve">умение </w:t>
            </w:r>
            <w:r w:rsidRPr="00524261">
              <w:rPr>
                <w:sz w:val="24"/>
                <w:szCs w:val="24"/>
              </w:rPr>
              <w:t>работа</w:t>
            </w:r>
            <w:r>
              <w:rPr>
                <w:sz w:val="24"/>
                <w:szCs w:val="24"/>
              </w:rPr>
              <w:t>ть</w:t>
            </w:r>
            <w:r w:rsidRPr="00524261">
              <w:rPr>
                <w:sz w:val="24"/>
                <w:szCs w:val="24"/>
              </w:rPr>
              <w:t xml:space="preserve"> с публицистическим текстом</w:t>
            </w:r>
            <w:r>
              <w:rPr>
                <w:sz w:val="24"/>
                <w:szCs w:val="24"/>
              </w:rPr>
              <w:t>:</w:t>
            </w:r>
            <w:r w:rsidRPr="00524261">
              <w:rPr>
                <w:sz w:val="24"/>
                <w:szCs w:val="24"/>
              </w:rPr>
              <w:t xml:space="preserve"> выделять основную тему и проблему и комментировать ее в контексте пройденной тематики;</w:t>
            </w:r>
          </w:p>
        </w:tc>
        <w:tc>
          <w:tcPr>
            <w:tcW w:w="1559" w:type="dxa"/>
          </w:tcPr>
          <w:p w:rsidR="00524261" w:rsidRPr="00CE0628" w:rsidRDefault="001233FC" w:rsidP="002340C5">
            <w:pPr>
              <w:ind w:firstLine="0"/>
              <w:rPr>
                <w:sz w:val="24"/>
                <w:szCs w:val="24"/>
              </w:rPr>
            </w:pPr>
            <w:r>
              <w:rPr>
                <w:sz w:val="24"/>
                <w:szCs w:val="24"/>
              </w:rPr>
              <w:t>Умения не сформированы</w:t>
            </w:r>
          </w:p>
        </w:tc>
        <w:tc>
          <w:tcPr>
            <w:tcW w:w="1984" w:type="dxa"/>
          </w:tcPr>
          <w:p w:rsidR="00524261" w:rsidRPr="00CE0628" w:rsidRDefault="001233FC" w:rsidP="002340C5">
            <w:pPr>
              <w:ind w:firstLine="0"/>
              <w:rPr>
                <w:sz w:val="24"/>
                <w:szCs w:val="24"/>
              </w:rPr>
            </w:pPr>
            <w:r>
              <w:rPr>
                <w:sz w:val="24"/>
                <w:szCs w:val="24"/>
              </w:rPr>
              <w:t>Умения сформированы частично</w:t>
            </w:r>
          </w:p>
        </w:tc>
        <w:tc>
          <w:tcPr>
            <w:tcW w:w="1843" w:type="dxa"/>
          </w:tcPr>
          <w:p w:rsidR="00524261" w:rsidRPr="00CE0628" w:rsidRDefault="001233FC" w:rsidP="002340C5">
            <w:pPr>
              <w:ind w:firstLine="0"/>
              <w:rPr>
                <w:sz w:val="24"/>
                <w:szCs w:val="24"/>
              </w:rPr>
            </w:pPr>
            <w:r>
              <w:rPr>
                <w:sz w:val="24"/>
                <w:szCs w:val="24"/>
              </w:rPr>
              <w:t>Умения сформированы в достаточной степени</w:t>
            </w:r>
          </w:p>
        </w:tc>
        <w:tc>
          <w:tcPr>
            <w:tcW w:w="1383" w:type="dxa"/>
          </w:tcPr>
          <w:p w:rsidR="00524261" w:rsidRPr="00CE0628" w:rsidRDefault="001233FC" w:rsidP="002340C5">
            <w:pPr>
              <w:ind w:firstLine="0"/>
              <w:rPr>
                <w:sz w:val="24"/>
                <w:szCs w:val="24"/>
              </w:rPr>
            </w:pPr>
            <w:r>
              <w:rPr>
                <w:sz w:val="24"/>
                <w:szCs w:val="24"/>
              </w:rPr>
              <w:t xml:space="preserve">Умения </w:t>
            </w:r>
            <w:proofErr w:type="spellStart"/>
            <w:r>
              <w:rPr>
                <w:sz w:val="24"/>
                <w:szCs w:val="24"/>
              </w:rPr>
              <w:t>сформиро-ваны</w:t>
            </w:r>
            <w:proofErr w:type="spellEnd"/>
            <w:r>
              <w:rPr>
                <w:sz w:val="24"/>
                <w:szCs w:val="24"/>
              </w:rPr>
              <w:t xml:space="preserve"> полностью</w:t>
            </w:r>
          </w:p>
        </w:tc>
      </w:tr>
      <w:tr w:rsidR="001233FC" w:rsidTr="001233FC">
        <w:trPr>
          <w:trHeight w:val="3368"/>
        </w:trPr>
        <w:tc>
          <w:tcPr>
            <w:tcW w:w="2442" w:type="dxa"/>
          </w:tcPr>
          <w:p w:rsidR="001233FC" w:rsidRPr="00524261" w:rsidRDefault="001233FC" w:rsidP="002340C5">
            <w:pPr>
              <w:ind w:firstLine="0"/>
              <w:rPr>
                <w:sz w:val="24"/>
                <w:szCs w:val="24"/>
              </w:rPr>
            </w:pPr>
            <w:r>
              <w:rPr>
                <w:sz w:val="24"/>
                <w:szCs w:val="24"/>
              </w:rPr>
              <w:lastRenderedPageBreak/>
              <w:t xml:space="preserve">умение </w:t>
            </w:r>
            <w:r w:rsidRPr="00524261">
              <w:rPr>
                <w:sz w:val="24"/>
                <w:szCs w:val="24"/>
              </w:rPr>
              <w:t xml:space="preserve">интерпретировать и оценивать оригинальный художественный текст, свободно пользоваться языком в различных сферах коммуникации и точно оформлять языковое высказывание; </w:t>
            </w:r>
          </w:p>
        </w:tc>
        <w:tc>
          <w:tcPr>
            <w:tcW w:w="1559" w:type="dxa"/>
          </w:tcPr>
          <w:p w:rsidR="001233FC" w:rsidRPr="00CE0628" w:rsidRDefault="001233FC" w:rsidP="002340C5">
            <w:pPr>
              <w:ind w:firstLine="0"/>
              <w:rPr>
                <w:sz w:val="24"/>
                <w:szCs w:val="24"/>
              </w:rPr>
            </w:pPr>
            <w:r>
              <w:rPr>
                <w:sz w:val="24"/>
                <w:szCs w:val="24"/>
              </w:rPr>
              <w:t>Умения не сформированы</w:t>
            </w:r>
          </w:p>
        </w:tc>
        <w:tc>
          <w:tcPr>
            <w:tcW w:w="1984" w:type="dxa"/>
          </w:tcPr>
          <w:p w:rsidR="001233FC" w:rsidRPr="00CE0628" w:rsidRDefault="001233FC" w:rsidP="002340C5">
            <w:pPr>
              <w:ind w:firstLine="0"/>
              <w:rPr>
                <w:sz w:val="24"/>
                <w:szCs w:val="24"/>
              </w:rPr>
            </w:pPr>
            <w:r>
              <w:rPr>
                <w:sz w:val="24"/>
                <w:szCs w:val="24"/>
              </w:rPr>
              <w:t>Умения сформированы частично</w:t>
            </w:r>
          </w:p>
        </w:tc>
        <w:tc>
          <w:tcPr>
            <w:tcW w:w="1843" w:type="dxa"/>
          </w:tcPr>
          <w:p w:rsidR="001233FC" w:rsidRPr="00CE0628" w:rsidRDefault="001233FC" w:rsidP="002340C5">
            <w:pPr>
              <w:ind w:firstLine="0"/>
              <w:rPr>
                <w:sz w:val="24"/>
                <w:szCs w:val="24"/>
              </w:rPr>
            </w:pPr>
            <w:r>
              <w:rPr>
                <w:sz w:val="24"/>
                <w:szCs w:val="24"/>
              </w:rPr>
              <w:t>Умения сформированы в достаточной степени</w:t>
            </w:r>
          </w:p>
        </w:tc>
        <w:tc>
          <w:tcPr>
            <w:tcW w:w="1383" w:type="dxa"/>
          </w:tcPr>
          <w:p w:rsidR="001233FC" w:rsidRPr="00CE0628" w:rsidRDefault="001233FC" w:rsidP="002340C5">
            <w:pPr>
              <w:ind w:firstLine="0"/>
              <w:rPr>
                <w:sz w:val="24"/>
                <w:szCs w:val="24"/>
              </w:rPr>
            </w:pPr>
            <w:r>
              <w:rPr>
                <w:sz w:val="24"/>
                <w:szCs w:val="24"/>
              </w:rPr>
              <w:t xml:space="preserve">Умения </w:t>
            </w:r>
            <w:proofErr w:type="spellStart"/>
            <w:r>
              <w:rPr>
                <w:sz w:val="24"/>
                <w:szCs w:val="24"/>
              </w:rPr>
              <w:t>сформиро-ваны</w:t>
            </w:r>
            <w:proofErr w:type="spellEnd"/>
            <w:r>
              <w:rPr>
                <w:sz w:val="24"/>
                <w:szCs w:val="24"/>
              </w:rPr>
              <w:t xml:space="preserve"> полностью</w:t>
            </w:r>
          </w:p>
        </w:tc>
      </w:tr>
      <w:tr w:rsidR="001233FC" w:rsidTr="001233FC">
        <w:trPr>
          <w:trHeight w:val="3606"/>
        </w:trPr>
        <w:tc>
          <w:tcPr>
            <w:tcW w:w="2442" w:type="dxa"/>
          </w:tcPr>
          <w:p w:rsidR="001233FC" w:rsidRDefault="001233FC" w:rsidP="002340C5">
            <w:pPr>
              <w:pStyle w:val="a6"/>
              <w:spacing w:after="0"/>
              <w:jc w:val="both"/>
            </w:pPr>
            <w:r>
              <w:t xml:space="preserve">знание научно-теоретических основ педагогики, психологии, методики и ее категориально-понятийного аппарата, современных методов и систем обучения иностранным языкам, требований, предъявляемых к уровню владения языком, содержания и структуры альтернативных учебников, диагностики контроля </w:t>
            </w:r>
            <w:proofErr w:type="spellStart"/>
            <w:r>
              <w:t>обученности</w:t>
            </w:r>
            <w:proofErr w:type="spellEnd"/>
            <w:r>
              <w:t>;</w:t>
            </w:r>
          </w:p>
        </w:tc>
        <w:tc>
          <w:tcPr>
            <w:tcW w:w="1559" w:type="dxa"/>
          </w:tcPr>
          <w:p w:rsidR="001233FC" w:rsidRPr="00CE0628" w:rsidRDefault="001233FC" w:rsidP="002340C5">
            <w:pPr>
              <w:ind w:firstLine="0"/>
              <w:rPr>
                <w:sz w:val="24"/>
                <w:szCs w:val="24"/>
              </w:rPr>
            </w:pPr>
            <w:r>
              <w:rPr>
                <w:sz w:val="24"/>
                <w:szCs w:val="24"/>
              </w:rPr>
              <w:t>Знания не сформированы</w:t>
            </w:r>
          </w:p>
        </w:tc>
        <w:tc>
          <w:tcPr>
            <w:tcW w:w="1984" w:type="dxa"/>
          </w:tcPr>
          <w:p w:rsidR="001233FC" w:rsidRPr="00CE0628" w:rsidRDefault="001233FC" w:rsidP="002340C5">
            <w:pPr>
              <w:ind w:firstLine="0"/>
              <w:rPr>
                <w:sz w:val="24"/>
                <w:szCs w:val="24"/>
              </w:rPr>
            </w:pPr>
            <w:r>
              <w:rPr>
                <w:sz w:val="24"/>
                <w:szCs w:val="24"/>
              </w:rPr>
              <w:t>Знания сформированы частично</w:t>
            </w:r>
          </w:p>
        </w:tc>
        <w:tc>
          <w:tcPr>
            <w:tcW w:w="1843" w:type="dxa"/>
          </w:tcPr>
          <w:p w:rsidR="001233FC" w:rsidRPr="00CE0628" w:rsidRDefault="001233FC" w:rsidP="002340C5">
            <w:pPr>
              <w:ind w:firstLine="0"/>
              <w:rPr>
                <w:sz w:val="24"/>
                <w:szCs w:val="24"/>
              </w:rPr>
            </w:pPr>
            <w:r>
              <w:rPr>
                <w:sz w:val="24"/>
                <w:szCs w:val="24"/>
              </w:rPr>
              <w:t>Знания сформированы в достаточной степени</w:t>
            </w:r>
          </w:p>
        </w:tc>
        <w:tc>
          <w:tcPr>
            <w:tcW w:w="1383" w:type="dxa"/>
          </w:tcPr>
          <w:p w:rsidR="001233FC" w:rsidRPr="00CE0628" w:rsidRDefault="001233FC" w:rsidP="002340C5">
            <w:pPr>
              <w:ind w:firstLine="0"/>
              <w:rPr>
                <w:sz w:val="24"/>
                <w:szCs w:val="24"/>
              </w:rPr>
            </w:pPr>
            <w:r>
              <w:rPr>
                <w:sz w:val="24"/>
                <w:szCs w:val="24"/>
              </w:rPr>
              <w:t xml:space="preserve">Знания </w:t>
            </w:r>
            <w:proofErr w:type="spellStart"/>
            <w:r>
              <w:rPr>
                <w:sz w:val="24"/>
                <w:szCs w:val="24"/>
              </w:rPr>
              <w:t>сформиро-ваны</w:t>
            </w:r>
            <w:proofErr w:type="spellEnd"/>
            <w:r>
              <w:rPr>
                <w:sz w:val="24"/>
                <w:szCs w:val="24"/>
              </w:rPr>
              <w:t xml:space="preserve"> полностью</w:t>
            </w:r>
          </w:p>
        </w:tc>
      </w:tr>
      <w:tr w:rsidR="001233FC" w:rsidTr="001233FC">
        <w:trPr>
          <w:trHeight w:val="3054"/>
        </w:trPr>
        <w:tc>
          <w:tcPr>
            <w:tcW w:w="2442" w:type="dxa"/>
          </w:tcPr>
          <w:p w:rsidR="001233FC" w:rsidRDefault="001233FC" w:rsidP="002340C5">
            <w:pPr>
              <w:pStyle w:val="a6"/>
              <w:spacing w:after="0"/>
              <w:jc w:val="both"/>
            </w:pPr>
            <w:r>
              <w:t xml:space="preserve">умение использовать современные подходы к научному описанию языка и прогнозировать парадигму обучения; </w:t>
            </w:r>
          </w:p>
          <w:p w:rsidR="001233FC" w:rsidRDefault="001233FC" w:rsidP="002340C5">
            <w:pPr>
              <w:pStyle w:val="a6"/>
              <w:spacing w:after="0"/>
              <w:jc w:val="both"/>
            </w:pPr>
            <w:r>
              <w:t>владение современными педагогическими и информационными технологиями;</w:t>
            </w:r>
          </w:p>
        </w:tc>
        <w:tc>
          <w:tcPr>
            <w:tcW w:w="1559" w:type="dxa"/>
          </w:tcPr>
          <w:p w:rsidR="001233FC" w:rsidRPr="00CE0628" w:rsidRDefault="001233FC" w:rsidP="002340C5">
            <w:pPr>
              <w:ind w:firstLine="0"/>
              <w:rPr>
                <w:sz w:val="24"/>
                <w:szCs w:val="24"/>
              </w:rPr>
            </w:pPr>
            <w:r>
              <w:rPr>
                <w:sz w:val="24"/>
                <w:szCs w:val="24"/>
              </w:rPr>
              <w:t>Умения не сформированы</w:t>
            </w:r>
          </w:p>
        </w:tc>
        <w:tc>
          <w:tcPr>
            <w:tcW w:w="1984" w:type="dxa"/>
          </w:tcPr>
          <w:p w:rsidR="001233FC" w:rsidRPr="00CE0628" w:rsidRDefault="001233FC" w:rsidP="002340C5">
            <w:pPr>
              <w:ind w:firstLine="0"/>
              <w:rPr>
                <w:sz w:val="24"/>
                <w:szCs w:val="24"/>
              </w:rPr>
            </w:pPr>
            <w:r>
              <w:rPr>
                <w:sz w:val="24"/>
                <w:szCs w:val="24"/>
              </w:rPr>
              <w:t>Умения сформированы частично</w:t>
            </w:r>
          </w:p>
        </w:tc>
        <w:tc>
          <w:tcPr>
            <w:tcW w:w="1843" w:type="dxa"/>
          </w:tcPr>
          <w:p w:rsidR="001233FC" w:rsidRPr="00CE0628" w:rsidRDefault="001233FC" w:rsidP="002340C5">
            <w:pPr>
              <w:ind w:firstLine="0"/>
              <w:rPr>
                <w:sz w:val="24"/>
                <w:szCs w:val="24"/>
              </w:rPr>
            </w:pPr>
            <w:r>
              <w:rPr>
                <w:sz w:val="24"/>
                <w:szCs w:val="24"/>
              </w:rPr>
              <w:t>Умения сформированы в достаточной степени</w:t>
            </w:r>
          </w:p>
        </w:tc>
        <w:tc>
          <w:tcPr>
            <w:tcW w:w="1383" w:type="dxa"/>
          </w:tcPr>
          <w:p w:rsidR="001233FC" w:rsidRPr="00CE0628" w:rsidRDefault="001233FC" w:rsidP="002340C5">
            <w:pPr>
              <w:ind w:firstLine="0"/>
              <w:rPr>
                <w:sz w:val="24"/>
                <w:szCs w:val="24"/>
              </w:rPr>
            </w:pPr>
            <w:r>
              <w:rPr>
                <w:sz w:val="24"/>
                <w:szCs w:val="24"/>
              </w:rPr>
              <w:t xml:space="preserve">Умения </w:t>
            </w:r>
            <w:proofErr w:type="spellStart"/>
            <w:r>
              <w:rPr>
                <w:sz w:val="24"/>
                <w:szCs w:val="24"/>
              </w:rPr>
              <w:t>сформиро-ваны</w:t>
            </w:r>
            <w:proofErr w:type="spellEnd"/>
            <w:r>
              <w:rPr>
                <w:sz w:val="24"/>
                <w:szCs w:val="24"/>
              </w:rPr>
              <w:t xml:space="preserve"> полностью</w:t>
            </w:r>
          </w:p>
        </w:tc>
      </w:tr>
      <w:tr w:rsidR="001233FC" w:rsidTr="001233FC">
        <w:trPr>
          <w:trHeight w:val="2262"/>
        </w:trPr>
        <w:tc>
          <w:tcPr>
            <w:tcW w:w="2442" w:type="dxa"/>
          </w:tcPr>
          <w:p w:rsidR="001233FC" w:rsidRDefault="001233FC" w:rsidP="002340C5">
            <w:pPr>
              <w:pStyle w:val="a6"/>
              <w:spacing w:after="0"/>
              <w:jc w:val="both"/>
            </w:pPr>
            <w:r>
              <w:lastRenderedPageBreak/>
              <w:t>умение иллюстрировать теоретические положения примерами из УМК и собственной педагогической практики;</w:t>
            </w:r>
          </w:p>
        </w:tc>
        <w:tc>
          <w:tcPr>
            <w:tcW w:w="1559" w:type="dxa"/>
          </w:tcPr>
          <w:p w:rsidR="001233FC" w:rsidRPr="00CE0628" w:rsidRDefault="001233FC" w:rsidP="002340C5">
            <w:pPr>
              <w:ind w:firstLine="0"/>
              <w:rPr>
                <w:sz w:val="24"/>
                <w:szCs w:val="24"/>
              </w:rPr>
            </w:pPr>
            <w:r>
              <w:rPr>
                <w:sz w:val="24"/>
                <w:szCs w:val="24"/>
              </w:rPr>
              <w:t>Умения не сформированы</w:t>
            </w:r>
          </w:p>
        </w:tc>
        <w:tc>
          <w:tcPr>
            <w:tcW w:w="1984" w:type="dxa"/>
          </w:tcPr>
          <w:p w:rsidR="001233FC" w:rsidRPr="00CE0628" w:rsidRDefault="001233FC" w:rsidP="002340C5">
            <w:pPr>
              <w:ind w:firstLine="0"/>
              <w:rPr>
                <w:sz w:val="24"/>
                <w:szCs w:val="24"/>
              </w:rPr>
            </w:pPr>
            <w:r>
              <w:rPr>
                <w:sz w:val="24"/>
                <w:szCs w:val="24"/>
              </w:rPr>
              <w:t>Умения сформированы частично</w:t>
            </w:r>
          </w:p>
        </w:tc>
        <w:tc>
          <w:tcPr>
            <w:tcW w:w="1843" w:type="dxa"/>
          </w:tcPr>
          <w:p w:rsidR="001233FC" w:rsidRPr="00CE0628" w:rsidRDefault="001233FC" w:rsidP="002340C5">
            <w:pPr>
              <w:ind w:firstLine="0"/>
              <w:rPr>
                <w:sz w:val="24"/>
                <w:szCs w:val="24"/>
              </w:rPr>
            </w:pPr>
            <w:r>
              <w:rPr>
                <w:sz w:val="24"/>
                <w:szCs w:val="24"/>
              </w:rPr>
              <w:t>Умения сформированы в достаточной степени</w:t>
            </w:r>
          </w:p>
        </w:tc>
        <w:tc>
          <w:tcPr>
            <w:tcW w:w="1383" w:type="dxa"/>
          </w:tcPr>
          <w:p w:rsidR="001233FC" w:rsidRPr="00CE0628" w:rsidRDefault="001233FC" w:rsidP="002340C5">
            <w:pPr>
              <w:ind w:firstLine="0"/>
              <w:rPr>
                <w:sz w:val="24"/>
                <w:szCs w:val="24"/>
              </w:rPr>
            </w:pPr>
            <w:r>
              <w:rPr>
                <w:sz w:val="24"/>
                <w:szCs w:val="24"/>
              </w:rPr>
              <w:t xml:space="preserve">Умения </w:t>
            </w:r>
            <w:proofErr w:type="spellStart"/>
            <w:r>
              <w:rPr>
                <w:sz w:val="24"/>
                <w:szCs w:val="24"/>
              </w:rPr>
              <w:t>сформиро-ваны</w:t>
            </w:r>
            <w:proofErr w:type="spellEnd"/>
            <w:r>
              <w:rPr>
                <w:sz w:val="24"/>
                <w:szCs w:val="24"/>
              </w:rPr>
              <w:t xml:space="preserve"> полностью</w:t>
            </w:r>
          </w:p>
        </w:tc>
      </w:tr>
      <w:tr w:rsidR="001233FC" w:rsidTr="001233FC">
        <w:trPr>
          <w:trHeight w:val="1196"/>
        </w:trPr>
        <w:tc>
          <w:tcPr>
            <w:tcW w:w="2442" w:type="dxa"/>
          </w:tcPr>
          <w:p w:rsidR="001233FC" w:rsidRDefault="001233FC" w:rsidP="002340C5">
            <w:pPr>
              <w:pStyle w:val="a6"/>
              <w:spacing w:after="0"/>
              <w:jc w:val="both"/>
            </w:pPr>
            <w:r>
              <w:t>знание лингвистических и психологических основ преподавания;</w:t>
            </w:r>
          </w:p>
        </w:tc>
        <w:tc>
          <w:tcPr>
            <w:tcW w:w="1559" w:type="dxa"/>
          </w:tcPr>
          <w:p w:rsidR="001233FC" w:rsidRPr="00CE0628" w:rsidRDefault="001233FC" w:rsidP="002340C5">
            <w:pPr>
              <w:ind w:firstLine="0"/>
              <w:rPr>
                <w:sz w:val="24"/>
                <w:szCs w:val="24"/>
              </w:rPr>
            </w:pPr>
            <w:r>
              <w:rPr>
                <w:sz w:val="24"/>
                <w:szCs w:val="24"/>
              </w:rPr>
              <w:t>Знания не сформированы</w:t>
            </w:r>
          </w:p>
        </w:tc>
        <w:tc>
          <w:tcPr>
            <w:tcW w:w="1984" w:type="dxa"/>
          </w:tcPr>
          <w:p w:rsidR="001233FC" w:rsidRPr="00CE0628" w:rsidRDefault="001233FC" w:rsidP="002340C5">
            <w:pPr>
              <w:ind w:firstLine="0"/>
              <w:rPr>
                <w:sz w:val="24"/>
                <w:szCs w:val="24"/>
              </w:rPr>
            </w:pPr>
            <w:r>
              <w:rPr>
                <w:sz w:val="24"/>
                <w:szCs w:val="24"/>
              </w:rPr>
              <w:t>Знания сформированы частично</w:t>
            </w:r>
          </w:p>
        </w:tc>
        <w:tc>
          <w:tcPr>
            <w:tcW w:w="1843" w:type="dxa"/>
          </w:tcPr>
          <w:p w:rsidR="001233FC" w:rsidRPr="00CE0628" w:rsidRDefault="001233FC" w:rsidP="002340C5">
            <w:pPr>
              <w:ind w:firstLine="0"/>
              <w:rPr>
                <w:sz w:val="24"/>
                <w:szCs w:val="24"/>
              </w:rPr>
            </w:pPr>
            <w:r>
              <w:rPr>
                <w:sz w:val="24"/>
                <w:szCs w:val="24"/>
              </w:rPr>
              <w:t>Знания сформированы в достаточной степени</w:t>
            </w:r>
          </w:p>
        </w:tc>
        <w:tc>
          <w:tcPr>
            <w:tcW w:w="1383" w:type="dxa"/>
          </w:tcPr>
          <w:p w:rsidR="001233FC" w:rsidRPr="00CE0628" w:rsidRDefault="001233FC" w:rsidP="002340C5">
            <w:pPr>
              <w:ind w:firstLine="0"/>
              <w:rPr>
                <w:sz w:val="24"/>
                <w:szCs w:val="24"/>
              </w:rPr>
            </w:pPr>
            <w:r>
              <w:rPr>
                <w:sz w:val="24"/>
                <w:szCs w:val="24"/>
              </w:rPr>
              <w:t xml:space="preserve">Знания </w:t>
            </w:r>
            <w:proofErr w:type="spellStart"/>
            <w:r>
              <w:rPr>
                <w:sz w:val="24"/>
                <w:szCs w:val="24"/>
              </w:rPr>
              <w:t>сформиро-ваны</w:t>
            </w:r>
            <w:proofErr w:type="spellEnd"/>
            <w:r>
              <w:rPr>
                <w:sz w:val="24"/>
                <w:szCs w:val="24"/>
              </w:rPr>
              <w:t xml:space="preserve"> полностью</w:t>
            </w:r>
          </w:p>
        </w:tc>
      </w:tr>
      <w:tr w:rsidR="001233FC" w:rsidTr="001233FC">
        <w:trPr>
          <w:trHeight w:val="2472"/>
        </w:trPr>
        <w:tc>
          <w:tcPr>
            <w:tcW w:w="2442" w:type="dxa"/>
          </w:tcPr>
          <w:p w:rsidR="001233FC" w:rsidRDefault="001233FC" w:rsidP="002340C5">
            <w:pPr>
              <w:pStyle w:val="a6"/>
              <w:spacing w:after="0"/>
              <w:jc w:val="both"/>
            </w:pPr>
            <w:r>
              <w:t>умение критически оценивать свой педагогический опыт, намечать пути его совершенствования, опираясь на знание методики и смежных с нею наук.</w:t>
            </w:r>
          </w:p>
        </w:tc>
        <w:tc>
          <w:tcPr>
            <w:tcW w:w="1559" w:type="dxa"/>
          </w:tcPr>
          <w:p w:rsidR="001233FC" w:rsidRPr="00CE0628" w:rsidRDefault="001233FC" w:rsidP="002340C5">
            <w:pPr>
              <w:ind w:firstLine="0"/>
              <w:rPr>
                <w:sz w:val="24"/>
                <w:szCs w:val="24"/>
              </w:rPr>
            </w:pPr>
            <w:r>
              <w:rPr>
                <w:sz w:val="24"/>
                <w:szCs w:val="24"/>
              </w:rPr>
              <w:t>Умения не сформированы</w:t>
            </w:r>
          </w:p>
        </w:tc>
        <w:tc>
          <w:tcPr>
            <w:tcW w:w="1984" w:type="dxa"/>
          </w:tcPr>
          <w:p w:rsidR="001233FC" w:rsidRPr="00CE0628" w:rsidRDefault="001233FC" w:rsidP="002340C5">
            <w:pPr>
              <w:ind w:firstLine="0"/>
              <w:rPr>
                <w:sz w:val="24"/>
                <w:szCs w:val="24"/>
              </w:rPr>
            </w:pPr>
            <w:r>
              <w:rPr>
                <w:sz w:val="24"/>
                <w:szCs w:val="24"/>
              </w:rPr>
              <w:t>Умения сформированы частично</w:t>
            </w:r>
          </w:p>
        </w:tc>
        <w:tc>
          <w:tcPr>
            <w:tcW w:w="1843" w:type="dxa"/>
          </w:tcPr>
          <w:p w:rsidR="001233FC" w:rsidRPr="00CE0628" w:rsidRDefault="001233FC" w:rsidP="002340C5">
            <w:pPr>
              <w:ind w:firstLine="0"/>
              <w:rPr>
                <w:sz w:val="24"/>
                <w:szCs w:val="24"/>
              </w:rPr>
            </w:pPr>
            <w:r>
              <w:rPr>
                <w:sz w:val="24"/>
                <w:szCs w:val="24"/>
              </w:rPr>
              <w:t>Умения сформированы в достаточной степени</w:t>
            </w:r>
          </w:p>
        </w:tc>
        <w:tc>
          <w:tcPr>
            <w:tcW w:w="1383" w:type="dxa"/>
          </w:tcPr>
          <w:p w:rsidR="001233FC" w:rsidRPr="00CE0628" w:rsidRDefault="001233FC" w:rsidP="002340C5">
            <w:pPr>
              <w:ind w:firstLine="0"/>
              <w:rPr>
                <w:sz w:val="24"/>
                <w:szCs w:val="24"/>
              </w:rPr>
            </w:pPr>
            <w:r>
              <w:rPr>
                <w:sz w:val="24"/>
                <w:szCs w:val="24"/>
              </w:rPr>
              <w:t xml:space="preserve">Умения </w:t>
            </w:r>
            <w:proofErr w:type="spellStart"/>
            <w:r>
              <w:rPr>
                <w:sz w:val="24"/>
                <w:szCs w:val="24"/>
              </w:rPr>
              <w:t>сформиро-ваны</w:t>
            </w:r>
            <w:proofErr w:type="spellEnd"/>
            <w:r>
              <w:rPr>
                <w:sz w:val="24"/>
                <w:szCs w:val="24"/>
              </w:rPr>
              <w:t xml:space="preserve"> полностью</w:t>
            </w:r>
          </w:p>
        </w:tc>
      </w:tr>
    </w:tbl>
    <w:p w:rsidR="00524261" w:rsidRDefault="00524261" w:rsidP="002340C5">
      <w:pPr>
        <w:ind w:firstLine="0"/>
        <w:jc w:val="both"/>
      </w:pPr>
    </w:p>
    <w:p w:rsidR="00D80063" w:rsidRPr="00F82FE6" w:rsidRDefault="00D80063" w:rsidP="002340C5">
      <w:pPr>
        <w:ind w:firstLine="0"/>
        <w:jc w:val="both"/>
        <w:rPr>
          <w:b/>
        </w:rPr>
      </w:pPr>
      <w:r w:rsidRPr="00F82FE6">
        <w:rPr>
          <w:b/>
        </w:rPr>
        <w:t xml:space="preserve">- показатели и критерии оценивания </w:t>
      </w:r>
      <w:r w:rsidR="00524261" w:rsidRPr="00F82FE6">
        <w:rPr>
          <w:b/>
        </w:rPr>
        <w:t xml:space="preserve">текста </w:t>
      </w:r>
      <w:r w:rsidRPr="00F82FE6">
        <w:rPr>
          <w:b/>
        </w:rPr>
        <w:t xml:space="preserve">ВКР </w:t>
      </w:r>
      <w:r w:rsidR="00524261" w:rsidRPr="00F82FE6">
        <w:rPr>
          <w:b/>
        </w:rPr>
        <w:t>и ее публичной защиты</w:t>
      </w:r>
      <w:r w:rsidRPr="00F82FE6">
        <w:rPr>
          <w:b/>
        </w:rPr>
        <w:t>:</w:t>
      </w:r>
    </w:p>
    <w:tbl>
      <w:tblPr>
        <w:tblStyle w:val="af1"/>
        <w:tblW w:w="0" w:type="auto"/>
        <w:tblInd w:w="360" w:type="dxa"/>
        <w:tblLayout w:type="fixed"/>
        <w:tblLook w:val="04A0" w:firstRow="1" w:lastRow="0" w:firstColumn="1" w:lastColumn="0" w:noHBand="0" w:noVBand="1"/>
      </w:tblPr>
      <w:tblGrid>
        <w:gridCol w:w="2300"/>
        <w:gridCol w:w="1701"/>
        <w:gridCol w:w="1984"/>
        <w:gridCol w:w="1701"/>
        <w:gridCol w:w="1525"/>
      </w:tblGrid>
      <w:tr w:rsidR="00EF5264" w:rsidTr="00CE0628">
        <w:trPr>
          <w:trHeight w:val="290"/>
        </w:trPr>
        <w:tc>
          <w:tcPr>
            <w:tcW w:w="2300" w:type="dxa"/>
            <w:vMerge w:val="restart"/>
          </w:tcPr>
          <w:p w:rsidR="00D80063" w:rsidRDefault="00D80063" w:rsidP="002340C5">
            <w:pPr>
              <w:ind w:firstLine="0"/>
              <w:jc w:val="center"/>
            </w:pPr>
            <w:r>
              <w:t>Показатель</w:t>
            </w:r>
          </w:p>
        </w:tc>
        <w:tc>
          <w:tcPr>
            <w:tcW w:w="6911" w:type="dxa"/>
            <w:gridSpan w:val="4"/>
          </w:tcPr>
          <w:p w:rsidR="00D80063" w:rsidRDefault="00D80063" w:rsidP="002340C5">
            <w:pPr>
              <w:ind w:firstLine="0"/>
              <w:jc w:val="center"/>
            </w:pPr>
            <w:r>
              <w:t>Шкала оценивания</w:t>
            </w:r>
            <w:r w:rsidR="008F3952">
              <w:t xml:space="preserve"> (до 100 баллов)</w:t>
            </w:r>
          </w:p>
        </w:tc>
      </w:tr>
      <w:tr w:rsidR="00EF5264" w:rsidTr="00524261">
        <w:trPr>
          <w:trHeight w:val="425"/>
        </w:trPr>
        <w:tc>
          <w:tcPr>
            <w:tcW w:w="2300" w:type="dxa"/>
            <w:vMerge/>
          </w:tcPr>
          <w:p w:rsidR="00D80063" w:rsidRDefault="00D80063" w:rsidP="002340C5">
            <w:pPr>
              <w:ind w:firstLine="0"/>
              <w:jc w:val="center"/>
            </w:pPr>
          </w:p>
        </w:tc>
        <w:tc>
          <w:tcPr>
            <w:tcW w:w="1701" w:type="dxa"/>
          </w:tcPr>
          <w:p w:rsidR="00D80063" w:rsidRPr="008F3952" w:rsidRDefault="008F3952" w:rsidP="002340C5">
            <w:pPr>
              <w:ind w:firstLine="0"/>
              <w:jc w:val="center"/>
              <w:rPr>
                <w:sz w:val="24"/>
                <w:szCs w:val="24"/>
              </w:rPr>
            </w:pPr>
            <w:proofErr w:type="spellStart"/>
            <w:r w:rsidRPr="008F3952">
              <w:rPr>
                <w:sz w:val="24"/>
                <w:szCs w:val="24"/>
              </w:rPr>
              <w:t>неудовлет</w:t>
            </w:r>
            <w:r>
              <w:rPr>
                <w:sz w:val="24"/>
                <w:szCs w:val="24"/>
              </w:rPr>
              <w:t>-</w:t>
            </w:r>
            <w:r w:rsidRPr="008F3952">
              <w:rPr>
                <w:sz w:val="24"/>
                <w:szCs w:val="24"/>
              </w:rPr>
              <w:t>ворительно</w:t>
            </w:r>
            <w:proofErr w:type="spellEnd"/>
            <w:r w:rsidRPr="008F3952">
              <w:rPr>
                <w:sz w:val="24"/>
                <w:szCs w:val="24"/>
              </w:rPr>
              <w:t xml:space="preserve"> (до 50)</w:t>
            </w:r>
          </w:p>
        </w:tc>
        <w:tc>
          <w:tcPr>
            <w:tcW w:w="1984" w:type="dxa"/>
          </w:tcPr>
          <w:p w:rsidR="008F3952" w:rsidRPr="008F3952" w:rsidRDefault="008F3952" w:rsidP="002340C5">
            <w:pPr>
              <w:ind w:firstLine="0"/>
              <w:jc w:val="center"/>
              <w:rPr>
                <w:sz w:val="24"/>
                <w:szCs w:val="24"/>
              </w:rPr>
            </w:pPr>
            <w:r w:rsidRPr="008F3952">
              <w:rPr>
                <w:sz w:val="24"/>
                <w:szCs w:val="24"/>
              </w:rPr>
              <w:t>удовлетворительно</w:t>
            </w:r>
          </w:p>
          <w:p w:rsidR="00D80063" w:rsidRPr="008F3952" w:rsidRDefault="008F3952" w:rsidP="002340C5">
            <w:pPr>
              <w:ind w:firstLine="0"/>
              <w:jc w:val="center"/>
              <w:rPr>
                <w:sz w:val="24"/>
                <w:szCs w:val="24"/>
              </w:rPr>
            </w:pPr>
            <w:r w:rsidRPr="008F3952">
              <w:rPr>
                <w:sz w:val="24"/>
                <w:szCs w:val="24"/>
              </w:rPr>
              <w:t>(51-70)</w:t>
            </w:r>
          </w:p>
        </w:tc>
        <w:tc>
          <w:tcPr>
            <w:tcW w:w="1701" w:type="dxa"/>
          </w:tcPr>
          <w:p w:rsidR="008F3952" w:rsidRPr="008F3952" w:rsidRDefault="008F3952" w:rsidP="002340C5">
            <w:pPr>
              <w:ind w:firstLine="0"/>
              <w:jc w:val="center"/>
              <w:rPr>
                <w:sz w:val="24"/>
                <w:szCs w:val="24"/>
              </w:rPr>
            </w:pPr>
            <w:r w:rsidRPr="008F3952">
              <w:rPr>
                <w:sz w:val="24"/>
                <w:szCs w:val="24"/>
              </w:rPr>
              <w:t>хорошо</w:t>
            </w:r>
          </w:p>
          <w:p w:rsidR="00D80063" w:rsidRPr="008F3952" w:rsidRDefault="008F3952" w:rsidP="002340C5">
            <w:pPr>
              <w:ind w:firstLine="0"/>
              <w:jc w:val="center"/>
              <w:rPr>
                <w:sz w:val="24"/>
                <w:szCs w:val="24"/>
              </w:rPr>
            </w:pPr>
            <w:r w:rsidRPr="008F3952">
              <w:rPr>
                <w:sz w:val="24"/>
                <w:szCs w:val="24"/>
              </w:rPr>
              <w:t>(71-85)</w:t>
            </w:r>
          </w:p>
        </w:tc>
        <w:tc>
          <w:tcPr>
            <w:tcW w:w="1525" w:type="dxa"/>
          </w:tcPr>
          <w:p w:rsidR="008F3952" w:rsidRDefault="008F3952" w:rsidP="002340C5">
            <w:pPr>
              <w:ind w:firstLine="0"/>
              <w:jc w:val="center"/>
              <w:rPr>
                <w:sz w:val="24"/>
                <w:szCs w:val="24"/>
              </w:rPr>
            </w:pPr>
            <w:r w:rsidRPr="008F3952">
              <w:rPr>
                <w:sz w:val="24"/>
                <w:szCs w:val="24"/>
              </w:rPr>
              <w:t>отлично</w:t>
            </w:r>
          </w:p>
          <w:p w:rsidR="00D80063" w:rsidRPr="008F3952" w:rsidRDefault="008F3952" w:rsidP="002340C5">
            <w:pPr>
              <w:ind w:firstLine="0"/>
              <w:jc w:val="center"/>
              <w:rPr>
                <w:sz w:val="24"/>
                <w:szCs w:val="24"/>
              </w:rPr>
            </w:pPr>
            <w:r w:rsidRPr="008F3952">
              <w:rPr>
                <w:sz w:val="24"/>
                <w:szCs w:val="24"/>
              </w:rPr>
              <w:t>(86-100)</w:t>
            </w:r>
          </w:p>
        </w:tc>
      </w:tr>
      <w:tr w:rsidR="00EF5264" w:rsidTr="00CE0628">
        <w:trPr>
          <w:trHeight w:val="496"/>
        </w:trPr>
        <w:tc>
          <w:tcPr>
            <w:tcW w:w="2300" w:type="dxa"/>
            <w:vMerge/>
          </w:tcPr>
          <w:p w:rsidR="00D80063" w:rsidRDefault="00D80063" w:rsidP="002340C5">
            <w:pPr>
              <w:ind w:firstLine="0"/>
              <w:jc w:val="center"/>
            </w:pPr>
          </w:p>
        </w:tc>
        <w:tc>
          <w:tcPr>
            <w:tcW w:w="6911" w:type="dxa"/>
            <w:gridSpan w:val="4"/>
          </w:tcPr>
          <w:p w:rsidR="00D80063" w:rsidRDefault="00D80063" w:rsidP="002340C5">
            <w:pPr>
              <w:ind w:firstLine="0"/>
              <w:jc w:val="center"/>
            </w:pPr>
            <w:r>
              <w:t>Критерий оценивания</w:t>
            </w:r>
          </w:p>
        </w:tc>
      </w:tr>
      <w:tr w:rsidR="00EF5264" w:rsidTr="00524261">
        <w:trPr>
          <w:trHeight w:val="290"/>
        </w:trPr>
        <w:tc>
          <w:tcPr>
            <w:tcW w:w="2300" w:type="dxa"/>
          </w:tcPr>
          <w:p w:rsidR="00D80063" w:rsidRPr="00CE0628" w:rsidRDefault="00D80063" w:rsidP="002340C5">
            <w:pPr>
              <w:ind w:firstLine="0"/>
              <w:rPr>
                <w:sz w:val="24"/>
                <w:szCs w:val="24"/>
              </w:rPr>
            </w:pPr>
            <w:r w:rsidRPr="00CE0628">
              <w:rPr>
                <w:sz w:val="24"/>
                <w:szCs w:val="24"/>
              </w:rPr>
              <w:t>Соблюдение плана работы над ВКР, составленным руководителем ВКР</w:t>
            </w:r>
          </w:p>
        </w:tc>
        <w:tc>
          <w:tcPr>
            <w:tcW w:w="1701" w:type="dxa"/>
          </w:tcPr>
          <w:p w:rsidR="00D80063" w:rsidRPr="00CE0628" w:rsidRDefault="00EF5264" w:rsidP="002340C5">
            <w:pPr>
              <w:ind w:firstLine="0"/>
              <w:rPr>
                <w:sz w:val="24"/>
                <w:szCs w:val="24"/>
              </w:rPr>
            </w:pPr>
            <w:r w:rsidRPr="00CE0628">
              <w:rPr>
                <w:sz w:val="24"/>
                <w:szCs w:val="24"/>
              </w:rPr>
              <w:t>Не соблюдался</w:t>
            </w:r>
          </w:p>
        </w:tc>
        <w:tc>
          <w:tcPr>
            <w:tcW w:w="1984" w:type="dxa"/>
          </w:tcPr>
          <w:p w:rsidR="00D80063" w:rsidRPr="00CE0628" w:rsidRDefault="00EF5264" w:rsidP="002340C5">
            <w:pPr>
              <w:ind w:firstLine="0"/>
              <w:rPr>
                <w:sz w:val="24"/>
                <w:szCs w:val="24"/>
              </w:rPr>
            </w:pPr>
            <w:r w:rsidRPr="00CE0628">
              <w:rPr>
                <w:sz w:val="24"/>
                <w:szCs w:val="24"/>
              </w:rPr>
              <w:t xml:space="preserve">Частично соблюдался </w:t>
            </w:r>
          </w:p>
        </w:tc>
        <w:tc>
          <w:tcPr>
            <w:tcW w:w="1701" w:type="dxa"/>
          </w:tcPr>
          <w:p w:rsidR="00D80063" w:rsidRPr="00CE0628" w:rsidRDefault="00EF5264" w:rsidP="002340C5">
            <w:pPr>
              <w:ind w:firstLine="0"/>
              <w:rPr>
                <w:sz w:val="24"/>
                <w:szCs w:val="24"/>
              </w:rPr>
            </w:pPr>
            <w:r w:rsidRPr="00CE0628">
              <w:rPr>
                <w:sz w:val="24"/>
                <w:szCs w:val="24"/>
              </w:rPr>
              <w:t>Соблюдался с небольшими отклонениями</w:t>
            </w:r>
          </w:p>
        </w:tc>
        <w:tc>
          <w:tcPr>
            <w:tcW w:w="1525" w:type="dxa"/>
          </w:tcPr>
          <w:p w:rsidR="00D80063" w:rsidRPr="00CE0628" w:rsidRDefault="00EF5264" w:rsidP="002340C5">
            <w:pPr>
              <w:ind w:firstLine="0"/>
              <w:rPr>
                <w:sz w:val="24"/>
                <w:szCs w:val="24"/>
              </w:rPr>
            </w:pPr>
            <w:r w:rsidRPr="00CE0628">
              <w:rPr>
                <w:sz w:val="24"/>
                <w:szCs w:val="24"/>
              </w:rPr>
              <w:t>Полностью соблюдался</w:t>
            </w:r>
          </w:p>
        </w:tc>
      </w:tr>
      <w:tr w:rsidR="00EF5264" w:rsidTr="00524261">
        <w:trPr>
          <w:trHeight w:val="1214"/>
        </w:trPr>
        <w:tc>
          <w:tcPr>
            <w:tcW w:w="2300" w:type="dxa"/>
          </w:tcPr>
          <w:p w:rsidR="00D80063" w:rsidRPr="00CE0628" w:rsidRDefault="00EF5264" w:rsidP="002340C5">
            <w:pPr>
              <w:ind w:firstLine="0"/>
              <w:rPr>
                <w:sz w:val="24"/>
                <w:szCs w:val="24"/>
              </w:rPr>
            </w:pPr>
            <w:r w:rsidRPr="00CE0628">
              <w:rPr>
                <w:sz w:val="24"/>
                <w:szCs w:val="24"/>
              </w:rPr>
              <w:t xml:space="preserve">Соответствие ВКР требованиям стандарта СТО </w:t>
            </w:r>
            <w:proofErr w:type="spellStart"/>
            <w:r w:rsidRPr="00CE0628">
              <w:rPr>
                <w:sz w:val="24"/>
                <w:szCs w:val="24"/>
              </w:rPr>
              <w:t>МордГУ</w:t>
            </w:r>
            <w:proofErr w:type="spellEnd"/>
            <w:r w:rsidRPr="00CE0628">
              <w:rPr>
                <w:sz w:val="24"/>
                <w:szCs w:val="24"/>
              </w:rPr>
              <w:t xml:space="preserve"> 006-2011</w:t>
            </w:r>
          </w:p>
        </w:tc>
        <w:tc>
          <w:tcPr>
            <w:tcW w:w="1701" w:type="dxa"/>
          </w:tcPr>
          <w:p w:rsidR="00D80063" w:rsidRPr="00CE0628" w:rsidRDefault="00EF5264" w:rsidP="002340C5">
            <w:pPr>
              <w:ind w:firstLine="0"/>
              <w:rPr>
                <w:sz w:val="24"/>
                <w:szCs w:val="24"/>
              </w:rPr>
            </w:pPr>
            <w:r w:rsidRPr="00CE0628">
              <w:rPr>
                <w:sz w:val="24"/>
                <w:szCs w:val="24"/>
              </w:rPr>
              <w:t>Полностью не соответствует</w:t>
            </w:r>
          </w:p>
        </w:tc>
        <w:tc>
          <w:tcPr>
            <w:tcW w:w="1984" w:type="dxa"/>
          </w:tcPr>
          <w:p w:rsidR="00D80063" w:rsidRPr="00CE0628" w:rsidRDefault="00EF5264" w:rsidP="002340C5">
            <w:pPr>
              <w:ind w:firstLine="0"/>
              <w:rPr>
                <w:sz w:val="24"/>
                <w:szCs w:val="24"/>
              </w:rPr>
            </w:pPr>
            <w:r w:rsidRPr="00CE0628">
              <w:rPr>
                <w:sz w:val="24"/>
                <w:szCs w:val="24"/>
              </w:rPr>
              <w:t>Большей частью не соответствует</w:t>
            </w:r>
          </w:p>
        </w:tc>
        <w:tc>
          <w:tcPr>
            <w:tcW w:w="1701" w:type="dxa"/>
          </w:tcPr>
          <w:p w:rsidR="00D80063" w:rsidRPr="00CE0628" w:rsidRDefault="00EF5264" w:rsidP="002340C5">
            <w:pPr>
              <w:ind w:firstLine="0"/>
              <w:rPr>
                <w:sz w:val="24"/>
                <w:szCs w:val="24"/>
              </w:rPr>
            </w:pPr>
            <w:r w:rsidRPr="00CE0628">
              <w:rPr>
                <w:sz w:val="24"/>
                <w:szCs w:val="24"/>
              </w:rPr>
              <w:t>Большей частью соответствует</w:t>
            </w:r>
          </w:p>
        </w:tc>
        <w:tc>
          <w:tcPr>
            <w:tcW w:w="1525" w:type="dxa"/>
          </w:tcPr>
          <w:p w:rsidR="00D80063" w:rsidRPr="00CE0628" w:rsidRDefault="00EF5264" w:rsidP="002340C5">
            <w:pPr>
              <w:ind w:firstLine="0"/>
              <w:rPr>
                <w:sz w:val="24"/>
                <w:szCs w:val="24"/>
              </w:rPr>
            </w:pPr>
            <w:r w:rsidRPr="00CE0628">
              <w:rPr>
                <w:sz w:val="24"/>
                <w:szCs w:val="24"/>
              </w:rPr>
              <w:t>Соответствует полностью</w:t>
            </w:r>
          </w:p>
        </w:tc>
      </w:tr>
      <w:tr w:rsidR="00EF5264" w:rsidTr="00524261">
        <w:trPr>
          <w:trHeight w:val="1547"/>
        </w:trPr>
        <w:tc>
          <w:tcPr>
            <w:tcW w:w="2300" w:type="dxa"/>
          </w:tcPr>
          <w:p w:rsidR="00D80063" w:rsidRPr="00CE0628" w:rsidRDefault="00EF5264" w:rsidP="002340C5">
            <w:pPr>
              <w:ind w:firstLine="0"/>
              <w:rPr>
                <w:sz w:val="24"/>
                <w:szCs w:val="24"/>
              </w:rPr>
            </w:pPr>
            <w:r w:rsidRPr="00CE0628">
              <w:rPr>
                <w:sz w:val="24"/>
                <w:szCs w:val="24"/>
              </w:rPr>
              <w:t>Грамотность структурирования ВКР</w:t>
            </w:r>
          </w:p>
        </w:tc>
        <w:tc>
          <w:tcPr>
            <w:tcW w:w="1701" w:type="dxa"/>
          </w:tcPr>
          <w:p w:rsidR="00D80063" w:rsidRPr="00CE0628" w:rsidRDefault="006D29F3" w:rsidP="002340C5">
            <w:pPr>
              <w:ind w:firstLine="0"/>
              <w:rPr>
                <w:sz w:val="24"/>
                <w:szCs w:val="24"/>
              </w:rPr>
            </w:pPr>
            <w:r>
              <w:rPr>
                <w:sz w:val="24"/>
                <w:szCs w:val="24"/>
              </w:rPr>
              <w:t>ВКР структурирована неграмотно</w:t>
            </w:r>
          </w:p>
        </w:tc>
        <w:tc>
          <w:tcPr>
            <w:tcW w:w="1984" w:type="dxa"/>
          </w:tcPr>
          <w:p w:rsidR="00D80063" w:rsidRPr="00CE0628" w:rsidRDefault="006D29F3" w:rsidP="002340C5">
            <w:pPr>
              <w:ind w:firstLine="0"/>
              <w:rPr>
                <w:sz w:val="24"/>
                <w:szCs w:val="24"/>
              </w:rPr>
            </w:pPr>
            <w:r>
              <w:rPr>
                <w:sz w:val="24"/>
                <w:szCs w:val="24"/>
              </w:rPr>
              <w:t>Имеются серьезные замечания в структурированности ВКР</w:t>
            </w:r>
          </w:p>
        </w:tc>
        <w:tc>
          <w:tcPr>
            <w:tcW w:w="1701" w:type="dxa"/>
          </w:tcPr>
          <w:p w:rsidR="00D80063" w:rsidRDefault="006D29F3" w:rsidP="002340C5">
            <w:pPr>
              <w:ind w:firstLine="0"/>
              <w:rPr>
                <w:sz w:val="24"/>
                <w:szCs w:val="24"/>
              </w:rPr>
            </w:pPr>
            <w:r>
              <w:rPr>
                <w:sz w:val="24"/>
                <w:szCs w:val="24"/>
              </w:rPr>
              <w:t>Имеются незначительные погрешности</w:t>
            </w:r>
          </w:p>
          <w:p w:rsidR="006D29F3" w:rsidRPr="00CE0628" w:rsidRDefault="006D29F3" w:rsidP="002340C5">
            <w:pPr>
              <w:ind w:firstLine="0"/>
              <w:rPr>
                <w:sz w:val="24"/>
                <w:szCs w:val="24"/>
              </w:rPr>
            </w:pPr>
            <w:r>
              <w:rPr>
                <w:sz w:val="24"/>
                <w:szCs w:val="24"/>
              </w:rPr>
              <w:t>в структурированности ВКР</w:t>
            </w:r>
          </w:p>
        </w:tc>
        <w:tc>
          <w:tcPr>
            <w:tcW w:w="1525" w:type="dxa"/>
          </w:tcPr>
          <w:p w:rsidR="00D80063" w:rsidRPr="00CE0628" w:rsidRDefault="006D29F3" w:rsidP="002340C5">
            <w:pPr>
              <w:ind w:firstLine="0"/>
              <w:rPr>
                <w:sz w:val="24"/>
                <w:szCs w:val="24"/>
              </w:rPr>
            </w:pPr>
            <w:r>
              <w:rPr>
                <w:sz w:val="24"/>
                <w:szCs w:val="24"/>
              </w:rPr>
              <w:t>ВКР структурирована грамотно</w:t>
            </w:r>
          </w:p>
        </w:tc>
      </w:tr>
      <w:tr w:rsidR="00EF5264" w:rsidTr="00524261">
        <w:trPr>
          <w:trHeight w:val="1547"/>
        </w:trPr>
        <w:tc>
          <w:tcPr>
            <w:tcW w:w="2300" w:type="dxa"/>
          </w:tcPr>
          <w:p w:rsidR="00EF5264" w:rsidRPr="00CE0628" w:rsidRDefault="00EF5264" w:rsidP="002340C5">
            <w:pPr>
              <w:ind w:firstLine="0"/>
              <w:rPr>
                <w:sz w:val="24"/>
                <w:szCs w:val="24"/>
              </w:rPr>
            </w:pPr>
            <w:r w:rsidRPr="00CE0628">
              <w:rPr>
                <w:sz w:val="24"/>
                <w:szCs w:val="24"/>
              </w:rPr>
              <w:t xml:space="preserve">Соответствие тематики ВКР современному состоянию науки, техники, культуры, </w:t>
            </w:r>
            <w:r w:rsidRPr="00CE0628">
              <w:rPr>
                <w:sz w:val="24"/>
                <w:szCs w:val="24"/>
              </w:rPr>
              <w:lastRenderedPageBreak/>
              <w:t>запросам производства</w:t>
            </w:r>
          </w:p>
        </w:tc>
        <w:tc>
          <w:tcPr>
            <w:tcW w:w="1701" w:type="dxa"/>
          </w:tcPr>
          <w:p w:rsidR="00EF5264" w:rsidRPr="00CE0628" w:rsidRDefault="00EF5264" w:rsidP="002340C5">
            <w:pPr>
              <w:ind w:firstLine="0"/>
              <w:rPr>
                <w:sz w:val="24"/>
                <w:szCs w:val="24"/>
              </w:rPr>
            </w:pPr>
            <w:r w:rsidRPr="00CE0628">
              <w:rPr>
                <w:sz w:val="24"/>
                <w:szCs w:val="24"/>
              </w:rPr>
              <w:lastRenderedPageBreak/>
              <w:t>Не соответствует</w:t>
            </w:r>
          </w:p>
        </w:tc>
        <w:tc>
          <w:tcPr>
            <w:tcW w:w="1984" w:type="dxa"/>
          </w:tcPr>
          <w:p w:rsidR="00EF5264" w:rsidRPr="00CE0628" w:rsidRDefault="00BA6B77" w:rsidP="002340C5">
            <w:pPr>
              <w:ind w:firstLine="0"/>
              <w:rPr>
                <w:sz w:val="24"/>
                <w:szCs w:val="24"/>
              </w:rPr>
            </w:pPr>
            <w:r w:rsidRPr="00CE0628">
              <w:rPr>
                <w:sz w:val="24"/>
                <w:szCs w:val="24"/>
              </w:rPr>
              <w:t>Частично соответствует</w:t>
            </w:r>
          </w:p>
        </w:tc>
        <w:tc>
          <w:tcPr>
            <w:tcW w:w="1701" w:type="dxa"/>
          </w:tcPr>
          <w:p w:rsidR="00EF5264" w:rsidRPr="00CE0628" w:rsidRDefault="00BA6B77" w:rsidP="002340C5">
            <w:pPr>
              <w:ind w:firstLine="0"/>
              <w:rPr>
                <w:sz w:val="24"/>
                <w:szCs w:val="24"/>
              </w:rPr>
            </w:pPr>
            <w:r w:rsidRPr="00CE0628">
              <w:rPr>
                <w:sz w:val="24"/>
                <w:szCs w:val="24"/>
              </w:rPr>
              <w:t>Большей частью соответствует</w:t>
            </w:r>
          </w:p>
        </w:tc>
        <w:tc>
          <w:tcPr>
            <w:tcW w:w="1525" w:type="dxa"/>
          </w:tcPr>
          <w:p w:rsidR="00EF5264" w:rsidRPr="00CE0628" w:rsidRDefault="00BA6B77" w:rsidP="002340C5">
            <w:pPr>
              <w:ind w:firstLine="0"/>
              <w:rPr>
                <w:sz w:val="24"/>
                <w:szCs w:val="24"/>
              </w:rPr>
            </w:pPr>
            <w:r w:rsidRPr="00CE0628">
              <w:rPr>
                <w:sz w:val="24"/>
                <w:szCs w:val="24"/>
              </w:rPr>
              <w:t>Полностью соответствует</w:t>
            </w:r>
          </w:p>
          <w:p w:rsidR="00BA6B77" w:rsidRPr="00CE0628" w:rsidRDefault="00BA6B77" w:rsidP="002340C5">
            <w:pPr>
              <w:ind w:firstLine="0"/>
              <w:rPr>
                <w:sz w:val="24"/>
                <w:szCs w:val="24"/>
              </w:rPr>
            </w:pPr>
          </w:p>
        </w:tc>
      </w:tr>
      <w:tr w:rsidR="00BA6B77" w:rsidTr="00524261">
        <w:trPr>
          <w:trHeight w:val="982"/>
        </w:trPr>
        <w:tc>
          <w:tcPr>
            <w:tcW w:w="2300" w:type="dxa"/>
          </w:tcPr>
          <w:p w:rsidR="00BA6B77" w:rsidRPr="00CE0628" w:rsidRDefault="00BA6B77" w:rsidP="002340C5">
            <w:pPr>
              <w:ind w:firstLine="0"/>
              <w:rPr>
                <w:sz w:val="24"/>
                <w:szCs w:val="24"/>
              </w:rPr>
            </w:pPr>
            <w:r w:rsidRPr="00CE0628">
              <w:rPr>
                <w:sz w:val="24"/>
                <w:szCs w:val="24"/>
              </w:rPr>
              <w:lastRenderedPageBreak/>
              <w:t>Соответствие содержания темы ВКР</w:t>
            </w:r>
          </w:p>
        </w:tc>
        <w:tc>
          <w:tcPr>
            <w:tcW w:w="1701" w:type="dxa"/>
          </w:tcPr>
          <w:p w:rsidR="00BA6B77" w:rsidRPr="00CE0628" w:rsidRDefault="00BA6B77" w:rsidP="002340C5">
            <w:pPr>
              <w:ind w:firstLine="0"/>
              <w:rPr>
                <w:sz w:val="24"/>
                <w:szCs w:val="24"/>
              </w:rPr>
            </w:pPr>
            <w:r w:rsidRPr="00CE0628">
              <w:rPr>
                <w:sz w:val="24"/>
                <w:szCs w:val="24"/>
              </w:rPr>
              <w:t>Не соответствует</w:t>
            </w:r>
          </w:p>
        </w:tc>
        <w:tc>
          <w:tcPr>
            <w:tcW w:w="1984" w:type="dxa"/>
          </w:tcPr>
          <w:p w:rsidR="00BA6B77" w:rsidRPr="00CE0628" w:rsidRDefault="00BA6B77" w:rsidP="002340C5">
            <w:pPr>
              <w:ind w:firstLine="0"/>
              <w:rPr>
                <w:sz w:val="24"/>
                <w:szCs w:val="24"/>
              </w:rPr>
            </w:pPr>
            <w:r w:rsidRPr="00CE0628">
              <w:rPr>
                <w:sz w:val="24"/>
                <w:szCs w:val="24"/>
              </w:rPr>
              <w:t>Частично соответствует</w:t>
            </w:r>
          </w:p>
        </w:tc>
        <w:tc>
          <w:tcPr>
            <w:tcW w:w="1701" w:type="dxa"/>
          </w:tcPr>
          <w:p w:rsidR="00BA6B77" w:rsidRPr="00CE0628" w:rsidRDefault="00BA6B77" w:rsidP="002340C5">
            <w:pPr>
              <w:ind w:firstLine="0"/>
              <w:rPr>
                <w:sz w:val="24"/>
                <w:szCs w:val="24"/>
              </w:rPr>
            </w:pPr>
            <w:r w:rsidRPr="00CE0628">
              <w:rPr>
                <w:sz w:val="24"/>
                <w:szCs w:val="24"/>
              </w:rPr>
              <w:t>Большей частью соответствует</w:t>
            </w:r>
          </w:p>
        </w:tc>
        <w:tc>
          <w:tcPr>
            <w:tcW w:w="1525" w:type="dxa"/>
          </w:tcPr>
          <w:p w:rsidR="00BA6B77" w:rsidRPr="00CE0628" w:rsidRDefault="00BA6B77" w:rsidP="002340C5">
            <w:pPr>
              <w:ind w:firstLine="0"/>
              <w:rPr>
                <w:sz w:val="24"/>
                <w:szCs w:val="24"/>
              </w:rPr>
            </w:pPr>
            <w:r w:rsidRPr="00CE0628">
              <w:rPr>
                <w:sz w:val="24"/>
                <w:szCs w:val="24"/>
              </w:rPr>
              <w:t>Полностью соответствует</w:t>
            </w:r>
          </w:p>
          <w:p w:rsidR="00BA6B77" w:rsidRPr="00CE0628" w:rsidRDefault="00BA6B77" w:rsidP="002340C5">
            <w:pPr>
              <w:ind w:firstLine="0"/>
              <w:rPr>
                <w:sz w:val="24"/>
                <w:szCs w:val="24"/>
              </w:rPr>
            </w:pPr>
          </w:p>
        </w:tc>
      </w:tr>
      <w:tr w:rsidR="00BA6B77" w:rsidTr="00524261">
        <w:trPr>
          <w:trHeight w:val="1547"/>
        </w:trPr>
        <w:tc>
          <w:tcPr>
            <w:tcW w:w="2300" w:type="dxa"/>
          </w:tcPr>
          <w:p w:rsidR="00BA6B77" w:rsidRPr="00CE0628" w:rsidRDefault="00BA6B77" w:rsidP="002340C5">
            <w:pPr>
              <w:ind w:firstLine="0"/>
              <w:rPr>
                <w:sz w:val="24"/>
                <w:szCs w:val="24"/>
              </w:rPr>
            </w:pPr>
            <w:r w:rsidRPr="00CE0628">
              <w:rPr>
                <w:sz w:val="24"/>
                <w:szCs w:val="24"/>
              </w:rPr>
              <w:t>Четкость постановки цели и задач</w:t>
            </w:r>
          </w:p>
        </w:tc>
        <w:tc>
          <w:tcPr>
            <w:tcW w:w="1701" w:type="dxa"/>
          </w:tcPr>
          <w:p w:rsidR="00BA6B77" w:rsidRPr="00CE0628" w:rsidRDefault="00BA6B77" w:rsidP="002340C5">
            <w:pPr>
              <w:ind w:firstLine="0"/>
              <w:rPr>
                <w:sz w:val="24"/>
                <w:szCs w:val="24"/>
              </w:rPr>
            </w:pPr>
            <w:r w:rsidRPr="00CE0628">
              <w:rPr>
                <w:sz w:val="24"/>
                <w:szCs w:val="24"/>
              </w:rPr>
              <w:t>Не поставлены</w:t>
            </w:r>
          </w:p>
        </w:tc>
        <w:tc>
          <w:tcPr>
            <w:tcW w:w="1984" w:type="dxa"/>
          </w:tcPr>
          <w:p w:rsidR="00BA6B77" w:rsidRPr="00CE0628" w:rsidRDefault="00BA6B77" w:rsidP="002340C5">
            <w:pPr>
              <w:ind w:firstLine="0"/>
              <w:rPr>
                <w:sz w:val="24"/>
                <w:szCs w:val="24"/>
              </w:rPr>
            </w:pPr>
            <w:r w:rsidRPr="00CE0628">
              <w:rPr>
                <w:sz w:val="24"/>
                <w:szCs w:val="24"/>
              </w:rPr>
              <w:t>Частично поставлены</w:t>
            </w:r>
          </w:p>
        </w:tc>
        <w:tc>
          <w:tcPr>
            <w:tcW w:w="1701" w:type="dxa"/>
          </w:tcPr>
          <w:p w:rsidR="00BA6B77" w:rsidRPr="00CE0628" w:rsidRDefault="006D29F3" w:rsidP="002340C5">
            <w:pPr>
              <w:ind w:firstLine="0"/>
              <w:rPr>
                <w:sz w:val="24"/>
                <w:szCs w:val="24"/>
              </w:rPr>
            </w:pPr>
            <w:r>
              <w:rPr>
                <w:sz w:val="24"/>
                <w:szCs w:val="24"/>
              </w:rPr>
              <w:t>Отмечаются неточности в постановке цели и задач</w:t>
            </w:r>
          </w:p>
        </w:tc>
        <w:tc>
          <w:tcPr>
            <w:tcW w:w="1525" w:type="dxa"/>
          </w:tcPr>
          <w:p w:rsidR="00BA6B77" w:rsidRPr="00CE0628" w:rsidRDefault="00BA6B77" w:rsidP="002340C5">
            <w:pPr>
              <w:ind w:firstLine="0"/>
              <w:rPr>
                <w:sz w:val="24"/>
                <w:szCs w:val="24"/>
              </w:rPr>
            </w:pPr>
            <w:r w:rsidRPr="00CE0628">
              <w:rPr>
                <w:sz w:val="24"/>
                <w:szCs w:val="24"/>
              </w:rPr>
              <w:t>Четко поставлены</w:t>
            </w:r>
          </w:p>
        </w:tc>
      </w:tr>
      <w:tr w:rsidR="00BA6B77" w:rsidTr="00524261">
        <w:trPr>
          <w:trHeight w:val="1004"/>
        </w:trPr>
        <w:tc>
          <w:tcPr>
            <w:tcW w:w="2300" w:type="dxa"/>
          </w:tcPr>
          <w:p w:rsidR="00BA6B77" w:rsidRPr="00CE0628" w:rsidRDefault="00BA6B77" w:rsidP="002340C5">
            <w:pPr>
              <w:ind w:firstLine="0"/>
              <w:rPr>
                <w:sz w:val="24"/>
                <w:szCs w:val="24"/>
              </w:rPr>
            </w:pPr>
            <w:r w:rsidRPr="00CE0628">
              <w:rPr>
                <w:sz w:val="24"/>
                <w:szCs w:val="24"/>
              </w:rPr>
              <w:t>Глубина раскрытия темы</w:t>
            </w:r>
          </w:p>
        </w:tc>
        <w:tc>
          <w:tcPr>
            <w:tcW w:w="1701" w:type="dxa"/>
          </w:tcPr>
          <w:p w:rsidR="00BA6B77" w:rsidRPr="00CE0628" w:rsidRDefault="00BA6B77" w:rsidP="002340C5">
            <w:pPr>
              <w:ind w:firstLine="0"/>
              <w:rPr>
                <w:sz w:val="24"/>
                <w:szCs w:val="24"/>
              </w:rPr>
            </w:pPr>
            <w:r w:rsidRPr="00CE0628">
              <w:rPr>
                <w:sz w:val="24"/>
                <w:szCs w:val="24"/>
              </w:rPr>
              <w:t>Тема не раскрыта</w:t>
            </w:r>
          </w:p>
        </w:tc>
        <w:tc>
          <w:tcPr>
            <w:tcW w:w="1984" w:type="dxa"/>
          </w:tcPr>
          <w:p w:rsidR="00BA6B77" w:rsidRPr="00CE0628" w:rsidRDefault="00BA6B77" w:rsidP="002340C5">
            <w:pPr>
              <w:ind w:firstLine="0"/>
              <w:rPr>
                <w:sz w:val="24"/>
                <w:szCs w:val="24"/>
              </w:rPr>
            </w:pPr>
            <w:r w:rsidRPr="00CE0628">
              <w:rPr>
                <w:sz w:val="24"/>
                <w:szCs w:val="24"/>
              </w:rPr>
              <w:t xml:space="preserve">Тема раскрыта частично </w:t>
            </w:r>
          </w:p>
        </w:tc>
        <w:tc>
          <w:tcPr>
            <w:tcW w:w="1701" w:type="dxa"/>
          </w:tcPr>
          <w:p w:rsidR="00BA6B77" w:rsidRPr="00CE0628" w:rsidRDefault="00BA6B77" w:rsidP="002340C5">
            <w:pPr>
              <w:ind w:firstLine="0"/>
              <w:rPr>
                <w:sz w:val="24"/>
                <w:szCs w:val="24"/>
              </w:rPr>
            </w:pPr>
            <w:r w:rsidRPr="00CE0628">
              <w:rPr>
                <w:sz w:val="24"/>
                <w:szCs w:val="24"/>
              </w:rPr>
              <w:t>Раскрыта в большей степени</w:t>
            </w:r>
          </w:p>
        </w:tc>
        <w:tc>
          <w:tcPr>
            <w:tcW w:w="1525" w:type="dxa"/>
          </w:tcPr>
          <w:p w:rsidR="00BA6B77" w:rsidRPr="00CE0628" w:rsidRDefault="00BA6B77" w:rsidP="002340C5">
            <w:pPr>
              <w:ind w:firstLine="0"/>
              <w:rPr>
                <w:sz w:val="24"/>
                <w:szCs w:val="24"/>
              </w:rPr>
            </w:pPr>
            <w:r w:rsidRPr="00CE0628">
              <w:rPr>
                <w:sz w:val="24"/>
                <w:szCs w:val="24"/>
              </w:rPr>
              <w:t>Полностью раскрыта</w:t>
            </w:r>
          </w:p>
        </w:tc>
      </w:tr>
      <w:tr w:rsidR="00BA6B77" w:rsidTr="00524261">
        <w:trPr>
          <w:trHeight w:val="707"/>
        </w:trPr>
        <w:tc>
          <w:tcPr>
            <w:tcW w:w="2300" w:type="dxa"/>
          </w:tcPr>
          <w:p w:rsidR="00BA6B77" w:rsidRPr="00CE0628" w:rsidRDefault="00BA6B77" w:rsidP="002340C5">
            <w:pPr>
              <w:ind w:firstLine="0"/>
              <w:rPr>
                <w:sz w:val="24"/>
                <w:szCs w:val="24"/>
              </w:rPr>
            </w:pPr>
            <w:r w:rsidRPr="00CE0628">
              <w:rPr>
                <w:sz w:val="24"/>
                <w:szCs w:val="24"/>
              </w:rPr>
              <w:t>Сбалансирован</w:t>
            </w:r>
            <w:r w:rsidR="00524261">
              <w:rPr>
                <w:sz w:val="24"/>
                <w:szCs w:val="24"/>
              </w:rPr>
              <w:t>-</w:t>
            </w:r>
            <w:proofErr w:type="spellStart"/>
            <w:r w:rsidRPr="00CE0628">
              <w:rPr>
                <w:sz w:val="24"/>
                <w:szCs w:val="24"/>
              </w:rPr>
              <w:t>ность</w:t>
            </w:r>
            <w:proofErr w:type="spellEnd"/>
            <w:r w:rsidRPr="00CE0628">
              <w:rPr>
                <w:sz w:val="24"/>
                <w:szCs w:val="24"/>
              </w:rPr>
              <w:t xml:space="preserve"> разделов ВКР</w:t>
            </w:r>
          </w:p>
        </w:tc>
        <w:tc>
          <w:tcPr>
            <w:tcW w:w="1701" w:type="dxa"/>
          </w:tcPr>
          <w:p w:rsidR="00BA6B77" w:rsidRPr="00CE0628" w:rsidRDefault="00BA6B77" w:rsidP="002340C5">
            <w:pPr>
              <w:ind w:firstLine="0"/>
              <w:rPr>
                <w:sz w:val="24"/>
                <w:szCs w:val="24"/>
              </w:rPr>
            </w:pPr>
          </w:p>
        </w:tc>
        <w:tc>
          <w:tcPr>
            <w:tcW w:w="1984" w:type="dxa"/>
          </w:tcPr>
          <w:p w:rsidR="00BA6B77" w:rsidRPr="00CE0628" w:rsidRDefault="00BA6B77" w:rsidP="002340C5">
            <w:pPr>
              <w:ind w:firstLine="0"/>
              <w:rPr>
                <w:sz w:val="24"/>
                <w:szCs w:val="24"/>
              </w:rPr>
            </w:pPr>
          </w:p>
        </w:tc>
        <w:tc>
          <w:tcPr>
            <w:tcW w:w="1701" w:type="dxa"/>
          </w:tcPr>
          <w:p w:rsidR="00BA6B77" w:rsidRPr="00CE0628" w:rsidRDefault="00BA6B77" w:rsidP="002340C5">
            <w:pPr>
              <w:ind w:firstLine="0"/>
              <w:rPr>
                <w:sz w:val="24"/>
                <w:szCs w:val="24"/>
              </w:rPr>
            </w:pPr>
          </w:p>
        </w:tc>
        <w:tc>
          <w:tcPr>
            <w:tcW w:w="1525" w:type="dxa"/>
          </w:tcPr>
          <w:p w:rsidR="00BA6B77" w:rsidRPr="00CE0628" w:rsidRDefault="00BA6B77" w:rsidP="002340C5">
            <w:pPr>
              <w:ind w:firstLine="0"/>
              <w:rPr>
                <w:sz w:val="24"/>
                <w:szCs w:val="24"/>
              </w:rPr>
            </w:pPr>
          </w:p>
        </w:tc>
      </w:tr>
      <w:tr w:rsidR="00BA6B77" w:rsidTr="00524261">
        <w:trPr>
          <w:trHeight w:val="1547"/>
        </w:trPr>
        <w:tc>
          <w:tcPr>
            <w:tcW w:w="2300" w:type="dxa"/>
          </w:tcPr>
          <w:p w:rsidR="00BA6B77" w:rsidRPr="00CE0628" w:rsidRDefault="00BA6B77" w:rsidP="002340C5">
            <w:pPr>
              <w:ind w:firstLine="0"/>
              <w:rPr>
                <w:sz w:val="24"/>
                <w:szCs w:val="24"/>
              </w:rPr>
            </w:pPr>
            <w:r w:rsidRPr="00CE0628">
              <w:rPr>
                <w:sz w:val="24"/>
                <w:szCs w:val="24"/>
              </w:rPr>
              <w:t>Использование современной литературы, периодики и интернет - источников</w:t>
            </w:r>
          </w:p>
        </w:tc>
        <w:tc>
          <w:tcPr>
            <w:tcW w:w="1701" w:type="dxa"/>
          </w:tcPr>
          <w:p w:rsidR="00BA6B77" w:rsidRPr="00CE0628" w:rsidRDefault="00BA6B77" w:rsidP="002340C5">
            <w:pPr>
              <w:ind w:firstLine="0"/>
              <w:rPr>
                <w:sz w:val="24"/>
                <w:szCs w:val="24"/>
              </w:rPr>
            </w:pPr>
            <w:r w:rsidRPr="00CE0628">
              <w:rPr>
                <w:sz w:val="24"/>
                <w:szCs w:val="24"/>
              </w:rPr>
              <w:t>Не используются</w:t>
            </w:r>
          </w:p>
        </w:tc>
        <w:tc>
          <w:tcPr>
            <w:tcW w:w="1984" w:type="dxa"/>
          </w:tcPr>
          <w:p w:rsidR="00BA6B77" w:rsidRPr="00CE0628" w:rsidRDefault="00BA6B77" w:rsidP="002340C5">
            <w:pPr>
              <w:ind w:firstLine="0"/>
              <w:rPr>
                <w:sz w:val="24"/>
                <w:szCs w:val="24"/>
              </w:rPr>
            </w:pPr>
            <w:r w:rsidRPr="00CE0628">
              <w:rPr>
                <w:sz w:val="24"/>
                <w:szCs w:val="24"/>
              </w:rPr>
              <w:t>В использованных только часть современных источников</w:t>
            </w:r>
          </w:p>
        </w:tc>
        <w:tc>
          <w:tcPr>
            <w:tcW w:w="1701" w:type="dxa"/>
          </w:tcPr>
          <w:p w:rsidR="00BA6B77" w:rsidRPr="00CE0628" w:rsidRDefault="00BA6B77" w:rsidP="002340C5">
            <w:pPr>
              <w:ind w:firstLine="0"/>
              <w:rPr>
                <w:sz w:val="24"/>
                <w:szCs w:val="24"/>
              </w:rPr>
            </w:pPr>
            <w:r w:rsidRPr="00CE0628">
              <w:rPr>
                <w:sz w:val="24"/>
                <w:szCs w:val="24"/>
              </w:rPr>
              <w:t>Большей частью современные</w:t>
            </w:r>
          </w:p>
        </w:tc>
        <w:tc>
          <w:tcPr>
            <w:tcW w:w="1525" w:type="dxa"/>
          </w:tcPr>
          <w:p w:rsidR="00BA6B77" w:rsidRPr="00CE0628" w:rsidRDefault="00BA6B77" w:rsidP="002340C5">
            <w:pPr>
              <w:ind w:firstLine="0"/>
              <w:rPr>
                <w:sz w:val="24"/>
                <w:szCs w:val="24"/>
              </w:rPr>
            </w:pPr>
            <w:r w:rsidRPr="00CE0628">
              <w:rPr>
                <w:sz w:val="24"/>
                <w:szCs w:val="24"/>
              </w:rPr>
              <w:t>Использованы только современные источники</w:t>
            </w:r>
          </w:p>
        </w:tc>
      </w:tr>
      <w:tr w:rsidR="00BA6B77" w:rsidTr="00524261">
        <w:trPr>
          <w:trHeight w:val="1547"/>
        </w:trPr>
        <w:tc>
          <w:tcPr>
            <w:tcW w:w="2300" w:type="dxa"/>
          </w:tcPr>
          <w:p w:rsidR="00BA6B77" w:rsidRPr="00CE0628" w:rsidRDefault="00BA6B77" w:rsidP="002340C5">
            <w:pPr>
              <w:ind w:firstLine="0"/>
              <w:rPr>
                <w:sz w:val="24"/>
                <w:szCs w:val="24"/>
              </w:rPr>
            </w:pPr>
            <w:r w:rsidRPr="00CE0628">
              <w:rPr>
                <w:sz w:val="24"/>
                <w:szCs w:val="24"/>
              </w:rPr>
              <w:t>Теоретическая и практическая значимость ВКР</w:t>
            </w:r>
          </w:p>
        </w:tc>
        <w:tc>
          <w:tcPr>
            <w:tcW w:w="1701" w:type="dxa"/>
          </w:tcPr>
          <w:p w:rsidR="00BA6B77" w:rsidRPr="00CE0628" w:rsidRDefault="00CE0628" w:rsidP="002340C5">
            <w:pPr>
              <w:ind w:firstLine="0"/>
              <w:rPr>
                <w:sz w:val="24"/>
                <w:szCs w:val="24"/>
              </w:rPr>
            </w:pPr>
            <w:r>
              <w:rPr>
                <w:sz w:val="24"/>
                <w:szCs w:val="24"/>
              </w:rPr>
              <w:t>Нет формулировки т</w:t>
            </w:r>
            <w:r w:rsidRPr="00CE0628">
              <w:rPr>
                <w:sz w:val="24"/>
                <w:szCs w:val="24"/>
              </w:rPr>
              <w:t>еоретическ</w:t>
            </w:r>
            <w:r>
              <w:rPr>
                <w:sz w:val="24"/>
                <w:szCs w:val="24"/>
              </w:rPr>
              <w:t>ой</w:t>
            </w:r>
            <w:r w:rsidRPr="00CE0628">
              <w:rPr>
                <w:sz w:val="24"/>
                <w:szCs w:val="24"/>
              </w:rPr>
              <w:t xml:space="preserve"> и практическ</w:t>
            </w:r>
            <w:r>
              <w:rPr>
                <w:sz w:val="24"/>
                <w:szCs w:val="24"/>
              </w:rPr>
              <w:t>ой</w:t>
            </w:r>
            <w:r w:rsidRPr="00CE0628">
              <w:rPr>
                <w:sz w:val="24"/>
                <w:szCs w:val="24"/>
              </w:rPr>
              <w:t xml:space="preserve"> значимост</w:t>
            </w:r>
            <w:r>
              <w:rPr>
                <w:sz w:val="24"/>
                <w:szCs w:val="24"/>
              </w:rPr>
              <w:t>и</w:t>
            </w:r>
            <w:r w:rsidRPr="00CE0628">
              <w:rPr>
                <w:sz w:val="24"/>
                <w:szCs w:val="24"/>
              </w:rPr>
              <w:t xml:space="preserve"> ВКР</w:t>
            </w:r>
          </w:p>
        </w:tc>
        <w:tc>
          <w:tcPr>
            <w:tcW w:w="1984" w:type="dxa"/>
          </w:tcPr>
          <w:p w:rsidR="00BA6B77" w:rsidRPr="00CE0628" w:rsidRDefault="00CE0628" w:rsidP="002340C5">
            <w:pPr>
              <w:ind w:firstLine="0"/>
              <w:rPr>
                <w:sz w:val="24"/>
                <w:szCs w:val="24"/>
              </w:rPr>
            </w:pPr>
            <w:r w:rsidRPr="00CE0628">
              <w:rPr>
                <w:sz w:val="24"/>
                <w:szCs w:val="24"/>
              </w:rPr>
              <w:t>Теоретическая и практическая значимость ВКР</w:t>
            </w:r>
            <w:r w:rsidR="006D29F3">
              <w:rPr>
                <w:sz w:val="24"/>
                <w:szCs w:val="24"/>
              </w:rPr>
              <w:t xml:space="preserve"> сформулирована не совсем точно</w:t>
            </w:r>
          </w:p>
        </w:tc>
        <w:tc>
          <w:tcPr>
            <w:tcW w:w="1701" w:type="dxa"/>
          </w:tcPr>
          <w:p w:rsidR="00BA6B77" w:rsidRPr="00CE0628" w:rsidRDefault="006D29F3" w:rsidP="002340C5">
            <w:pPr>
              <w:ind w:firstLine="0"/>
              <w:rPr>
                <w:sz w:val="24"/>
                <w:szCs w:val="24"/>
              </w:rPr>
            </w:pPr>
            <w:r w:rsidRPr="00CE0628">
              <w:rPr>
                <w:sz w:val="24"/>
                <w:szCs w:val="24"/>
              </w:rPr>
              <w:t>Теоретическая и практическая значимость ВКР</w:t>
            </w:r>
            <w:r>
              <w:rPr>
                <w:sz w:val="24"/>
                <w:szCs w:val="24"/>
              </w:rPr>
              <w:t xml:space="preserve"> с некоторыми неточностями</w:t>
            </w:r>
          </w:p>
        </w:tc>
        <w:tc>
          <w:tcPr>
            <w:tcW w:w="1525" w:type="dxa"/>
          </w:tcPr>
          <w:p w:rsidR="00BA6B77" w:rsidRPr="00CE0628" w:rsidRDefault="006D29F3" w:rsidP="002340C5">
            <w:pPr>
              <w:ind w:firstLine="0"/>
              <w:rPr>
                <w:sz w:val="24"/>
                <w:szCs w:val="24"/>
              </w:rPr>
            </w:pPr>
            <w:r w:rsidRPr="00CE0628">
              <w:rPr>
                <w:sz w:val="24"/>
                <w:szCs w:val="24"/>
              </w:rPr>
              <w:t>Теоретическая и практическая значимость ВКР</w:t>
            </w:r>
            <w:r>
              <w:rPr>
                <w:sz w:val="24"/>
                <w:szCs w:val="24"/>
              </w:rPr>
              <w:t xml:space="preserve"> сформулирована точно </w:t>
            </w:r>
          </w:p>
        </w:tc>
      </w:tr>
      <w:tr w:rsidR="00BA6B77" w:rsidTr="00524261">
        <w:trPr>
          <w:trHeight w:val="1547"/>
        </w:trPr>
        <w:tc>
          <w:tcPr>
            <w:tcW w:w="2300" w:type="dxa"/>
          </w:tcPr>
          <w:p w:rsidR="00045118" w:rsidRPr="00CE0628" w:rsidRDefault="00BA6B77" w:rsidP="002340C5">
            <w:pPr>
              <w:ind w:firstLine="0"/>
              <w:rPr>
                <w:sz w:val="24"/>
                <w:szCs w:val="24"/>
              </w:rPr>
            </w:pPr>
            <w:r w:rsidRPr="00CE0628">
              <w:rPr>
                <w:sz w:val="24"/>
                <w:szCs w:val="24"/>
              </w:rPr>
              <w:t>Защита ВКР (грамотность и логичность построения доклада</w:t>
            </w:r>
            <w:r w:rsidR="00045118" w:rsidRPr="00CE0628">
              <w:rPr>
                <w:sz w:val="24"/>
                <w:szCs w:val="24"/>
              </w:rPr>
              <w:t>, аргументированность и полнота ответов на заданные вопросы, использование иллюстрационного материала)</w:t>
            </w:r>
          </w:p>
        </w:tc>
        <w:tc>
          <w:tcPr>
            <w:tcW w:w="1701" w:type="dxa"/>
          </w:tcPr>
          <w:p w:rsidR="00BA6B77" w:rsidRPr="00CE0628" w:rsidRDefault="00CE0628" w:rsidP="002340C5">
            <w:pPr>
              <w:ind w:firstLine="0"/>
              <w:rPr>
                <w:sz w:val="24"/>
                <w:szCs w:val="24"/>
              </w:rPr>
            </w:pPr>
            <w:r>
              <w:rPr>
                <w:sz w:val="24"/>
                <w:szCs w:val="24"/>
              </w:rPr>
              <w:t>Неграмотное</w:t>
            </w:r>
            <w:r w:rsidRPr="00CE0628">
              <w:rPr>
                <w:sz w:val="24"/>
                <w:szCs w:val="24"/>
              </w:rPr>
              <w:t xml:space="preserve"> и </w:t>
            </w:r>
            <w:r>
              <w:rPr>
                <w:sz w:val="24"/>
                <w:szCs w:val="24"/>
              </w:rPr>
              <w:t>нелогичное</w:t>
            </w:r>
            <w:r w:rsidRPr="00CE0628">
              <w:rPr>
                <w:sz w:val="24"/>
                <w:szCs w:val="24"/>
              </w:rPr>
              <w:t xml:space="preserve"> </w:t>
            </w:r>
            <w:r>
              <w:rPr>
                <w:sz w:val="24"/>
                <w:szCs w:val="24"/>
              </w:rPr>
              <w:t>выступление</w:t>
            </w:r>
            <w:r w:rsidRPr="00CE0628">
              <w:rPr>
                <w:sz w:val="24"/>
                <w:szCs w:val="24"/>
              </w:rPr>
              <w:t xml:space="preserve">, </w:t>
            </w:r>
            <w:r>
              <w:rPr>
                <w:sz w:val="24"/>
                <w:szCs w:val="24"/>
              </w:rPr>
              <w:t>не</w:t>
            </w:r>
            <w:r w:rsidRPr="00CE0628">
              <w:rPr>
                <w:sz w:val="24"/>
                <w:szCs w:val="24"/>
              </w:rPr>
              <w:t>аргументированн</w:t>
            </w:r>
            <w:r>
              <w:rPr>
                <w:sz w:val="24"/>
                <w:szCs w:val="24"/>
              </w:rPr>
              <w:t>ые</w:t>
            </w:r>
            <w:r w:rsidRPr="00CE0628">
              <w:rPr>
                <w:sz w:val="24"/>
                <w:szCs w:val="24"/>
              </w:rPr>
              <w:t xml:space="preserve"> и </w:t>
            </w:r>
            <w:r>
              <w:rPr>
                <w:sz w:val="24"/>
                <w:szCs w:val="24"/>
              </w:rPr>
              <w:t xml:space="preserve">неполные </w:t>
            </w:r>
            <w:r w:rsidRPr="00CE0628">
              <w:rPr>
                <w:sz w:val="24"/>
                <w:szCs w:val="24"/>
              </w:rPr>
              <w:t>ответ</w:t>
            </w:r>
            <w:r>
              <w:rPr>
                <w:sz w:val="24"/>
                <w:szCs w:val="24"/>
              </w:rPr>
              <w:t>ы</w:t>
            </w:r>
            <w:r w:rsidRPr="00CE0628">
              <w:rPr>
                <w:sz w:val="24"/>
                <w:szCs w:val="24"/>
              </w:rPr>
              <w:t xml:space="preserve"> на заданные вопросы, иллюстрационн</w:t>
            </w:r>
            <w:r>
              <w:rPr>
                <w:sz w:val="24"/>
                <w:szCs w:val="24"/>
              </w:rPr>
              <w:t>ый</w:t>
            </w:r>
            <w:r w:rsidRPr="00CE0628">
              <w:rPr>
                <w:sz w:val="24"/>
                <w:szCs w:val="24"/>
              </w:rPr>
              <w:t xml:space="preserve"> материал</w:t>
            </w:r>
            <w:r>
              <w:rPr>
                <w:sz w:val="24"/>
                <w:szCs w:val="24"/>
              </w:rPr>
              <w:t xml:space="preserve"> не использовался</w:t>
            </w:r>
          </w:p>
        </w:tc>
        <w:tc>
          <w:tcPr>
            <w:tcW w:w="1984" w:type="dxa"/>
          </w:tcPr>
          <w:p w:rsidR="00BA6B77" w:rsidRPr="00CE0628" w:rsidRDefault="00CE0628" w:rsidP="002340C5">
            <w:pPr>
              <w:ind w:firstLine="0"/>
              <w:rPr>
                <w:sz w:val="24"/>
                <w:szCs w:val="24"/>
              </w:rPr>
            </w:pPr>
            <w:r>
              <w:rPr>
                <w:sz w:val="24"/>
                <w:szCs w:val="24"/>
              </w:rPr>
              <w:t>Не совсем грамотное</w:t>
            </w:r>
            <w:r w:rsidRPr="00CE0628">
              <w:rPr>
                <w:sz w:val="24"/>
                <w:szCs w:val="24"/>
              </w:rPr>
              <w:t xml:space="preserve"> и </w:t>
            </w:r>
            <w:r>
              <w:rPr>
                <w:sz w:val="24"/>
                <w:szCs w:val="24"/>
              </w:rPr>
              <w:t>логичное</w:t>
            </w:r>
            <w:r w:rsidRPr="00CE0628">
              <w:rPr>
                <w:sz w:val="24"/>
                <w:szCs w:val="24"/>
              </w:rPr>
              <w:t xml:space="preserve"> </w:t>
            </w:r>
            <w:r>
              <w:rPr>
                <w:sz w:val="24"/>
                <w:szCs w:val="24"/>
              </w:rPr>
              <w:t>выступление</w:t>
            </w:r>
            <w:r w:rsidRPr="00CE0628">
              <w:rPr>
                <w:sz w:val="24"/>
                <w:szCs w:val="24"/>
              </w:rPr>
              <w:t>, ответ</w:t>
            </w:r>
            <w:r>
              <w:rPr>
                <w:sz w:val="24"/>
                <w:szCs w:val="24"/>
              </w:rPr>
              <w:t>ы</w:t>
            </w:r>
            <w:r w:rsidRPr="00CE0628">
              <w:rPr>
                <w:sz w:val="24"/>
                <w:szCs w:val="24"/>
              </w:rPr>
              <w:t xml:space="preserve"> на заданные вопросы</w:t>
            </w:r>
            <w:r>
              <w:rPr>
                <w:sz w:val="24"/>
                <w:szCs w:val="24"/>
              </w:rPr>
              <w:t xml:space="preserve"> не отличаются аргументированностью</w:t>
            </w:r>
            <w:r w:rsidRPr="00CE0628">
              <w:rPr>
                <w:sz w:val="24"/>
                <w:szCs w:val="24"/>
              </w:rPr>
              <w:t>, иллюстрационн</w:t>
            </w:r>
            <w:r>
              <w:rPr>
                <w:sz w:val="24"/>
                <w:szCs w:val="24"/>
              </w:rPr>
              <w:t>ый</w:t>
            </w:r>
            <w:r w:rsidRPr="00CE0628">
              <w:rPr>
                <w:sz w:val="24"/>
                <w:szCs w:val="24"/>
              </w:rPr>
              <w:t xml:space="preserve"> материал</w:t>
            </w:r>
            <w:r>
              <w:rPr>
                <w:sz w:val="24"/>
                <w:szCs w:val="24"/>
              </w:rPr>
              <w:t xml:space="preserve"> не использовался</w:t>
            </w:r>
          </w:p>
        </w:tc>
        <w:tc>
          <w:tcPr>
            <w:tcW w:w="1701" w:type="dxa"/>
          </w:tcPr>
          <w:p w:rsidR="00BA6B77" w:rsidRPr="00CE0628" w:rsidRDefault="00CE0628" w:rsidP="002340C5">
            <w:pPr>
              <w:ind w:firstLine="0"/>
              <w:rPr>
                <w:sz w:val="24"/>
                <w:szCs w:val="24"/>
              </w:rPr>
            </w:pPr>
            <w:r>
              <w:rPr>
                <w:sz w:val="24"/>
                <w:szCs w:val="24"/>
              </w:rPr>
              <w:t xml:space="preserve">Доклад вполне логичный и грамотный, ответы на вопросы полные, но не всегда аргументированные, </w:t>
            </w:r>
            <w:r w:rsidRPr="00CE0628">
              <w:rPr>
                <w:sz w:val="24"/>
                <w:szCs w:val="24"/>
              </w:rPr>
              <w:t>иллюстрационн</w:t>
            </w:r>
            <w:r>
              <w:rPr>
                <w:sz w:val="24"/>
                <w:szCs w:val="24"/>
              </w:rPr>
              <w:t>ый</w:t>
            </w:r>
            <w:r w:rsidRPr="00CE0628">
              <w:rPr>
                <w:sz w:val="24"/>
                <w:szCs w:val="24"/>
              </w:rPr>
              <w:t xml:space="preserve"> материал</w:t>
            </w:r>
            <w:r>
              <w:rPr>
                <w:sz w:val="24"/>
                <w:szCs w:val="24"/>
              </w:rPr>
              <w:t xml:space="preserve"> использовался</w:t>
            </w:r>
          </w:p>
        </w:tc>
        <w:tc>
          <w:tcPr>
            <w:tcW w:w="1525" w:type="dxa"/>
          </w:tcPr>
          <w:p w:rsidR="00BA6B77" w:rsidRPr="00CE0628" w:rsidRDefault="00CE0628" w:rsidP="002340C5">
            <w:pPr>
              <w:ind w:firstLine="0"/>
              <w:rPr>
                <w:sz w:val="24"/>
                <w:szCs w:val="24"/>
              </w:rPr>
            </w:pPr>
            <w:r>
              <w:rPr>
                <w:sz w:val="24"/>
                <w:szCs w:val="24"/>
              </w:rPr>
              <w:t>Грамотный</w:t>
            </w:r>
            <w:r w:rsidRPr="00CE0628">
              <w:rPr>
                <w:sz w:val="24"/>
                <w:szCs w:val="24"/>
              </w:rPr>
              <w:t xml:space="preserve"> и </w:t>
            </w:r>
            <w:r>
              <w:rPr>
                <w:sz w:val="24"/>
                <w:szCs w:val="24"/>
              </w:rPr>
              <w:t>логичный</w:t>
            </w:r>
            <w:r w:rsidRPr="00CE0628">
              <w:rPr>
                <w:sz w:val="24"/>
                <w:szCs w:val="24"/>
              </w:rPr>
              <w:t xml:space="preserve"> </w:t>
            </w:r>
            <w:r>
              <w:rPr>
                <w:sz w:val="24"/>
                <w:szCs w:val="24"/>
              </w:rPr>
              <w:t>доклад</w:t>
            </w:r>
            <w:r w:rsidRPr="00CE0628">
              <w:rPr>
                <w:sz w:val="24"/>
                <w:szCs w:val="24"/>
              </w:rPr>
              <w:t>, ответ</w:t>
            </w:r>
            <w:r>
              <w:rPr>
                <w:sz w:val="24"/>
                <w:szCs w:val="24"/>
              </w:rPr>
              <w:t>ы</w:t>
            </w:r>
            <w:r w:rsidRPr="00CE0628">
              <w:rPr>
                <w:sz w:val="24"/>
                <w:szCs w:val="24"/>
              </w:rPr>
              <w:t xml:space="preserve"> на заданные вопросы</w:t>
            </w:r>
            <w:r>
              <w:rPr>
                <w:sz w:val="24"/>
                <w:szCs w:val="24"/>
              </w:rPr>
              <w:t xml:space="preserve"> полные и  аргументированные</w:t>
            </w:r>
            <w:r w:rsidRPr="00CE0628">
              <w:rPr>
                <w:sz w:val="24"/>
                <w:szCs w:val="24"/>
              </w:rPr>
              <w:t>, иллюстрационн</w:t>
            </w:r>
            <w:r>
              <w:rPr>
                <w:sz w:val="24"/>
                <w:szCs w:val="24"/>
              </w:rPr>
              <w:t>ый</w:t>
            </w:r>
            <w:r w:rsidRPr="00CE0628">
              <w:rPr>
                <w:sz w:val="24"/>
                <w:szCs w:val="24"/>
              </w:rPr>
              <w:t xml:space="preserve"> материал</w:t>
            </w:r>
            <w:r>
              <w:rPr>
                <w:sz w:val="24"/>
                <w:szCs w:val="24"/>
              </w:rPr>
              <w:t xml:space="preserve"> использовался</w:t>
            </w:r>
            <w:r w:rsidRPr="00CE0628">
              <w:rPr>
                <w:sz w:val="24"/>
                <w:szCs w:val="24"/>
              </w:rPr>
              <w:t xml:space="preserve"> </w:t>
            </w:r>
          </w:p>
        </w:tc>
      </w:tr>
    </w:tbl>
    <w:p w:rsidR="00524261" w:rsidRDefault="00524261" w:rsidP="002340C5">
      <w:pPr>
        <w:ind w:firstLine="0"/>
        <w:jc w:val="both"/>
      </w:pPr>
    </w:p>
    <w:p w:rsidR="00524261" w:rsidRDefault="00524261" w:rsidP="002340C5">
      <w:pPr>
        <w:ind w:firstLine="0"/>
        <w:jc w:val="both"/>
      </w:pPr>
    </w:p>
    <w:p w:rsidR="00D80063" w:rsidRDefault="00045118" w:rsidP="002340C5">
      <w:pPr>
        <w:pStyle w:val="aa"/>
        <w:numPr>
          <w:ilvl w:val="0"/>
          <w:numId w:val="1"/>
        </w:numPr>
        <w:ind w:left="0" w:firstLine="0"/>
        <w:jc w:val="both"/>
      </w:pPr>
      <w:r>
        <w:lastRenderedPageBreak/>
        <w:t xml:space="preserve">Методические материалы для участников аттестации (обучающихся, членов ГЭК, наблюдателей). </w:t>
      </w:r>
    </w:p>
    <w:p w:rsidR="006D29F3" w:rsidRPr="002340C5" w:rsidRDefault="006D29F3" w:rsidP="002340C5">
      <w:pPr>
        <w:pStyle w:val="a3"/>
        <w:spacing w:before="0" w:beforeAutospacing="0" w:after="0" w:afterAutospacing="0"/>
        <w:contextualSpacing/>
        <w:mirrorIndents/>
        <w:jc w:val="both"/>
        <w:rPr>
          <w:sz w:val="28"/>
          <w:szCs w:val="28"/>
        </w:rPr>
      </w:pPr>
      <w:r w:rsidRPr="002340C5">
        <w:rPr>
          <w:sz w:val="28"/>
          <w:szCs w:val="28"/>
        </w:rPr>
        <w:t>Программа итогового государственного экзамена является единой для всех студентов, независимо от тематики выпускной квалификационной работы.</w:t>
      </w:r>
    </w:p>
    <w:p w:rsidR="006D29F3" w:rsidRPr="002340C5" w:rsidRDefault="006D29F3" w:rsidP="002340C5">
      <w:pPr>
        <w:pStyle w:val="a3"/>
        <w:spacing w:before="0" w:beforeAutospacing="0" w:after="0" w:afterAutospacing="0"/>
        <w:contextualSpacing/>
        <w:mirrorIndents/>
        <w:jc w:val="center"/>
        <w:rPr>
          <w:rStyle w:val="apple-converted-space"/>
          <w:i/>
          <w:iCs/>
          <w:szCs w:val="28"/>
        </w:rPr>
      </w:pPr>
      <w:r w:rsidRPr="002340C5">
        <w:rPr>
          <w:rStyle w:val="ab"/>
          <w:sz w:val="28"/>
          <w:szCs w:val="28"/>
        </w:rPr>
        <w:t>Порядок проведения экзамена:</w:t>
      </w:r>
    </w:p>
    <w:p w:rsidR="006D29F3" w:rsidRPr="002340C5" w:rsidRDefault="006D29F3" w:rsidP="002340C5">
      <w:pPr>
        <w:pStyle w:val="a3"/>
        <w:spacing w:before="0" w:beforeAutospacing="0" w:after="0" w:afterAutospacing="0"/>
        <w:contextualSpacing/>
        <w:mirrorIndents/>
        <w:jc w:val="both"/>
        <w:rPr>
          <w:sz w:val="28"/>
          <w:szCs w:val="28"/>
        </w:rPr>
      </w:pPr>
      <w:r w:rsidRPr="002340C5">
        <w:rPr>
          <w:sz w:val="28"/>
          <w:szCs w:val="28"/>
        </w:rPr>
        <w:t xml:space="preserve">Проведению экзамена предшествуют </w:t>
      </w:r>
      <w:r w:rsidR="00A65103">
        <w:rPr>
          <w:sz w:val="28"/>
          <w:szCs w:val="28"/>
        </w:rPr>
        <w:t xml:space="preserve">обзорные лекции и </w:t>
      </w:r>
      <w:r w:rsidRPr="002340C5">
        <w:rPr>
          <w:sz w:val="28"/>
          <w:szCs w:val="28"/>
        </w:rPr>
        <w:t>консультации по дисциплинам (разделам дисциплин, темам), входящим в его программу. Тип и характер вопросов доводятся до сведения студентов заранее, не позднее чем за полгода до проведения государственного экзамена.</w:t>
      </w:r>
      <w:r w:rsidRPr="002340C5">
        <w:rPr>
          <w:rStyle w:val="apple-converted-space"/>
          <w:szCs w:val="28"/>
        </w:rPr>
        <w:t> </w:t>
      </w:r>
    </w:p>
    <w:p w:rsidR="006D29F3" w:rsidRPr="002340C5" w:rsidRDefault="006D29F3" w:rsidP="002340C5">
      <w:pPr>
        <w:pStyle w:val="a3"/>
        <w:spacing w:before="0" w:beforeAutospacing="0" w:after="0" w:afterAutospacing="0"/>
        <w:mirrorIndents/>
        <w:jc w:val="both"/>
        <w:rPr>
          <w:color w:val="000000"/>
          <w:sz w:val="28"/>
          <w:szCs w:val="28"/>
        </w:rPr>
      </w:pPr>
      <w:r w:rsidRPr="002340C5">
        <w:rPr>
          <w:color w:val="000000"/>
          <w:sz w:val="28"/>
          <w:szCs w:val="28"/>
          <w:shd w:val="clear" w:color="auto" w:fill="FFFFFF"/>
        </w:rPr>
        <w:t xml:space="preserve">Итоговый </w:t>
      </w:r>
      <w:proofErr w:type="spellStart"/>
      <w:r w:rsidR="00A65103">
        <w:rPr>
          <w:color w:val="000000"/>
          <w:sz w:val="28"/>
          <w:szCs w:val="28"/>
          <w:shd w:val="clear" w:color="auto" w:fill="FFFFFF"/>
        </w:rPr>
        <w:t>государственнй</w:t>
      </w:r>
      <w:proofErr w:type="spellEnd"/>
      <w:r w:rsidR="00A65103">
        <w:rPr>
          <w:color w:val="000000"/>
          <w:sz w:val="28"/>
          <w:szCs w:val="28"/>
          <w:shd w:val="clear" w:color="auto" w:fill="FFFFFF"/>
        </w:rPr>
        <w:t xml:space="preserve"> </w:t>
      </w:r>
      <w:r w:rsidRPr="002340C5">
        <w:rPr>
          <w:color w:val="000000"/>
          <w:sz w:val="28"/>
          <w:szCs w:val="28"/>
          <w:shd w:val="clear" w:color="auto" w:fill="FFFFFF"/>
        </w:rPr>
        <w:t>экзамен проводится устно по индивидуальным билетам, которые берет каждый студент методом «случайного выбора». Количество студентов, одновременно находящихся в аудитории не должно превышать 6-7, чтобы с одной стороны было достаточно времени для подготовки к ответу, а с другой – не было перерывов между ответами. Время для подготовки первого ответа должно быть не менее 30 минут.</w:t>
      </w:r>
      <w:r w:rsidRPr="002340C5">
        <w:rPr>
          <w:color w:val="000000"/>
          <w:sz w:val="28"/>
          <w:szCs w:val="28"/>
        </w:rPr>
        <w:t> </w:t>
      </w:r>
    </w:p>
    <w:p w:rsidR="006D29F3" w:rsidRPr="002340C5" w:rsidRDefault="006D29F3" w:rsidP="002340C5">
      <w:pPr>
        <w:pStyle w:val="a3"/>
        <w:spacing w:before="0" w:beforeAutospacing="0" w:after="0" w:afterAutospacing="0"/>
        <w:mirrorIndents/>
        <w:jc w:val="both"/>
        <w:rPr>
          <w:color w:val="000000"/>
          <w:sz w:val="28"/>
          <w:szCs w:val="28"/>
        </w:rPr>
      </w:pPr>
      <w:r w:rsidRPr="002340C5">
        <w:rPr>
          <w:color w:val="000000"/>
          <w:sz w:val="28"/>
          <w:szCs w:val="28"/>
          <w:shd w:val="clear" w:color="auto" w:fill="FFFFFF"/>
        </w:rPr>
        <w:t xml:space="preserve">Государственный экзамен принимается государственной аттестационной комиссией, сформированной и утвержденной в соответствии с Положением об итоговой государственной аттестации выпускников высших учебных заведений в РФ. </w:t>
      </w:r>
      <w:r w:rsidRPr="002340C5">
        <w:rPr>
          <w:sz w:val="28"/>
          <w:szCs w:val="28"/>
        </w:rPr>
        <w:t>В состав ГАК обязательно должны быть включены представители работодателей</w:t>
      </w:r>
      <w:r w:rsidR="00A65103">
        <w:rPr>
          <w:sz w:val="28"/>
          <w:szCs w:val="28"/>
        </w:rPr>
        <w:t xml:space="preserve"> в установленных пропорциях</w:t>
      </w:r>
      <w:r w:rsidRPr="002340C5">
        <w:rPr>
          <w:sz w:val="28"/>
          <w:szCs w:val="28"/>
        </w:rPr>
        <w:t xml:space="preserve">. </w:t>
      </w:r>
      <w:r w:rsidRPr="002340C5">
        <w:rPr>
          <w:color w:val="000000"/>
          <w:sz w:val="28"/>
          <w:szCs w:val="28"/>
          <w:shd w:val="clear" w:color="auto" w:fill="FFFFFF"/>
        </w:rPr>
        <w:t>Итоговый экзамен может проводиться только при наличии необходимого кворума в присутствии председателя комиссии или его заместителя.</w:t>
      </w:r>
    </w:p>
    <w:p w:rsidR="006D29F3" w:rsidRPr="00A65103" w:rsidRDefault="006D29F3" w:rsidP="002340C5">
      <w:pPr>
        <w:pStyle w:val="a3"/>
        <w:spacing w:before="0" w:beforeAutospacing="0" w:after="0" w:afterAutospacing="0"/>
        <w:contextualSpacing/>
        <w:mirrorIndents/>
        <w:jc w:val="both"/>
        <w:rPr>
          <w:color w:val="000000"/>
          <w:sz w:val="28"/>
          <w:szCs w:val="28"/>
        </w:rPr>
      </w:pPr>
      <w:r w:rsidRPr="002340C5">
        <w:rPr>
          <w:color w:val="000000"/>
          <w:sz w:val="28"/>
          <w:szCs w:val="28"/>
          <w:shd w:val="clear" w:color="auto" w:fill="FFFFFF"/>
        </w:rPr>
        <w:t xml:space="preserve">Во время экзамена члены комиссии наблюдают за самостоятельной подготовкой к ответу, дают пояснения, если в этом возникает необходимость. </w:t>
      </w:r>
      <w:r w:rsidRPr="00A65103">
        <w:rPr>
          <w:color w:val="000000"/>
          <w:sz w:val="28"/>
          <w:szCs w:val="28"/>
        </w:rPr>
        <w:t>Справочной</w:t>
      </w:r>
      <w:r w:rsidR="00A65103" w:rsidRPr="00A65103">
        <w:rPr>
          <w:color w:val="000000"/>
          <w:sz w:val="28"/>
          <w:szCs w:val="28"/>
        </w:rPr>
        <w:t xml:space="preserve"> и</w:t>
      </w:r>
      <w:r w:rsidRPr="00A65103">
        <w:rPr>
          <w:color w:val="000000"/>
          <w:sz w:val="28"/>
          <w:szCs w:val="28"/>
        </w:rPr>
        <w:t xml:space="preserve"> методической литературой на итоговом экзамене пользоваться запрещено</w:t>
      </w:r>
      <w:r w:rsidR="00A65103" w:rsidRPr="00A65103">
        <w:rPr>
          <w:color w:val="000000"/>
          <w:sz w:val="28"/>
          <w:szCs w:val="28"/>
        </w:rPr>
        <w:t>, если указанные издания не являются иллюстративным материалом к ответу на один из вопросов билета</w:t>
      </w:r>
      <w:r w:rsidRPr="00A65103">
        <w:rPr>
          <w:color w:val="000000"/>
          <w:sz w:val="28"/>
          <w:szCs w:val="28"/>
        </w:rPr>
        <w:t>.</w:t>
      </w:r>
    </w:p>
    <w:p w:rsidR="00A65103" w:rsidRPr="00A65103" w:rsidRDefault="006D29F3" w:rsidP="00A65103">
      <w:pPr>
        <w:pStyle w:val="a3"/>
        <w:spacing w:before="0" w:beforeAutospacing="0" w:after="0" w:afterAutospacing="0"/>
        <w:contextualSpacing/>
        <w:mirrorIndents/>
        <w:jc w:val="both"/>
        <w:rPr>
          <w:color w:val="000000"/>
          <w:sz w:val="28"/>
          <w:szCs w:val="28"/>
        </w:rPr>
      </w:pPr>
      <w:r w:rsidRPr="00A65103">
        <w:rPr>
          <w:color w:val="000000"/>
          <w:sz w:val="28"/>
          <w:szCs w:val="28"/>
        </w:rPr>
        <w:t xml:space="preserve">Заключительным этапом экзамена является выведение </w:t>
      </w:r>
      <w:r w:rsidR="00A65103">
        <w:rPr>
          <w:color w:val="000000"/>
          <w:sz w:val="28"/>
          <w:szCs w:val="28"/>
        </w:rPr>
        <w:t xml:space="preserve">итоговой </w:t>
      </w:r>
      <w:r w:rsidRPr="00A65103">
        <w:rPr>
          <w:color w:val="000000"/>
          <w:sz w:val="28"/>
          <w:szCs w:val="28"/>
        </w:rPr>
        <w:t>оценки</w:t>
      </w:r>
      <w:r w:rsidR="00A65103" w:rsidRPr="00A65103">
        <w:rPr>
          <w:color w:val="000000"/>
          <w:sz w:val="28"/>
          <w:szCs w:val="28"/>
        </w:rPr>
        <w:t xml:space="preserve"> на основании экспертных оценок каждого члена комиссии</w:t>
      </w:r>
      <w:r w:rsidRPr="00A65103">
        <w:rPr>
          <w:color w:val="000000"/>
          <w:sz w:val="28"/>
          <w:szCs w:val="28"/>
        </w:rPr>
        <w:t xml:space="preserve">. </w:t>
      </w:r>
      <w:r w:rsidR="00A65103" w:rsidRPr="00A65103">
        <w:rPr>
          <w:color w:val="000000"/>
          <w:sz w:val="28"/>
          <w:szCs w:val="28"/>
        </w:rPr>
        <w:t>Экспертная оценка выносится членами ГЭК в результате анализа и обсуждения полученных устных монологических высказываний испытуемых в соответствие с полученными экзаменационными заданиями и их последующих ответов на устные вопросы членов ГЭК по той же тематике. Окончательное решение по оценкам определяется открытым голосованием присутствующих на экзамене членов ГЭК (а при равенстве голосов решение остается за председателем ГЭК) и результаты обсуждения заносятся в протокол. Результаты сдачи государственного экзамена объявляются в день его проведения.</w:t>
      </w:r>
    </w:p>
    <w:p w:rsidR="006D29F3" w:rsidRPr="002340C5" w:rsidRDefault="006D29F3" w:rsidP="002340C5">
      <w:pPr>
        <w:pStyle w:val="a3"/>
        <w:spacing w:before="0" w:beforeAutospacing="0" w:after="0" w:afterAutospacing="0"/>
        <w:contextualSpacing/>
        <w:mirrorIndents/>
        <w:jc w:val="both"/>
        <w:rPr>
          <w:color w:val="000000"/>
          <w:sz w:val="28"/>
          <w:szCs w:val="28"/>
          <w:shd w:val="clear" w:color="auto" w:fill="FFFFFF"/>
        </w:rPr>
      </w:pPr>
      <w:r w:rsidRPr="002340C5">
        <w:rPr>
          <w:color w:val="000000"/>
          <w:sz w:val="28"/>
          <w:szCs w:val="28"/>
          <w:shd w:val="clear" w:color="auto" w:fill="FFFFFF"/>
        </w:rPr>
        <w:t>В случае несогласия студента с оценкой, он может обжаловать ее в установленном порядке, и с получением разрешения - допущен к пересдаче экзамена.</w:t>
      </w:r>
    </w:p>
    <w:p w:rsidR="006D29F3" w:rsidRPr="002340C5" w:rsidRDefault="006D29F3" w:rsidP="002340C5">
      <w:pPr>
        <w:pStyle w:val="a3"/>
        <w:spacing w:before="0" w:beforeAutospacing="0" w:after="0" w:afterAutospacing="0"/>
        <w:contextualSpacing/>
        <w:mirrorIndents/>
        <w:jc w:val="both"/>
        <w:rPr>
          <w:color w:val="000000"/>
          <w:sz w:val="28"/>
          <w:szCs w:val="28"/>
        </w:rPr>
      </w:pPr>
      <w:r w:rsidRPr="002340C5">
        <w:rPr>
          <w:color w:val="000000"/>
          <w:sz w:val="28"/>
          <w:szCs w:val="28"/>
          <w:shd w:val="clear" w:color="auto" w:fill="FFFFFF"/>
        </w:rPr>
        <w:t>Пересдача экзамена на повышенную оценку запрещается.</w:t>
      </w:r>
    </w:p>
    <w:p w:rsidR="006D29F3" w:rsidRPr="002340C5" w:rsidRDefault="006D29F3" w:rsidP="002340C5">
      <w:pPr>
        <w:pStyle w:val="a3"/>
        <w:spacing w:before="0" w:beforeAutospacing="0" w:after="0" w:afterAutospacing="0"/>
        <w:contextualSpacing/>
        <w:mirrorIndents/>
        <w:jc w:val="both"/>
        <w:rPr>
          <w:color w:val="000000"/>
          <w:sz w:val="28"/>
          <w:szCs w:val="28"/>
          <w:shd w:val="clear" w:color="auto" w:fill="FFFFFF"/>
        </w:rPr>
      </w:pPr>
      <w:r w:rsidRPr="002340C5">
        <w:rPr>
          <w:color w:val="000000"/>
          <w:sz w:val="28"/>
          <w:szCs w:val="28"/>
          <w:shd w:val="clear" w:color="auto" w:fill="FFFFFF"/>
        </w:rPr>
        <w:t>Студент, не сдавший государственный итоговый междисциплинарный экзамен по специальности, допускается к нему повторно один раз и не ранее, чем через три месяца. Срок повторной сдачи устанавливает декан факультета по согласованию с председателем ГАК в период очередной сессии ГАК.</w:t>
      </w:r>
    </w:p>
    <w:p w:rsidR="006D29F3" w:rsidRPr="002340C5" w:rsidRDefault="006D29F3" w:rsidP="002340C5">
      <w:pPr>
        <w:pStyle w:val="a3"/>
        <w:spacing w:before="0" w:beforeAutospacing="0" w:after="0" w:afterAutospacing="0"/>
        <w:contextualSpacing/>
        <w:mirrorIndents/>
        <w:jc w:val="both"/>
        <w:rPr>
          <w:color w:val="000000"/>
          <w:sz w:val="28"/>
          <w:szCs w:val="28"/>
          <w:shd w:val="clear" w:color="auto" w:fill="FFFFFF"/>
        </w:rPr>
      </w:pPr>
      <w:r w:rsidRPr="00AF59AC">
        <w:rPr>
          <w:color w:val="000000"/>
          <w:sz w:val="28"/>
          <w:szCs w:val="28"/>
          <w:highlight w:val="yellow"/>
          <w:shd w:val="clear" w:color="auto" w:fill="FFFFFF"/>
        </w:rPr>
        <w:lastRenderedPageBreak/>
        <w:t>Студент, имеющий неудовлетворительную оценк</w:t>
      </w:r>
      <w:r w:rsidR="00043102" w:rsidRPr="00AF59AC">
        <w:rPr>
          <w:color w:val="000000"/>
          <w:sz w:val="28"/>
          <w:szCs w:val="28"/>
          <w:highlight w:val="yellow"/>
          <w:shd w:val="clear" w:color="auto" w:fill="FFFFFF"/>
        </w:rPr>
        <w:t xml:space="preserve">у по государственному </w:t>
      </w:r>
      <w:r w:rsidRPr="00AF59AC">
        <w:rPr>
          <w:color w:val="000000"/>
          <w:sz w:val="28"/>
          <w:szCs w:val="28"/>
          <w:highlight w:val="yellow"/>
          <w:shd w:val="clear" w:color="auto" w:fill="FFFFFF"/>
        </w:rPr>
        <w:t xml:space="preserve">экзамену, не допускается к следующему виду аттестационных испытаний – защите </w:t>
      </w:r>
      <w:r w:rsidR="00043102" w:rsidRPr="00AF59AC">
        <w:rPr>
          <w:color w:val="000000"/>
          <w:sz w:val="28"/>
          <w:szCs w:val="28"/>
          <w:highlight w:val="yellow"/>
          <w:shd w:val="clear" w:color="auto" w:fill="FFFFFF"/>
        </w:rPr>
        <w:t xml:space="preserve">выпускной </w:t>
      </w:r>
      <w:r w:rsidRPr="00AF59AC">
        <w:rPr>
          <w:color w:val="000000"/>
          <w:sz w:val="28"/>
          <w:szCs w:val="28"/>
          <w:highlight w:val="yellow"/>
          <w:shd w:val="clear" w:color="auto" w:fill="FFFFFF"/>
        </w:rPr>
        <w:t>квалификационной работы.</w:t>
      </w:r>
    </w:p>
    <w:p w:rsidR="006D29F3" w:rsidRPr="002340C5" w:rsidRDefault="006D29F3" w:rsidP="002340C5">
      <w:pPr>
        <w:pStyle w:val="a3"/>
        <w:spacing w:before="0" w:beforeAutospacing="0" w:after="0" w:afterAutospacing="0"/>
        <w:contextualSpacing/>
        <w:mirrorIndents/>
        <w:jc w:val="both"/>
        <w:rPr>
          <w:color w:val="000000"/>
          <w:sz w:val="28"/>
          <w:szCs w:val="28"/>
          <w:shd w:val="clear" w:color="auto" w:fill="FFFFFF"/>
        </w:rPr>
      </w:pPr>
      <w:r w:rsidRPr="002340C5">
        <w:rPr>
          <w:color w:val="000000"/>
          <w:sz w:val="28"/>
          <w:szCs w:val="28"/>
          <w:shd w:val="clear" w:color="auto" w:fill="FFFFFF"/>
        </w:rPr>
        <w:t>Результаты государственного экзамена вносятся в зачетную книжку студента и заверяются подписями всех членов экзаменационной комиссии, присутствующих на заседании.</w:t>
      </w:r>
    </w:p>
    <w:p w:rsidR="006D29F3" w:rsidRPr="002340C5" w:rsidRDefault="006D29F3" w:rsidP="002340C5">
      <w:pPr>
        <w:pStyle w:val="a3"/>
        <w:spacing w:before="0" w:beforeAutospacing="0" w:after="0" w:afterAutospacing="0"/>
        <w:contextualSpacing/>
        <w:mirrorIndents/>
        <w:jc w:val="both"/>
        <w:rPr>
          <w:color w:val="000000"/>
          <w:sz w:val="28"/>
          <w:szCs w:val="28"/>
          <w:shd w:val="clear" w:color="auto" w:fill="FFFFFF"/>
        </w:rPr>
      </w:pPr>
    </w:p>
    <w:p w:rsidR="006D29F3" w:rsidRPr="002340C5" w:rsidRDefault="006D29F3" w:rsidP="002340C5">
      <w:pPr>
        <w:pStyle w:val="a3"/>
        <w:spacing w:before="0" w:beforeAutospacing="0" w:after="0" w:afterAutospacing="0"/>
        <w:contextualSpacing/>
        <w:mirrorIndents/>
        <w:jc w:val="center"/>
        <w:rPr>
          <w:i/>
          <w:color w:val="000000"/>
          <w:sz w:val="28"/>
          <w:szCs w:val="28"/>
          <w:shd w:val="clear" w:color="auto" w:fill="FFFFFF"/>
        </w:rPr>
      </w:pPr>
      <w:r w:rsidRPr="002340C5">
        <w:rPr>
          <w:i/>
          <w:color w:val="000000"/>
          <w:sz w:val="28"/>
          <w:szCs w:val="28"/>
          <w:shd w:val="clear" w:color="auto" w:fill="FFFFFF"/>
        </w:rPr>
        <w:t>Процедура проведения государственного экзамена.</w:t>
      </w:r>
    </w:p>
    <w:p w:rsidR="006D29F3" w:rsidRPr="002340C5" w:rsidRDefault="006D29F3" w:rsidP="002340C5">
      <w:pPr>
        <w:ind w:firstLine="0"/>
        <w:contextualSpacing/>
        <w:mirrorIndents/>
        <w:jc w:val="both"/>
        <w:rPr>
          <w:color w:val="000000"/>
          <w:szCs w:val="28"/>
        </w:rPr>
      </w:pPr>
      <w:r w:rsidRPr="002340C5">
        <w:rPr>
          <w:color w:val="000000"/>
          <w:szCs w:val="28"/>
          <w:shd w:val="clear" w:color="auto" w:fill="FFFFFF"/>
        </w:rPr>
        <w:t xml:space="preserve">Экзамен проводится в аудитории, которая определяется заранее. В ней оборудуются места для экзаменационной комиссии, секретаря комиссии и места </w:t>
      </w:r>
      <w:r w:rsidR="00A65103">
        <w:rPr>
          <w:color w:val="000000"/>
          <w:szCs w:val="28"/>
          <w:shd w:val="clear" w:color="auto" w:fill="FFFFFF"/>
        </w:rPr>
        <w:t>каждого из испытуемых</w:t>
      </w:r>
      <w:r w:rsidRPr="002340C5">
        <w:rPr>
          <w:color w:val="000000"/>
          <w:szCs w:val="28"/>
          <w:shd w:val="clear" w:color="auto" w:fill="FFFFFF"/>
        </w:rPr>
        <w:t>.</w:t>
      </w:r>
      <w:r w:rsidRPr="002340C5">
        <w:rPr>
          <w:color w:val="000000"/>
          <w:szCs w:val="28"/>
        </w:rPr>
        <w:t> </w:t>
      </w:r>
    </w:p>
    <w:p w:rsidR="006D29F3" w:rsidRPr="002340C5" w:rsidRDefault="006D29F3" w:rsidP="002340C5">
      <w:pPr>
        <w:ind w:firstLine="0"/>
        <w:contextualSpacing/>
        <w:mirrorIndents/>
        <w:jc w:val="both"/>
        <w:rPr>
          <w:b/>
          <w:bCs/>
          <w:color w:val="000000"/>
          <w:szCs w:val="28"/>
          <w:shd w:val="clear" w:color="auto" w:fill="FFFFFF"/>
        </w:rPr>
      </w:pPr>
      <w:r w:rsidRPr="002340C5">
        <w:rPr>
          <w:b/>
          <w:bCs/>
          <w:color w:val="000000"/>
          <w:szCs w:val="28"/>
          <w:shd w:val="clear" w:color="auto" w:fill="FFFFFF"/>
        </w:rPr>
        <w:t>Обеспечение ГЭК</w:t>
      </w:r>
    </w:p>
    <w:p w:rsidR="006D29F3" w:rsidRPr="002340C5" w:rsidRDefault="006D29F3" w:rsidP="002340C5">
      <w:pPr>
        <w:ind w:firstLine="0"/>
        <w:contextualSpacing/>
        <w:mirrorIndents/>
        <w:jc w:val="both"/>
        <w:rPr>
          <w:szCs w:val="28"/>
        </w:rPr>
      </w:pPr>
      <w:r w:rsidRPr="002340C5">
        <w:rPr>
          <w:color w:val="000000"/>
          <w:szCs w:val="28"/>
          <w:shd w:val="clear" w:color="auto" w:fill="FFFFFF"/>
        </w:rPr>
        <w:t>К началу экзамена в аудитории должны быть подготовлены:</w:t>
      </w:r>
    </w:p>
    <w:p w:rsidR="006D29F3" w:rsidRPr="002340C5" w:rsidRDefault="006D29F3" w:rsidP="002340C5">
      <w:pPr>
        <w:numPr>
          <w:ilvl w:val="0"/>
          <w:numId w:val="4"/>
        </w:numPr>
        <w:shd w:val="clear" w:color="auto" w:fill="FFFFFF"/>
        <w:suppressAutoHyphens w:val="0"/>
        <w:autoSpaceDE/>
        <w:ind w:left="0" w:firstLine="0"/>
        <w:contextualSpacing/>
        <w:mirrorIndents/>
        <w:jc w:val="both"/>
        <w:rPr>
          <w:color w:val="000000"/>
          <w:szCs w:val="28"/>
        </w:rPr>
      </w:pPr>
      <w:r w:rsidRPr="002340C5">
        <w:rPr>
          <w:color w:val="000000"/>
          <w:szCs w:val="28"/>
        </w:rPr>
        <w:t>приказ о составе государственной экзаменационной комиссии;</w:t>
      </w:r>
    </w:p>
    <w:p w:rsidR="006D29F3" w:rsidRPr="002340C5" w:rsidRDefault="006D29F3" w:rsidP="002340C5">
      <w:pPr>
        <w:numPr>
          <w:ilvl w:val="0"/>
          <w:numId w:val="4"/>
        </w:numPr>
        <w:shd w:val="clear" w:color="auto" w:fill="FFFFFF"/>
        <w:suppressAutoHyphens w:val="0"/>
        <w:autoSpaceDE/>
        <w:ind w:left="0" w:firstLine="0"/>
        <w:contextualSpacing/>
        <w:mirrorIndents/>
        <w:jc w:val="both"/>
        <w:rPr>
          <w:color w:val="000000"/>
          <w:szCs w:val="28"/>
        </w:rPr>
      </w:pPr>
      <w:r w:rsidRPr="002340C5">
        <w:rPr>
          <w:color w:val="000000"/>
          <w:szCs w:val="28"/>
        </w:rPr>
        <w:t>программа сдачи государственного экзамена;</w:t>
      </w:r>
    </w:p>
    <w:p w:rsidR="006D29F3" w:rsidRPr="002340C5" w:rsidRDefault="006D29F3" w:rsidP="002340C5">
      <w:pPr>
        <w:numPr>
          <w:ilvl w:val="0"/>
          <w:numId w:val="4"/>
        </w:numPr>
        <w:shd w:val="clear" w:color="auto" w:fill="FFFFFF"/>
        <w:suppressAutoHyphens w:val="0"/>
        <w:autoSpaceDE/>
        <w:ind w:left="0" w:firstLine="0"/>
        <w:contextualSpacing/>
        <w:mirrorIndents/>
        <w:jc w:val="both"/>
        <w:rPr>
          <w:color w:val="000000"/>
          <w:szCs w:val="28"/>
        </w:rPr>
      </w:pPr>
      <w:r w:rsidRPr="002340C5">
        <w:rPr>
          <w:color w:val="000000"/>
          <w:szCs w:val="28"/>
        </w:rPr>
        <w:t>фонд оценочных средств, для итоговой государственной аттестации выпускников на соответствие требованиям государственного образовательного стандарта высшего профессионального образования по соответствующей специальности (специализации) или направлению подготовки;</w:t>
      </w:r>
    </w:p>
    <w:p w:rsidR="006D29F3" w:rsidRPr="002340C5" w:rsidRDefault="006D29F3" w:rsidP="002340C5">
      <w:pPr>
        <w:numPr>
          <w:ilvl w:val="0"/>
          <w:numId w:val="5"/>
        </w:numPr>
        <w:shd w:val="clear" w:color="auto" w:fill="FFFFFF"/>
        <w:suppressAutoHyphens w:val="0"/>
        <w:autoSpaceDE/>
        <w:ind w:left="0" w:firstLine="0"/>
        <w:contextualSpacing/>
        <w:mirrorIndents/>
        <w:jc w:val="both"/>
        <w:rPr>
          <w:color w:val="000000"/>
          <w:szCs w:val="28"/>
        </w:rPr>
      </w:pPr>
      <w:r w:rsidRPr="002340C5">
        <w:rPr>
          <w:color w:val="000000"/>
          <w:szCs w:val="28"/>
        </w:rPr>
        <w:t>экзаменационные билеты в запечатанном конверте;</w:t>
      </w:r>
    </w:p>
    <w:p w:rsidR="006D29F3" w:rsidRPr="002340C5" w:rsidRDefault="006D29F3" w:rsidP="002340C5">
      <w:pPr>
        <w:numPr>
          <w:ilvl w:val="0"/>
          <w:numId w:val="6"/>
        </w:numPr>
        <w:shd w:val="clear" w:color="auto" w:fill="FFFFFF"/>
        <w:suppressAutoHyphens w:val="0"/>
        <w:autoSpaceDE/>
        <w:ind w:left="0" w:firstLine="0"/>
        <w:contextualSpacing/>
        <w:mirrorIndents/>
        <w:rPr>
          <w:color w:val="000000"/>
          <w:szCs w:val="28"/>
        </w:rPr>
      </w:pPr>
      <w:r w:rsidRPr="002340C5">
        <w:rPr>
          <w:color w:val="000000"/>
          <w:szCs w:val="28"/>
        </w:rPr>
        <w:t>список студентов, имеющих допуск к экзамену;</w:t>
      </w:r>
    </w:p>
    <w:p w:rsidR="006D29F3" w:rsidRPr="002340C5" w:rsidRDefault="006D29F3" w:rsidP="002340C5">
      <w:pPr>
        <w:numPr>
          <w:ilvl w:val="0"/>
          <w:numId w:val="7"/>
        </w:numPr>
        <w:shd w:val="clear" w:color="auto" w:fill="FFFFFF"/>
        <w:suppressAutoHyphens w:val="0"/>
        <w:autoSpaceDE/>
        <w:ind w:left="0" w:firstLine="0"/>
        <w:contextualSpacing/>
        <w:mirrorIndents/>
        <w:rPr>
          <w:color w:val="000000"/>
          <w:szCs w:val="28"/>
        </w:rPr>
      </w:pPr>
      <w:r w:rsidRPr="002340C5">
        <w:rPr>
          <w:color w:val="000000"/>
          <w:szCs w:val="28"/>
        </w:rPr>
        <w:t>зачетные книжки;</w:t>
      </w:r>
    </w:p>
    <w:p w:rsidR="006D29F3" w:rsidRPr="002340C5" w:rsidRDefault="006D29F3" w:rsidP="002340C5">
      <w:pPr>
        <w:numPr>
          <w:ilvl w:val="0"/>
          <w:numId w:val="8"/>
        </w:numPr>
        <w:shd w:val="clear" w:color="auto" w:fill="FFFFFF"/>
        <w:suppressAutoHyphens w:val="0"/>
        <w:autoSpaceDE/>
        <w:ind w:left="0" w:firstLine="0"/>
        <w:contextualSpacing/>
        <w:mirrorIndents/>
        <w:rPr>
          <w:color w:val="000000"/>
          <w:szCs w:val="28"/>
        </w:rPr>
      </w:pPr>
      <w:r w:rsidRPr="002340C5">
        <w:rPr>
          <w:color w:val="000000"/>
          <w:szCs w:val="28"/>
        </w:rPr>
        <w:t>протоколы сдачи экзамена;</w:t>
      </w:r>
    </w:p>
    <w:p w:rsidR="006D29F3" w:rsidRPr="002340C5" w:rsidRDefault="00AF59AC" w:rsidP="002340C5">
      <w:pPr>
        <w:numPr>
          <w:ilvl w:val="0"/>
          <w:numId w:val="9"/>
        </w:numPr>
        <w:shd w:val="clear" w:color="auto" w:fill="FFFFFF"/>
        <w:suppressAutoHyphens w:val="0"/>
        <w:autoSpaceDE/>
        <w:ind w:left="0" w:firstLine="0"/>
        <w:contextualSpacing/>
        <w:mirrorIndents/>
        <w:rPr>
          <w:color w:val="000000"/>
          <w:szCs w:val="28"/>
        </w:rPr>
      </w:pPr>
      <w:r>
        <w:rPr>
          <w:color w:val="000000"/>
          <w:szCs w:val="28"/>
        </w:rPr>
        <w:t>листы А4 для заметок при подготовке к ответу</w:t>
      </w:r>
      <w:r w:rsidR="006D29F3" w:rsidRPr="002340C5">
        <w:rPr>
          <w:color w:val="000000"/>
          <w:szCs w:val="28"/>
        </w:rPr>
        <w:t xml:space="preserve"> с печатью факультета.</w:t>
      </w:r>
    </w:p>
    <w:p w:rsidR="006D29F3" w:rsidRPr="002340C5" w:rsidRDefault="006D29F3" w:rsidP="002340C5">
      <w:pPr>
        <w:ind w:firstLine="0"/>
        <w:contextualSpacing/>
        <w:mirrorIndents/>
        <w:rPr>
          <w:color w:val="000000"/>
          <w:szCs w:val="28"/>
        </w:rPr>
      </w:pPr>
    </w:p>
    <w:p w:rsidR="006D29F3" w:rsidRPr="002340C5" w:rsidRDefault="006D29F3" w:rsidP="002340C5">
      <w:pPr>
        <w:ind w:firstLine="0"/>
        <w:contextualSpacing/>
        <w:mirrorIndents/>
        <w:rPr>
          <w:color w:val="000000"/>
          <w:szCs w:val="28"/>
        </w:rPr>
      </w:pPr>
      <w:r w:rsidRPr="002340C5">
        <w:rPr>
          <w:b/>
          <w:bCs/>
          <w:color w:val="000000"/>
          <w:szCs w:val="28"/>
          <w:shd w:val="clear" w:color="auto" w:fill="FFFFFF"/>
        </w:rPr>
        <w:t>Общие положения по проведению экзамена</w:t>
      </w:r>
    </w:p>
    <w:p w:rsidR="006D29F3" w:rsidRPr="002340C5" w:rsidRDefault="006D29F3" w:rsidP="002340C5">
      <w:pPr>
        <w:ind w:firstLine="0"/>
        <w:contextualSpacing/>
        <w:mirrorIndents/>
        <w:jc w:val="both"/>
        <w:rPr>
          <w:color w:val="000000"/>
          <w:szCs w:val="28"/>
          <w:shd w:val="clear" w:color="auto" w:fill="FFFFFF"/>
        </w:rPr>
      </w:pPr>
      <w:r w:rsidRPr="002340C5">
        <w:rPr>
          <w:color w:val="000000"/>
          <w:szCs w:val="28"/>
          <w:shd w:val="clear" w:color="auto" w:fill="FFFFFF"/>
        </w:rPr>
        <w:t xml:space="preserve">Экзамен проводится в устной форме. </w:t>
      </w:r>
      <w:r w:rsidR="00AF59AC">
        <w:rPr>
          <w:color w:val="000000"/>
          <w:szCs w:val="28"/>
          <w:shd w:val="clear" w:color="auto" w:fill="FFFFFF"/>
        </w:rPr>
        <w:t>Испытуемым</w:t>
      </w:r>
      <w:r w:rsidRPr="002340C5">
        <w:rPr>
          <w:color w:val="000000"/>
          <w:szCs w:val="28"/>
          <w:shd w:val="clear" w:color="auto" w:fill="FFFFFF"/>
        </w:rPr>
        <w:t xml:space="preserve"> </w:t>
      </w:r>
      <w:r w:rsidR="00AF59AC">
        <w:rPr>
          <w:color w:val="000000"/>
          <w:szCs w:val="28"/>
          <w:shd w:val="clear" w:color="auto" w:fill="FFFFFF"/>
        </w:rPr>
        <w:t>не запрещено</w:t>
      </w:r>
      <w:r w:rsidRPr="002340C5">
        <w:rPr>
          <w:color w:val="000000"/>
          <w:szCs w:val="28"/>
          <w:shd w:val="clear" w:color="auto" w:fill="FFFFFF"/>
        </w:rPr>
        <w:t xml:space="preserve"> делать </w:t>
      </w:r>
      <w:r w:rsidR="00AF59AC">
        <w:rPr>
          <w:color w:val="000000"/>
          <w:szCs w:val="28"/>
          <w:shd w:val="clear" w:color="auto" w:fill="FFFFFF"/>
        </w:rPr>
        <w:t>заметки</w:t>
      </w:r>
      <w:r w:rsidRPr="002340C5">
        <w:rPr>
          <w:color w:val="000000"/>
          <w:szCs w:val="28"/>
          <w:shd w:val="clear" w:color="auto" w:fill="FFFFFF"/>
        </w:rPr>
        <w:t xml:space="preserve"> </w:t>
      </w:r>
      <w:r w:rsidR="00AF59AC">
        <w:rPr>
          <w:color w:val="000000"/>
          <w:szCs w:val="28"/>
          <w:shd w:val="clear" w:color="auto" w:fill="FFFFFF"/>
        </w:rPr>
        <w:t xml:space="preserve">при подготовке </w:t>
      </w:r>
      <w:r w:rsidRPr="002340C5">
        <w:rPr>
          <w:color w:val="000000"/>
          <w:szCs w:val="28"/>
          <w:shd w:val="clear" w:color="auto" w:fill="FFFFFF"/>
        </w:rPr>
        <w:t xml:space="preserve">ответов на </w:t>
      </w:r>
      <w:r w:rsidR="00AF59AC">
        <w:rPr>
          <w:color w:val="000000"/>
          <w:szCs w:val="28"/>
          <w:shd w:val="clear" w:color="auto" w:fill="FFFFFF"/>
        </w:rPr>
        <w:t xml:space="preserve">специально подготовленных для этих целей </w:t>
      </w:r>
      <w:r w:rsidRPr="002340C5">
        <w:rPr>
          <w:color w:val="000000"/>
          <w:szCs w:val="28"/>
          <w:shd w:val="clear" w:color="auto" w:fill="FFFFFF"/>
        </w:rPr>
        <w:t xml:space="preserve">проштампованных листах. </w:t>
      </w:r>
      <w:r w:rsidR="00AF59AC">
        <w:rPr>
          <w:color w:val="000000"/>
          <w:szCs w:val="28"/>
          <w:shd w:val="clear" w:color="auto" w:fill="FFFFFF"/>
        </w:rPr>
        <w:t xml:space="preserve">Использование иных листов, блокнотов или тетрадей запрещено. </w:t>
      </w:r>
      <w:r w:rsidR="001C604F">
        <w:rPr>
          <w:color w:val="000000"/>
          <w:szCs w:val="28"/>
          <w:shd w:val="clear" w:color="auto" w:fill="FFFFFF"/>
        </w:rPr>
        <w:t xml:space="preserve">Устный ответ испытуемого по каждому из заданий экзаменационного билета должен быть оформлен в терминах соответствующей дисциплинарной области и структурирован в форме монологического отчета по полученной тематике, снабженного иллюстративным </w:t>
      </w:r>
      <w:proofErr w:type="spellStart"/>
      <w:r w:rsidR="001C604F">
        <w:rPr>
          <w:color w:val="000000"/>
          <w:szCs w:val="28"/>
          <w:shd w:val="clear" w:color="auto" w:fill="FFFFFF"/>
        </w:rPr>
        <w:t>лингво</w:t>
      </w:r>
      <w:proofErr w:type="spellEnd"/>
      <w:r w:rsidR="001C604F">
        <w:rPr>
          <w:color w:val="000000"/>
          <w:szCs w:val="28"/>
          <w:shd w:val="clear" w:color="auto" w:fill="FFFFFF"/>
        </w:rPr>
        <w:t xml:space="preserve">-речевым материалом. В вопросе по теории и методике преподавания иностранных языков и культур разрешается приводить в качестве иллюстрации учебно-методические материалы, утвержденные министерством образования и науке в качестве рекомендуемых для учреждений общего и/или профессионального образования. По окончании каждого из устных выступлений члены аттестационной комиссии имеют право задать испытуемому вопросы по тематике задания, на который испытуемый должен дать исчерпывающие пояснения, которые влияют на общую оценку в равной с монологической частью ответа степени. </w:t>
      </w:r>
      <w:r w:rsidR="00560E89">
        <w:rPr>
          <w:color w:val="000000"/>
          <w:szCs w:val="28"/>
          <w:shd w:val="clear" w:color="auto" w:fill="FFFFFF"/>
        </w:rPr>
        <w:t xml:space="preserve">Количественно вопросы от членов аттестационной </w:t>
      </w:r>
      <w:r w:rsidR="00560E89">
        <w:rPr>
          <w:color w:val="000000"/>
          <w:szCs w:val="28"/>
          <w:shd w:val="clear" w:color="auto" w:fill="FFFFFF"/>
        </w:rPr>
        <w:lastRenderedPageBreak/>
        <w:t>комиссии не ограничены, но рекомендовано не выходить за рамки тематики задания, предъявляемого испытуемому в экзаменационном билете.</w:t>
      </w:r>
    </w:p>
    <w:p w:rsidR="006D29F3" w:rsidRPr="002340C5" w:rsidRDefault="006D29F3" w:rsidP="002340C5">
      <w:pPr>
        <w:ind w:firstLine="0"/>
        <w:contextualSpacing/>
        <w:mirrorIndents/>
        <w:jc w:val="both"/>
        <w:rPr>
          <w:b/>
          <w:bCs/>
          <w:color w:val="000000"/>
          <w:szCs w:val="28"/>
          <w:shd w:val="clear" w:color="auto" w:fill="FFFFFF"/>
        </w:rPr>
      </w:pPr>
      <w:r w:rsidRPr="002340C5">
        <w:rPr>
          <w:b/>
          <w:bCs/>
          <w:color w:val="000000"/>
          <w:szCs w:val="28"/>
          <w:shd w:val="clear" w:color="auto" w:fill="FFFFFF"/>
        </w:rPr>
        <w:t>Последовательность проведения экзамена</w:t>
      </w:r>
    </w:p>
    <w:p w:rsidR="006D29F3" w:rsidRPr="002340C5" w:rsidRDefault="006D29F3" w:rsidP="002340C5">
      <w:pPr>
        <w:ind w:firstLine="0"/>
        <w:contextualSpacing/>
        <w:mirrorIndents/>
        <w:jc w:val="both"/>
        <w:rPr>
          <w:color w:val="000000"/>
          <w:szCs w:val="28"/>
          <w:shd w:val="clear" w:color="auto" w:fill="FFFFFF"/>
        </w:rPr>
      </w:pPr>
      <w:r w:rsidRPr="002340C5">
        <w:rPr>
          <w:color w:val="000000"/>
          <w:szCs w:val="28"/>
          <w:shd w:val="clear" w:color="auto" w:fill="FFFFFF"/>
        </w:rPr>
        <w:t>Последовательность проведения экзамена можно представить в виде трех этапов:</w:t>
      </w:r>
    </w:p>
    <w:p w:rsidR="006D29F3" w:rsidRPr="002340C5" w:rsidRDefault="006D29F3" w:rsidP="002340C5">
      <w:pPr>
        <w:pStyle w:val="aa"/>
        <w:numPr>
          <w:ilvl w:val="0"/>
          <w:numId w:val="10"/>
        </w:numPr>
        <w:suppressAutoHyphens w:val="0"/>
        <w:autoSpaceDE/>
        <w:ind w:left="0" w:firstLine="0"/>
        <w:mirrorIndents/>
        <w:jc w:val="both"/>
        <w:rPr>
          <w:color w:val="000000"/>
          <w:szCs w:val="28"/>
          <w:shd w:val="clear" w:color="auto" w:fill="FFFFFF"/>
        </w:rPr>
      </w:pPr>
      <w:r w:rsidRPr="002340C5">
        <w:rPr>
          <w:color w:val="000000"/>
          <w:szCs w:val="28"/>
        </w:rPr>
        <w:t>Начало экзамена.</w:t>
      </w:r>
    </w:p>
    <w:p w:rsidR="006D29F3" w:rsidRPr="002340C5" w:rsidRDefault="00770E54" w:rsidP="002340C5">
      <w:pPr>
        <w:pStyle w:val="aa"/>
        <w:numPr>
          <w:ilvl w:val="0"/>
          <w:numId w:val="10"/>
        </w:numPr>
        <w:suppressAutoHyphens w:val="0"/>
        <w:autoSpaceDE/>
        <w:ind w:left="0" w:firstLine="0"/>
        <w:mirrorIndents/>
        <w:jc w:val="both"/>
        <w:rPr>
          <w:color w:val="000000"/>
          <w:szCs w:val="28"/>
          <w:shd w:val="clear" w:color="auto" w:fill="FFFFFF"/>
        </w:rPr>
      </w:pPr>
      <w:r w:rsidRPr="002340C5">
        <w:rPr>
          <w:color w:val="000000"/>
          <w:szCs w:val="28"/>
        </w:rPr>
        <w:t>Прос</w:t>
      </w:r>
      <w:r w:rsidR="006D29F3" w:rsidRPr="002340C5">
        <w:rPr>
          <w:color w:val="000000"/>
          <w:szCs w:val="28"/>
        </w:rPr>
        <w:t>лушивание ответов.</w:t>
      </w:r>
    </w:p>
    <w:p w:rsidR="006D29F3" w:rsidRPr="002340C5" w:rsidRDefault="006D29F3" w:rsidP="002340C5">
      <w:pPr>
        <w:pStyle w:val="aa"/>
        <w:numPr>
          <w:ilvl w:val="0"/>
          <w:numId w:val="10"/>
        </w:numPr>
        <w:suppressAutoHyphens w:val="0"/>
        <w:autoSpaceDE/>
        <w:ind w:left="0" w:firstLine="0"/>
        <w:mirrorIndents/>
        <w:jc w:val="both"/>
        <w:rPr>
          <w:color w:val="000000"/>
          <w:szCs w:val="28"/>
          <w:shd w:val="clear" w:color="auto" w:fill="FFFFFF"/>
        </w:rPr>
      </w:pPr>
      <w:r w:rsidRPr="002340C5">
        <w:rPr>
          <w:color w:val="000000"/>
          <w:szCs w:val="28"/>
        </w:rPr>
        <w:t>Подведение итогов экзамена.</w:t>
      </w:r>
    </w:p>
    <w:p w:rsidR="006D29F3" w:rsidRPr="002340C5" w:rsidRDefault="006D29F3" w:rsidP="002340C5">
      <w:pPr>
        <w:pStyle w:val="aa"/>
        <w:ind w:left="0" w:firstLine="0"/>
        <w:mirrorIndents/>
        <w:jc w:val="both"/>
        <w:rPr>
          <w:color w:val="000000"/>
          <w:szCs w:val="28"/>
          <w:shd w:val="clear" w:color="auto" w:fill="FFFFFF"/>
        </w:rPr>
      </w:pPr>
    </w:p>
    <w:p w:rsidR="006D29F3" w:rsidRPr="002340C5" w:rsidRDefault="006D29F3" w:rsidP="002340C5">
      <w:pPr>
        <w:pStyle w:val="aa"/>
        <w:numPr>
          <w:ilvl w:val="0"/>
          <w:numId w:val="12"/>
        </w:numPr>
        <w:suppressAutoHyphens w:val="0"/>
        <w:autoSpaceDE/>
        <w:ind w:left="0" w:firstLine="0"/>
        <w:mirrorIndents/>
        <w:jc w:val="both"/>
        <w:rPr>
          <w:color w:val="000000"/>
          <w:szCs w:val="28"/>
          <w:shd w:val="clear" w:color="auto" w:fill="FFFFFF"/>
        </w:rPr>
      </w:pPr>
      <w:r w:rsidRPr="002340C5">
        <w:rPr>
          <w:color w:val="000000"/>
          <w:szCs w:val="28"/>
          <w:u w:val="single"/>
        </w:rPr>
        <w:t>Начало экзамена.</w:t>
      </w:r>
    </w:p>
    <w:p w:rsidR="006D29F3" w:rsidRPr="002340C5" w:rsidRDefault="006D29F3" w:rsidP="002340C5">
      <w:pPr>
        <w:ind w:firstLine="0"/>
        <w:contextualSpacing/>
        <w:mirrorIndents/>
        <w:jc w:val="both"/>
        <w:rPr>
          <w:szCs w:val="28"/>
        </w:rPr>
      </w:pPr>
      <w:r w:rsidRPr="002340C5">
        <w:rPr>
          <w:color w:val="000000"/>
          <w:szCs w:val="28"/>
          <w:shd w:val="clear" w:color="auto" w:fill="FFFFFF"/>
        </w:rPr>
        <w:t xml:space="preserve">В день работы ГЭК перед началом экзамена </w:t>
      </w:r>
      <w:r w:rsidR="00560E89">
        <w:rPr>
          <w:color w:val="000000"/>
          <w:szCs w:val="28"/>
          <w:shd w:val="clear" w:color="auto" w:fill="FFFFFF"/>
        </w:rPr>
        <w:t>испытуемые</w:t>
      </w:r>
      <w:r w:rsidRPr="002340C5">
        <w:rPr>
          <w:color w:val="000000"/>
          <w:szCs w:val="28"/>
          <w:shd w:val="clear" w:color="auto" w:fill="FFFFFF"/>
        </w:rPr>
        <w:t xml:space="preserve"> приглашаются в аудиторию, где Председатель ГЭК</w:t>
      </w:r>
      <w:r w:rsidR="00560E89">
        <w:rPr>
          <w:color w:val="000000"/>
          <w:szCs w:val="28"/>
          <w:shd w:val="clear" w:color="auto" w:fill="FFFFFF"/>
        </w:rPr>
        <w:t>, или его заместитель</w:t>
      </w:r>
      <w:r w:rsidRPr="002340C5">
        <w:rPr>
          <w:color w:val="000000"/>
          <w:szCs w:val="28"/>
          <w:shd w:val="clear" w:color="auto" w:fill="FFFFFF"/>
        </w:rPr>
        <w:t>:</w:t>
      </w:r>
    </w:p>
    <w:p w:rsidR="006D29F3" w:rsidRPr="002340C5" w:rsidRDefault="006D29F3" w:rsidP="002340C5">
      <w:pPr>
        <w:numPr>
          <w:ilvl w:val="0"/>
          <w:numId w:val="11"/>
        </w:numPr>
        <w:shd w:val="clear" w:color="auto" w:fill="FFFFFF"/>
        <w:suppressAutoHyphens w:val="0"/>
        <w:autoSpaceDE/>
        <w:ind w:left="0" w:firstLine="0"/>
        <w:contextualSpacing/>
        <w:mirrorIndents/>
        <w:jc w:val="both"/>
        <w:rPr>
          <w:color w:val="000000"/>
          <w:szCs w:val="28"/>
        </w:rPr>
      </w:pPr>
      <w:r w:rsidRPr="002340C5">
        <w:rPr>
          <w:color w:val="000000"/>
          <w:szCs w:val="28"/>
        </w:rPr>
        <w:t>знакомит присутствующих и экзаменующихся с приказом о создании ГЭК, зачитывает его и представляет экзаменующимся состав ГЭК персонально;</w:t>
      </w:r>
    </w:p>
    <w:p w:rsidR="006D29F3" w:rsidRPr="002340C5" w:rsidRDefault="006D29F3" w:rsidP="002340C5">
      <w:pPr>
        <w:numPr>
          <w:ilvl w:val="0"/>
          <w:numId w:val="11"/>
        </w:numPr>
        <w:shd w:val="clear" w:color="auto" w:fill="FFFFFF"/>
        <w:suppressAutoHyphens w:val="0"/>
        <w:autoSpaceDE/>
        <w:ind w:left="0" w:firstLine="0"/>
        <w:contextualSpacing/>
        <w:mirrorIndents/>
        <w:jc w:val="both"/>
        <w:rPr>
          <w:color w:val="000000"/>
          <w:szCs w:val="28"/>
        </w:rPr>
      </w:pPr>
      <w:r w:rsidRPr="002340C5">
        <w:rPr>
          <w:color w:val="000000"/>
          <w:szCs w:val="28"/>
        </w:rPr>
        <w:t>вскрывает конверт с экзаменационными билетами, проверяет их количество и раскладывает на специально выделенном для этого столе;</w:t>
      </w:r>
    </w:p>
    <w:p w:rsidR="006D29F3" w:rsidRPr="002340C5" w:rsidRDefault="006D29F3" w:rsidP="002340C5">
      <w:pPr>
        <w:numPr>
          <w:ilvl w:val="0"/>
          <w:numId w:val="11"/>
        </w:numPr>
        <w:shd w:val="clear" w:color="auto" w:fill="FFFFFF"/>
        <w:suppressAutoHyphens w:val="0"/>
        <w:autoSpaceDE/>
        <w:ind w:left="0" w:firstLine="0"/>
        <w:contextualSpacing/>
        <w:mirrorIndents/>
        <w:jc w:val="both"/>
        <w:rPr>
          <w:color w:val="000000"/>
          <w:szCs w:val="28"/>
        </w:rPr>
      </w:pPr>
      <w:r w:rsidRPr="002340C5">
        <w:rPr>
          <w:color w:val="000000"/>
          <w:szCs w:val="28"/>
        </w:rPr>
        <w:t>дает общие рекомендации экзаменующимся для подготовки ответов и устного изложения вопросов билета, а также, для ответов на дополнительные вопросы;</w:t>
      </w:r>
    </w:p>
    <w:p w:rsidR="006D29F3" w:rsidRPr="002340C5" w:rsidRDefault="006D29F3" w:rsidP="002340C5">
      <w:pPr>
        <w:numPr>
          <w:ilvl w:val="0"/>
          <w:numId w:val="11"/>
        </w:numPr>
        <w:shd w:val="clear" w:color="auto" w:fill="FFFFFF"/>
        <w:suppressAutoHyphens w:val="0"/>
        <w:autoSpaceDE/>
        <w:ind w:left="0" w:firstLine="0"/>
        <w:contextualSpacing/>
        <w:mirrorIndents/>
        <w:jc w:val="both"/>
        <w:rPr>
          <w:color w:val="000000"/>
          <w:szCs w:val="28"/>
        </w:rPr>
      </w:pPr>
      <w:r w:rsidRPr="002340C5">
        <w:rPr>
          <w:color w:val="000000"/>
          <w:szCs w:val="28"/>
        </w:rPr>
        <w:t>студенты учебной группы покидают аудиторию, а оставшиеся студенты в соответствии со списком очередности сдачи экзамена выбирают билеты, называют их номера и занимают свободные индивидуальные места за столами для подготовки ответов.</w:t>
      </w:r>
    </w:p>
    <w:p w:rsidR="00A65103" w:rsidRDefault="00A65103" w:rsidP="002340C5">
      <w:pPr>
        <w:pStyle w:val="a3"/>
        <w:spacing w:before="0" w:beforeAutospacing="0" w:after="0" w:afterAutospacing="0"/>
        <w:contextualSpacing/>
        <w:mirrorIndents/>
        <w:jc w:val="both"/>
        <w:rPr>
          <w:color w:val="000000"/>
          <w:sz w:val="28"/>
          <w:szCs w:val="28"/>
        </w:rPr>
      </w:pPr>
    </w:p>
    <w:p w:rsidR="006D29F3" w:rsidRPr="002340C5" w:rsidRDefault="006D29F3" w:rsidP="002340C5">
      <w:pPr>
        <w:pStyle w:val="a3"/>
        <w:spacing w:before="0" w:beforeAutospacing="0" w:after="0" w:afterAutospacing="0"/>
        <w:contextualSpacing/>
        <w:mirrorIndents/>
        <w:jc w:val="both"/>
        <w:rPr>
          <w:color w:val="000000"/>
          <w:sz w:val="28"/>
          <w:szCs w:val="28"/>
          <w:u w:val="single"/>
        </w:rPr>
      </w:pPr>
      <w:r w:rsidRPr="002340C5">
        <w:rPr>
          <w:color w:val="000000"/>
          <w:sz w:val="28"/>
          <w:szCs w:val="28"/>
        </w:rPr>
        <w:t xml:space="preserve">2.  </w:t>
      </w:r>
      <w:r w:rsidR="00C71689" w:rsidRPr="002340C5">
        <w:rPr>
          <w:color w:val="000000"/>
          <w:sz w:val="28"/>
          <w:szCs w:val="28"/>
          <w:u w:val="single"/>
        </w:rPr>
        <w:t>Прос</w:t>
      </w:r>
      <w:r w:rsidRPr="002340C5">
        <w:rPr>
          <w:color w:val="000000"/>
          <w:sz w:val="28"/>
          <w:szCs w:val="28"/>
          <w:u w:val="single"/>
        </w:rPr>
        <w:t>лушивание ответов.</w:t>
      </w:r>
    </w:p>
    <w:p w:rsidR="00A65103" w:rsidRDefault="006D29F3" w:rsidP="002340C5">
      <w:pPr>
        <w:pStyle w:val="a3"/>
        <w:spacing w:before="0" w:beforeAutospacing="0" w:after="0" w:afterAutospacing="0"/>
        <w:contextualSpacing/>
        <w:mirrorIndents/>
        <w:jc w:val="both"/>
        <w:rPr>
          <w:color w:val="000000"/>
          <w:sz w:val="28"/>
          <w:szCs w:val="28"/>
        </w:rPr>
      </w:pPr>
      <w:r w:rsidRPr="002340C5">
        <w:rPr>
          <w:color w:val="000000"/>
          <w:sz w:val="28"/>
          <w:szCs w:val="28"/>
          <w:shd w:val="clear" w:color="auto" w:fill="FFFFFF"/>
        </w:rPr>
        <w:t>Студенты, подготовившись к ответу, поочередно занимают место перед комиссией для сдачи экзамена. Для ответа каждому студенту отводится не менее 30 минут. Возможны следующие варианты заслушивания ответов:</w:t>
      </w:r>
    </w:p>
    <w:p w:rsidR="00A65103" w:rsidRDefault="006D29F3" w:rsidP="002340C5">
      <w:pPr>
        <w:pStyle w:val="a3"/>
        <w:spacing w:before="0" w:beforeAutospacing="0" w:after="0" w:afterAutospacing="0"/>
        <w:contextualSpacing/>
        <w:mirrorIndents/>
        <w:jc w:val="both"/>
        <w:rPr>
          <w:color w:val="000000"/>
          <w:sz w:val="28"/>
          <w:szCs w:val="28"/>
        </w:rPr>
      </w:pPr>
      <w:r w:rsidRPr="002340C5">
        <w:rPr>
          <w:i/>
          <w:iCs/>
          <w:color w:val="000000"/>
          <w:sz w:val="28"/>
          <w:szCs w:val="28"/>
        </w:rPr>
        <w:t> I </w:t>
      </w:r>
      <w:r w:rsidRPr="002340C5">
        <w:rPr>
          <w:i/>
          <w:iCs/>
          <w:color w:val="000000"/>
          <w:sz w:val="28"/>
          <w:szCs w:val="28"/>
          <w:shd w:val="clear" w:color="auto" w:fill="FFFFFF"/>
        </w:rPr>
        <w:t>вариант.</w:t>
      </w:r>
      <w:r w:rsidRPr="002340C5">
        <w:rPr>
          <w:color w:val="000000"/>
          <w:sz w:val="28"/>
          <w:szCs w:val="28"/>
        </w:rPr>
        <w:t> </w:t>
      </w:r>
      <w:r w:rsidRPr="002340C5">
        <w:rPr>
          <w:color w:val="000000"/>
          <w:sz w:val="28"/>
          <w:szCs w:val="28"/>
          <w:shd w:val="clear" w:color="auto" w:fill="FFFFFF"/>
        </w:rPr>
        <w:t xml:space="preserve">Студент раскрывает содержание одного </w:t>
      </w:r>
      <w:r w:rsidR="00560E89">
        <w:rPr>
          <w:color w:val="000000"/>
          <w:sz w:val="28"/>
          <w:szCs w:val="28"/>
          <w:shd w:val="clear" w:color="auto" w:fill="FFFFFF"/>
        </w:rPr>
        <w:t>задания экзаменационного</w:t>
      </w:r>
      <w:r w:rsidRPr="002340C5">
        <w:rPr>
          <w:color w:val="000000"/>
          <w:sz w:val="28"/>
          <w:szCs w:val="28"/>
          <w:shd w:val="clear" w:color="auto" w:fill="FFFFFF"/>
        </w:rPr>
        <w:t xml:space="preserve"> билета, и ему сразу предлагают ответить на уточняющие вопросы, затем </w:t>
      </w:r>
      <w:r w:rsidR="00560E89">
        <w:rPr>
          <w:color w:val="000000"/>
          <w:sz w:val="28"/>
          <w:szCs w:val="28"/>
          <w:shd w:val="clear" w:color="auto" w:fill="FFFFFF"/>
        </w:rPr>
        <w:t xml:space="preserve">аналогичная процедура проводится </w:t>
      </w:r>
      <w:r w:rsidRPr="002340C5">
        <w:rPr>
          <w:color w:val="000000"/>
          <w:sz w:val="28"/>
          <w:szCs w:val="28"/>
          <w:shd w:val="clear" w:color="auto" w:fill="FFFFFF"/>
        </w:rPr>
        <w:t xml:space="preserve">по второму </w:t>
      </w:r>
      <w:r w:rsidR="00560E89">
        <w:rPr>
          <w:color w:val="000000"/>
          <w:sz w:val="28"/>
          <w:szCs w:val="28"/>
          <w:shd w:val="clear" w:color="auto" w:fill="FFFFFF"/>
        </w:rPr>
        <w:t>заданию</w:t>
      </w:r>
      <w:r w:rsidRPr="002340C5">
        <w:rPr>
          <w:color w:val="000000"/>
          <w:sz w:val="28"/>
          <w:szCs w:val="28"/>
          <w:shd w:val="clear" w:color="auto" w:fill="FFFFFF"/>
        </w:rPr>
        <w:t xml:space="preserve"> </w:t>
      </w:r>
      <w:r w:rsidR="00560E89">
        <w:rPr>
          <w:color w:val="000000"/>
          <w:sz w:val="28"/>
          <w:szCs w:val="28"/>
          <w:shd w:val="clear" w:color="auto" w:fill="FFFFFF"/>
        </w:rPr>
        <w:t>экзаменационного</w:t>
      </w:r>
      <w:r w:rsidRPr="002340C5">
        <w:rPr>
          <w:color w:val="000000"/>
          <w:sz w:val="28"/>
          <w:szCs w:val="28"/>
          <w:shd w:val="clear" w:color="auto" w:fill="FFFFFF"/>
        </w:rPr>
        <w:t xml:space="preserve"> билету.</w:t>
      </w:r>
    </w:p>
    <w:p w:rsidR="00A65103" w:rsidRDefault="006D29F3" w:rsidP="002340C5">
      <w:pPr>
        <w:pStyle w:val="a3"/>
        <w:spacing w:before="0" w:beforeAutospacing="0" w:after="0" w:afterAutospacing="0"/>
        <w:contextualSpacing/>
        <w:mirrorIndents/>
        <w:jc w:val="both"/>
        <w:rPr>
          <w:color w:val="000000"/>
          <w:sz w:val="28"/>
          <w:szCs w:val="28"/>
        </w:rPr>
      </w:pPr>
      <w:r w:rsidRPr="002340C5">
        <w:rPr>
          <w:i/>
          <w:iCs/>
          <w:color w:val="000000"/>
          <w:sz w:val="28"/>
          <w:szCs w:val="28"/>
        </w:rPr>
        <w:t> II </w:t>
      </w:r>
      <w:r w:rsidRPr="002340C5">
        <w:rPr>
          <w:i/>
          <w:iCs/>
          <w:color w:val="000000"/>
          <w:sz w:val="28"/>
          <w:szCs w:val="28"/>
          <w:shd w:val="clear" w:color="auto" w:fill="FFFFFF"/>
        </w:rPr>
        <w:t>вариант.</w:t>
      </w:r>
      <w:r w:rsidRPr="002340C5">
        <w:rPr>
          <w:b/>
          <w:bCs/>
          <w:color w:val="000000"/>
          <w:sz w:val="28"/>
          <w:szCs w:val="28"/>
        </w:rPr>
        <w:t> </w:t>
      </w:r>
      <w:r w:rsidRPr="002340C5">
        <w:rPr>
          <w:color w:val="000000"/>
          <w:sz w:val="28"/>
          <w:szCs w:val="28"/>
          <w:shd w:val="clear" w:color="auto" w:fill="FFFFFF"/>
        </w:rPr>
        <w:t xml:space="preserve">Студент отвечает на </w:t>
      </w:r>
      <w:r w:rsidR="00560E89">
        <w:rPr>
          <w:color w:val="000000"/>
          <w:sz w:val="28"/>
          <w:szCs w:val="28"/>
          <w:shd w:val="clear" w:color="auto" w:fill="FFFFFF"/>
        </w:rPr>
        <w:t>оба</w:t>
      </w:r>
      <w:r w:rsidRPr="002340C5">
        <w:rPr>
          <w:color w:val="000000"/>
          <w:sz w:val="28"/>
          <w:szCs w:val="28"/>
          <w:shd w:val="clear" w:color="auto" w:fill="FFFFFF"/>
        </w:rPr>
        <w:t xml:space="preserve"> вопрос</w:t>
      </w:r>
      <w:r w:rsidR="00560E89">
        <w:rPr>
          <w:color w:val="000000"/>
          <w:sz w:val="28"/>
          <w:szCs w:val="28"/>
          <w:shd w:val="clear" w:color="auto" w:fill="FFFFFF"/>
        </w:rPr>
        <w:t>а</w:t>
      </w:r>
      <w:r w:rsidRPr="002340C5">
        <w:rPr>
          <w:color w:val="000000"/>
          <w:sz w:val="28"/>
          <w:szCs w:val="28"/>
          <w:shd w:val="clear" w:color="auto" w:fill="FFFFFF"/>
        </w:rPr>
        <w:t xml:space="preserve"> </w:t>
      </w:r>
      <w:r w:rsidR="00560E89">
        <w:rPr>
          <w:color w:val="000000"/>
          <w:sz w:val="28"/>
          <w:szCs w:val="28"/>
          <w:shd w:val="clear" w:color="auto" w:fill="FFFFFF"/>
        </w:rPr>
        <w:t xml:space="preserve">экзаменационного </w:t>
      </w:r>
      <w:r w:rsidRPr="002340C5">
        <w:rPr>
          <w:color w:val="000000"/>
          <w:sz w:val="28"/>
          <w:szCs w:val="28"/>
          <w:shd w:val="clear" w:color="auto" w:fill="FFFFFF"/>
        </w:rPr>
        <w:t>билета, а затем дает ответы членам комиссии на уточняющие, поясняющие и дополняющие вопросы.</w:t>
      </w:r>
      <w:r w:rsidRPr="002340C5">
        <w:rPr>
          <w:color w:val="000000"/>
          <w:sz w:val="28"/>
          <w:szCs w:val="28"/>
        </w:rPr>
        <w:t> </w:t>
      </w:r>
    </w:p>
    <w:p w:rsidR="006D29F3" w:rsidRPr="002340C5" w:rsidRDefault="006D29F3" w:rsidP="002340C5">
      <w:pPr>
        <w:pStyle w:val="a3"/>
        <w:spacing w:before="0" w:beforeAutospacing="0" w:after="0" w:afterAutospacing="0"/>
        <w:contextualSpacing/>
        <w:mirrorIndents/>
        <w:jc w:val="both"/>
        <w:rPr>
          <w:color w:val="000000"/>
          <w:sz w:val="28"/>
          <w:szCs w:val="28"/>
        </w:rPr>
      </w:pPr>
      <w:r w:rsidRPr="002340C5">
        <w:rPr>
          <w:color w:val="000000"/>
          <w:sz w:val="28"/>
          <w:szCs w:val="28"/>
          <w:shd w:val="clear" w:color="auto" w:fill="FFFFFF"/>
        </w:rPr>
        <w:t xml:space="preserve">Право выбора порядка ответа предоставляется </w:t>
      </w:r>
      <w:r w:rsidR="00560E89">
        <w:rPr>
          <w:color w:val="000000"/>
          <w:sz w:val="28"/>
          <w:szCs w:val="28"/>
          <w:shd w:val="clear" w:color="auto" w:fill="FFFFFF"/>
        </w:rPr>
        <w:t>испытуемому</w:t>
      </w:r>
      <w:r w:rsidRPr="002340C5">
        <w:rPr>
          <w:color w:val="000000"/>
          <w:sz w:val="28"/>
          <w:szCs w:val="28"/>
          <w:shd w:val="clear" w:color="auto" w:fill="FFFFFF"/>
        </w:rPr>
        <w:t xml:space="preserve">. В </w:t>
      </w:r>
      <w:r w:rsidR="00560E89">
        <w:rPr>
          <w:color w:val="000000"/>
          <w:sz w:val="28"/>
          <w:szCs w:val="28"/>
          <w:shd w:val="clear" w:color="auto" w:fill="FFFFFF"/>
        </w:rPr>
        <w:t>обязанности членов комиссии вменяется</w:t>
      </w:r>
      <w:r w:rsidRPr="002340C5">
        <w:rPr>
          <w:color w:val="000000"/>
          <w:sz w:val="28"/>
          <w:szCs w:val="28"/>
          <w:shd w:val="clear" w:color="auto" w:fill="FFFFFF"/>
        </w:rPr>
        <w:t xml:space="preserve"> внимательно заслушива</w:t>
      </w:r>
      <w:r w:rsidR="00560E89">
        <w:rPr>
          <w:color w:val="000000"/>
          <w:sz w:val="28"/>
          <w:szCs w:val="28"/>
          <w:shd w:val="clear" w:color="auto" w:fill="FFFFFF"/>
        </w:rPr>
        <w:t>ть</w:t>
      </w:r>
      <w:r w:rsidRPr="002340C5">
        <w:rPr>
          <w:color w:val="000000"/>
          <w:sz w:val="28"/>
          <w:szCs w:val="28"/>
          <w:shd w:val="clear" w:color="auto" w:fill="FFFFFF"/>
        </w:rPr>
        <w:t xml:space="preserve"> </w:t>
      </w:r>
      <w:r w:rsidR="00560E89">
        <w:rPr>
          <w:color w:val="000000"/>
          <w:sz w:val="28"/>
          <w:szCs w:val="28"/>
          <w:shd w:val="clear" w:color="auto" w:fill="FFFFFF"/>
        </w:rPr>
        <w:t>испытуемого</w:t>
      </w:r>
      <w:r w:rsidRPr="002340C5">
        <w:rPr>
          <w:color w:val="000000"/>
          <w:sz w:val="28"/>
          <w:szCs w:val="28"/>
          <w:shd w:val="clear" w:color="auto" w:fill="FFFFFF"/>
        </w:rPr>
        <w:t xml:space="preserve"> и предостав</w:t>
      </w:r>
      <w:r w:rsidR="00560E89">
        <w:rPr>
          <w:color w:val="000000"/>
          <w:sz w:val="28"/>
          <w:szCs w:val="28"/>
          <w:shd w:val="clear" w:color="auto" w:fill="FFFFFF"/>
        </w:rPr>
        <w:t>ить</w:t>
      </w:r>
      <w:r w:rsidRPr="002340C5">
        <w:rPr>
          <w:color w:val="000000"/>
          <w:sz w:val="28"/>
          <w:szCs w:val="28"/>
          <w:shd w:val="clear" w:color="auto" w:fill="FFFFFF"/>
        </w:rPr>
        <w:t xml:space="preserve"> ему возможность дать полный ответ по всем вопросам</w:t>
      </w:r>
      <w:r w:rsidR="00495EEA">
        <w:rPr>
          <w:color w:val="000000"/>
          <w:sz w:val="28"/>
          <w:szCs w:val="28"/>
          <w:shd w:val="clear" w:color="auto" w:fill="FFFFFF"/>
        </w:rPr>
        <w:t xml:space="preserve"> в границах отведенного ему на ответ времени</w:t>
      </w:r>
      <w:r w:rsidRPr="002340C5">
        <w:rPr>
          <w:color w:val="000000"/>
          <w:sz w:val="28"/>
          <w:szCs w:val="28"/>
          <w:shd w:val="clear" w:color="auto" w:fill="FFFFFF"/>
        </w:rPr>
        <w:t>.</w:t>
      </w:r>
      <w:r w:rsidRPr="002340C5">
        <w:rPr>
          <w:color w:val="000000"/>
          <w:sz w:val="28"/>
          <w:szCs w:val="28"/>
        </w:rPr>
        <w:t> </w:t>
      </w:r>
    </w:p>
    <w:p w:rsidR="00A65103" w:rsidRDefault="006D29F3" w:rsidP="002340C5">
      <w:pPr>
        <w:pStyle w:val="a3"/>
        <w:spacing w:before="0" w:beforeAutospacing="0" w:after="0" w:afterAutospacing="0"/>
        <w:contextualSpacing/>
        <w:mirrorIndents/>
        <w:jc w:val="both"/>
        <w:rPr>
          <w:color w:val="000000"/>
          <w:sz w:val="28"/>
          <w:szCs w:val="28"/>
        </w:rPr>
      </w:pPr>
      <w:r w:rsidRPr="002340C5">
        <w:rPr>
          <w:color w:val="000000"/>
          <w:sz w:val="28"/>
          <w:szCs w:val="28"/>
          <w:shd w:val="clear" w:color="auto" w:fill="FFFFFF"/>
        </w:rPr>
        <w:t>В некоторых случаях</w:t>
      </w:r>
      <w:r w:rsidR="00495EEA">
        <w:rPr>
          <w:color w:val="000000"/>
          <w:sz w:val="28"/>
          <w:szCs w:val="28"/>
          <w:shd w:val="clear" w:color="auto" w:fill="FFFFFF"/>
        </w:rPr>
        <w:t>,</w:t>
      </w:r>
      <w:r w:rsidRPr="002340C5">
        <w:rPr>
          <w:color w:val="000000"/>
          <w:sz w:val="28"/>
          <w:szCs w:val="28"/>
          <w:shd w:val="clear" w:color="auto" w:fill="FFFFFF"/>
        </w:rPr>
        <w:t xml:space="preserve"> </w:t>
      </w:r>
      <w:r w:rsidR="00495EEA" w:rsidRPr="002340C5">
        <w:rPr>
          <w:color w:val="000000"/>
          <w:sz w:val="28"/>
          <w:szCs w:val="28"/>
          <w:shd w:val="clear" w:color="auto" w:fill="FFFFFF"/>
        </w:rPr>
        <w:t xml:space="preserve">когда студент грамотно и полно изложит основное содержание вопроса, но продолжает его развивать </w:t>
      </w:r>
      <w:r w:rsidRPr="002340C5">
        <w:rPr>
          <w:color w:val="000000"/>
          <w:sz w:val="28"/>
          <w:szCs w:val="28"/>
          <w:shd w:val="clear" w:color="auto" w:fill="FFFFFF"/>
        </w:rPr>
        <w:t xml:space="preserve">по инициативе председателя, его заместителей или членов комиссии ГЭК (или в результате их согласованного решения) ответ студента может быть тактично </w:t>
      </w:r>
      <w:r w:rsidR="00560E89">
        <w:rPr>
          <w:color w:val="000000"/>
          <w:sz w:val="28"/>
          <w:szCs w:val="28"/>
          <w:shd w:val="clear" w:color="auto" w:fill="FFFFFF"/>
        </w:rPr>
        <w:t>прерван</w:t>
      </w:r>
      <w:r w:rsidRPr="002340C5">
        <w:rPr>
          <w:color w:val="000000"/>
          <w:sz w:val="28"/>
          <w:szCs w:val="28"/>
          <w:shd w:val="clear" w:color="auto" w:fill="FFFFFF"/>
        </w:rPr>
        <w:t>. При этом дается пояснение причины приостановки ответа</w:t>
      </w:r>
      <w:r w:rsidR="00495EEA">
        <w:rPr>
          <w:color w:val="000000"/>
          <w:sz w:val="28"/>
          <w:szCs w:val="28"/>
          <w:shd w:val="clear" w:color="auto" w:fill="FFFFFF"/>
        </w:rPr>
        <w:t>.</w:t>
      </w:r>
    </w:p>
    <w:p w:rsidR="00A65103" w:rsidRDefault="006D29F3" w:rsidP="002340C5">
      <w:pPr>
        <w:pStyle w:val="a3"/>
        <w:spacing w:before="0" w:beforeAutospacing="0" w:after="0" w:afterAutospacing="0"/>
        <w:contextualSpacing/>
        <w:mirrorIndents/>
        <w:jc w:val="both"/>
        <w:rPr>
          <w:color w:val="000000"/>
          <w:sz w:val="28"/>
          <w:szCs w:val="28"/>
        </w:rPr>
      </w:pPr>
      <w:r w:rsidRPr="002340C5">
        <w:rPr>
          <w:color w:val="000000"/>
          <w:sz w:val="28"/>
          <w:szCs w:val="28"/>
          <w:shd w:val="clear" w:color="auto" w:fill="FFFFFF"/>
        </w:rPr>
        <w:lastRenderedPageBreak/>
        <w:t>Все студенты сдают свои записи по билету и билет секретарю ГЭК.</w:t>
      </w:r>
    </w:p>
    <w:p w:rsidR="00A65103" w:rsidRDefault="006D29F3" w:rsidP="002340C5">
      <w:pPr>
        <w:pStyle w:val="a3"/>
        <w:spacing w:before="0" w:beforeAutospacing="0" w:after="0" w:afterAutospacing="0"/>
        <w:contextualSpacing/>
        <w:mirrorIndents/>
        <w:jc w:val="both"/>
        <w:rPr>
          <w:color w:val="000000"/>
          <w:sz w:val="28"/>
          <w:szCs w:val="28"/>
        </w:rPr>
      </w:pPr>
      <w:r w:rsidRPr="002340C5">
        <w:rPr>
          <w:color w:val="000000"/>
          <w:sz w:val="28"/>
          <w:szCs w:val="28"/>
          <w:shd w:val="clear" w:color="auto" w:fill="FFFFFF"/>
        </w:rPr>
        <w:t xml:space="preserve">После ответа последнего </w:t>
      </w:r>
      <w:r w:rsidR="009724D8">
        <w:rPr>
          <w:color w:val="000000"/>
          <w:sz w:val="28"/>
          <w:szCs w:val="28"/>
          <w:shd w:val="clear" w:color="auto" w:fill="FFFFFF"/>
        </w:rPr>
        <w:t>испытуемого,</w:t>
      </w:r>
      <w:r w:rsidRPr="002340C5">
        <w:rPr>
          <w:color w:val="000000"/>
          <w:sz w:val="28"/>
          <w:szCs w:val="28"/>
          <w:shd w:val="clear" w:color="auto" w:fill="FFFFFF"/>
        </w:rPr>
        <w:t xml:space="preserve"> под руководством Председателя ГЭК проводится обсуждение и выставление оценок</w:t>
      </w:r>
      <w:r w:rsidR="00495EEA">
        <w:rPr>
          <w:color w:val="000000"/>
          <w:sz w:val="28"/>
          <w:szCs w:val="28"/>
          <w:shd w:val="clear" w:color="auto" w:fill="FFFFFF"/>
        </w:rPr>
        <w:t>, не члены аттестационной комиссии на это обсуждение не допускаются</w:t>
      </w:r>
      <w:r w:rsidRPr="002340C5">
        <w:rPr>
          <w:color w:val="000000"/>
          <w:sz w:val="28"/>
          <w:szCs w:val="28"/>
          <w:shd w:val="clear" w:color="auto" w:fill="FFFFFF"/>
        </w:rPr>
        <w:t xml:space="preserve">. По каждому </w:t>
      </w:r>
      <w:r w:rsidR="00391DFE">
        <w:rPr>
          <w:color w:val="000000"/>
          <w:sz w:val="28"/>
          <w:szCs w:val="28"/>
          <w:shd w:val="clear" w:color="auto" w:fill="FFFFFF"/>
        </w:rPr>
        <w:t>испытуемому</w:t>
      </w:r>
      <w:r w:rsidR="00495EEA">
        <w:rPr>
          <w:color w:val="000000"/>
          <w:sz w:val="28"/>
          <w:szCs w:val="28"/>
          <w:shd w:val="clear" w:color="auto" w:fill="FFFFFF"/>
        </w:rPr>
        <w:t xml:space="preserve"> принимается </w:t>
      </w:r>
      <w:r w:rsidR="00495EEA" w:rsidRPr="002340C5">
        <w:rPr>
          <w:color w:val="000000"/>
          <w:sz w:val="28"/>
          <w:szCs w:val="28"/>
          <w:shd w:val="clear" w:color="auto" w:fill="FFFFFF"/>
        </w:rPr>
        <w:t>единогласн</w:t>
      </w:r>
      <w:r w:rsidR="00495EEA">
        <w:rPr>
          <w:color w:val="000000"/>
          <w:sz w:val="28"/>
          <w:szCs w:val="28"/>
          <w:shd w:val="clear" w:color="auto" w:fill="FFFFFF"/>
        </w:rPr>
        <w:t>ое экспертное</w:t>
      </w:r>
      <w:r w:rsidRPr="002340C5">
        <w:rPr>
          <w:color w:val="000000"/>
          <w:sz w:val="28"/>
          <w:szCs w:val="28"/>
          <w:shd w:val="clear" w:color="auto" w:fill="FFFFFF"/>
        </w:rPr>
        <w:t xml:space="preserve"> решение </w:t>
      </w:r>
      <w:r w:rsidR="00495EEA">
        <w:rPr>
          <w:color w:val="000000"/>
          <w:sz w:val="28"/>
          <w:szCs w:val="28"/>
          <w:shd w:val="clear" w:color="auto" w:fill="FFFFFF"/>
        </w:rPr>
        <w:t xml:space="preserve">с соответствующей </w:t>
      </w:r>
      <w:r w:rsidRPr="002340C5">
        <w:rPr>
          <w:color w:val="000000"/>
          <w:sz w:val="28"/>
          <w:szCs w:val="28"/>
          <w:shd w:val="clear" w:color="auto" w:fill="FFFFFF"/>
        </w:rPr>
        <w:t xml:space="preserve"> оценк</w:t>
      </w:r>
      <w:r w:rsidR="00495EEA">
        <w:rPr>
          <w:color w:val="000000"/>
          <w:sz w:val="28"/>
          <w:szCs w:val="28"/>
          <w:shd w:val="clear" w:color="auto" w:fill="FFFFFF"/>
        </w:rPr>
        <w:t>ой. В случае, если мнения членов комиссии не позволяют принять единогласное решение, проводится открытое голосование, при равенстве голосов, право решения остается за председателем комиссии</w:t>
      </w:r>
      <w:r w:rsidRPr="002340C5">
        <w:rPr>
          <w:color w:val="000000"/>
          <w:sz w:val="28"/>
          <w:szCs w:val="28"/>
          <w:shd w:val="clear" w:color="auto" w:fill="FFFFFF"/>
        </w:rPr>
        <w:t>. Члены комиссии имеют право на особое мнение по оценке ответа отдельных студентов. Оно должно быть мотивированно и записано в протокол.</w:t>
      </w:r>
    </w:p>
    <w:p w:rsidR="006D29F3" w:rsidRPr="002340C5" w:rsidRDefault="006D29F3" w:rsidP="002340C5">
      <w:pPr>
        <w:pStyle w:val="a3"/>
        <w:spacing w:before="0" w:beforeAutospacing="0" w:after="0" w:afterAutospacing="0"/>
        <w:contextualSpacing/>
        <w:mirrorIndents/>
        <w:jc w:val="both"/>
        <w:rPr>
          <w:color w:val="000000"/>
          <w:sz w:val="28"/>
          <w:szCs w:val="28"/>
          <w:shd w:val="clear" w:color="auto" w:fill="FFFFFF"/>
        </w:rPr>
      </w:pPr>
      <w:r w:rsidRPr="002340C5">
        <w:rPr>
          <w:color w:val="000000"/>
          <w:sz w:val="28"/>
          <w:szCs w:val="28"/>
          <w:shd w:val="clear" w:color="auto" w:fill="FFFFFF"/>
        </w:rPr>
        <w:t>Одновременно формулируется общая оценка уровня теоретических и практических знаний экзаменующихся, выделяются наиболее компетентные ответы. Оценки по каждому студенту заносятся в протоколы и зачетные книжки, комиссия подписывает эти документы.</w:t>
      </w:r>
    </w:p>
    <w:p w:rsidR="00A65103" w:rsidRDefault="00A65103" w:rsidP="002340C5">
      <w:pPr>
        <w:pStyle w:val="a3"/>
        <w:spacing w:before="0" w:beforeAutospacing="0" w:after="0" w:afterAutospacing="0"/>
        <w:contextualSpacing/>
        <w:mirrorIndents/>
        <w:jc w:val="both"/>
        <w:rPr>
          <w:color w:val="000000"/>
          <w:sz w:val="28"/>
          <w:szCs w:val="28"/>
        </w:rPr>
      </w:pPr>
    </w:p>
    <w:p w:rsidR="006D29F3" w:rsidRPr="002340C5" w:rsidRDefault="006D29F3" w:rsidP="002340C5">
      <w:pPr>
        <w:pStyle w:val="a3"/>
        <w:spacing w:before="0" w:beforeAutospacing="0" w:after="0" w:afterAutospacing="0"/>
        <w:contextualSpacing/>
        <w:mirrorIndents/>
        <w:jc w:val="both"/>
        <w:rPr>
          <w:color w:val="000000"/>
          <w:sz w:val="28"/>
          <w:szCs w:val="28"/>
          <w:u w:val="single"/>
        </w:rPr>
      </w:pPr>
      <w:r w:rsidRPr="002340C5">
        <w:rPr>
          <w:color w:val="000000"/>
          <w:sz w:val="28"/>
          <w:szCs w:val="28"/>
        </w:rPr>
        <w:t xml:space="preserve">3. </w:t>
      </w:r>
      <w:r w:rsidRPr="002340C5">
        <w:rPr>
          <w:color w:val="000000"/>
          <w:sz w:val="28"/>
          <w:szCs w:val="28"/>
          <w:u w:val="single"/>
        </w:rPr>
        <w:t xml:space="preserve"> Подведение итогов сдачи экзамена.</w:t>
      </w:r>
    </w:p>
    <w:p w:rsidR="006D29F3" w:rsidRPr="002340C5" w:rsidRDefault="006D29F3" w:rsidP="002340C5">
      <w:pPr>
        <w:pStyle w:val="a3"/>
        <w:spacing w:before="0" w:beforeAutospacing="0" w:after="0" w:afterAutospacing="0"/>
        <w:contextualSpacing/>
        <w:mirrorIndents/>
        <w:jc w:val="both"/>
        <w:rPr>
          <w:color w:val="000000"/>
          <w:sz w:val="28"/>
          <w:szCs w:val="28"/>
          <w:shd w:val="clear" w:color="auto" w:fill="FFFFFF"/>
        </w:rPr>
      </w:pPr>
      <w:r w:rsidRPr="002340C5">
        <w:rPr>
          <w:color w:val="000000"/>
          <w:sz w:val="28"/>
          <w:szCs w:val="28"/>
          <w:shd w:val="clear" w:color="auto" w:fill="FFFFFF"/>
        </w:rPr>
        <w:t xml:space="preserve">Все </w:t>
      </w:r>
      <w:r w:rsidR="00495EEA">
        <w:rPr>
          <w:color w:val="000000"/>
          <w:sz w:val="28"/>
          <w:szCs w:val="28"/>
          <w:shd w:val="clear" w:color="auto" w:fill="FFFFFF"/>
        </w:rPr>
        <w:t>испытуемые</w:t>
      </w:r>
      <w:r w:rsidRPr="002340C5">
        <w:rPr>
          <w:color w:val="000000"/>
          <w:sz w:val="28"/>
          <w:szCs w:val="28"/>
          <w:shd w:val="clear" w:color="auto" w:fill="FFFFFF"/>
        </w:rPr>
        <w:t xml:space="preserve">, сдававшие государственный экзамен, приглашаются в аудиторию, </w:t>
      </w:r>
      <w:r w:rsidR="00495EEA">
        <w:rPr>
          <w:color w:val="000000"/>
          <w:sz w:val="28"/>
          <w:szCs w:val="28"/>
          <w:shd w:val="clear" w:color="auto" w:fill="FFFFFF"/>
        </w:rPr>
        <w:t>для объявления решения</w:t>
      </w:r>
      <w:r w:rsidRPr="002340C5">
        <w:rPr>
          <w:color w:val="000000"/>
          <w:sz w:val="28"/>
          <w:szCs w:val="28"/>
          <w:shd w:val="clear" w:color="auto" w:fill="FFFFFF"/>
        </w:rPr>
        <w:t xml:space="preserve"> ГЭК</w:t>
      </w:r>
      <w:r w:rsidR="00495EEA">
        <w:rPr>
          <w:color w:val="000000"/>
          <w:sz w:val="28"/>
          <w:szCs w:val="28"/>
          <w:shd w:val="clear" w:color="auto" w:fill="FFFFFF"/>
        </w:rPr>
        <w:t xml:space="preserve"> и полученных ими оценок</w:t>
      </w:r>
      <w:r w:rsidRPr="002340C5">
        <w:rPr>
          <w:color w:val="000000"/>
          <w:sz w:val="28"/>
          <w:szCs w:val="28"/>
          <w:shd w:val="clear" w:color="auto" w:fill="FFFFFF"/>
        </w:rPr>
        <w:t xml:space="preserve">. Председатель комиссии подводит итоги сдачи государственного итогового экзамена и сообщает, что в результате обсуждения и совещания оценки выставлены и оглашает их студентам, отмечает лучших студентов, высказывает общие замечания, обращается к студентам с вопросом, нет ли не согласных с решением комиссии ГЭК по выставленным оценкам. В случае </w:t>
      </w:r>
      <w:r w:rsidR="00495EEA">
        <w:rPr>
          <w:color w:val="000000"/>
          <w:sz w:val="28"/>
          <w:szCs w:val="28"/>
          <w:shd w:val="clear" w:color="auto" w:fill="FFFFFF"/>
        </w:rPr>
        <w:t xml:space="preserve">несогласия </w:t>
      </w:r>
      <w:r w:rsidRPr="002340C5">
        <w:rPr>
          <w:color w:val="000000"/>
          <w:sz w:val="28"/>
          <w:szCs w:val="28"/>
          <w:shd w:val="clear" w:color="auto" w:fill="FFFFFF"/>
        </w:rPr>
        <w:t>экзамену</w:t>
      </w:r>
      <w:r w:rsidR="00495EEA">
        <w:rPr>
          <w:color w:val="000000"/>
          <w:sz w:val="28"/>
          <w:szCs w:val="28"/>
          <w:shd w:val="clear" w:color="auto" w:fill="FFFFFF"/>
        </w:rPr>
        <w:t>емого с</w:t>
      </w:r>
      <w:r w:rsidRPr="002340C5">
        <w:rPr>
          <w:color w:val="000000"/>
          <w:sz w:val="28"/>
          <w:szCs w:val="28"/>
          <w:shd w:val="clear" w:color="auto" w:fill="FFFFFF"/>
        </w:rPr>
        <w:t xml:space="preserve"> </w:t>
      </w:r>
      <w:r w:rsidR="00495EEA">
        <w:rPr>
          <w:color w:val="000000"/>
          <w:sz w:val="28"/>
          <w:szCs w:val="28"/>
          <w:shd w:val="clear" w:color="auto" w:fill="FFFFFF"/>
        </w:rPr>
        <w:t>полученной</w:t>
      </w:r>
      <w:r w:rsidRPr="002340C5">
        <w:rPr>
          <w:color w:val="000000"/>
          <w:sz w:val="28"/>
          <w:szCs w:val="28"/>
          <w:shd w:val="clear" w:color="auto" w:fill="FFFFFF"/>
        </w:rPr>
        <w:t xml:space="preserve"> оценк</w:t>
      </w:r>
      <w:r w:rsidR="00495EEA">
        <w:rPr>
          <w:color w:val="000000"/>
          <w:sz w:val="28"/>
          <w:szCs w:val="28"/>
          <w:shd w:val="clear" w:color="auto" w:fill="FFFFFF"/>
        </w:rPr>
        <w:t>ой</w:t>
      </w:r>
      <w:r w:rsidRPr="002340C5">
        <w:rPr>
          <w:color w:val="000000"/>
          <w:sz w:val="28"/>
          <w:szCs w:val="28"/>
          <w:shd w:val="clear" w:color="auto" w:fill="FFFFFF"/>
        </w:rPr>
        <w:t>, с ним проводится собеседование в присутствии всего состава комиссии. Целью такого собеседования является обоснование итоговой оценки.</w:t>
      </w:r>
    </w:p>
    <w:p w:rsidR="006D29F3" w:rsidRPr="002340C5" w:rsidRDefault="006D29F3" w:rsidP="002340C5">
      <w:pPr>
        <w:pStyle w:val="a3"/>
        <w:spacing w:before="0" w:beforeAutospacing="0" w:after="0" w:afterAutospacing="0"/>
        <w:contextualSpacing/>
        <w:mirrorIndents/>
        <w:jc w:val="both"/>
        <w:rPr>
          <w:b/>
          <w:bCs/>
          <w:color w:val="000000"/>
          <w:sz w:val="28"/>
          <w:szCs w:val="28"/>
        </w:rPr>
      </w:pPr>
    </w:p>
    <w:p w:rsidR="006D29F3" w:rsidRPr="002340C5" w:rsidRDefault="006D29F3" w:rsidP="002340C5">
      <w:pPr>
        <w:pStyle w:val="a3"/>
        <w:spacing w:before="0" w:beforeAutospacing="0" w:after="0" w:afterAutospacing="0"/>
        <w:contextualSpacing/>
        <w:mirrorIndents/>
        <w:jc w:val="both"/>
        <w:rPr>
          <w:b/>
          <w:bCs/>
          <w:color w:val="000000"/>
          <w:sz w:val="28"/>
          <w:szCs w:val="28"/>
        </w:rPr>
      </w:pPr>
      <w:r w:rsidRPr="002340C5">
        <w:rPr>
          <w:b/>
          <w:bCs/>
          <w:color w:val="000000"/>
          <w:sz w:val="28"/>
          <w:szCs w:val="28"/>
        </w:rPr>
        <w:t> Подведение итогов работы ГЭК</w:t>
      </w:r>
    </w:p>
    <w:p w:rsidR="006D29F3" w:rsidRDefault="006D29F3" w:rsidP="002340C5">
      <w:pPr>
        <w:pStyle w:val="a3"/>
        <w:spacing w:before="0" w:beforeAutospacing="0" w:after="0" w:afterAutospacing="0"/>
        <w:contextualSpacing/>
        <w:mirrorIndents/>
        <w:jc w:val="both"/>
        <w:rPr>
          <w:color w:val="000000"/>
          <w:sz w:val="28"/>
          <w:szCs w:val="28"/>
          <w:shd w:val="clear" w:color="auto" w:fill="FFFFFF"/>
        </w:rPr>
      </w:pPr>
      <w:r w:rsidRPr="002340C5">
        <w:rPr>
          <w:color w:val="000000"/>
          <w:sz w:val="28"/>
          <w:szCs w:val="28"/>
          <w:shd w:val="clear" w:color="auto" w:fill="FFFFFF"/>
        </w:rPr>
        <w:t>Подведение итогов работы ГЭК осуществляется в письменном отчете, в котором приводится статистика о количестве, сдававших экзамен, уровне знаний и предложения кафедрам по совершенствованию преподавания отдельных дисциплин.</w:t>
      </w:r>
    </w:p>
    <w:p w:rsidR="006D29F3" w:rsidRDefault="006D29F3" w:rsidP="002340C5">
      <w:pPr>
        <w:pStyle w:val="a3"/>
        <w:spacing w:before="0" w:beforeAutospacing="0" w:after="0" w:afterAutospacing="0"/>
        <w:contextualSpacing/>
        <w:mirrorIndents/>
        <w:jc w:val="both"/>
        <w:rPr>
          <w:color w:val="000000"/>
          <w:sz w:val="28"/>
          <w:szCs w:val="28"/>
          <w:shd w:val="clear" w:color="auto" w:fill="FFFFFF"/>
        </w:rPr>
      </w:pPr>
    </w:p>
    <w:p w:rsidR="006D29F3" w:rsidRDefault="00043102" w:rsidP="002340C5">
      <w:pPr>
        <w:pStyle w:val="a3"/>
        <w:spacing w:before="0" w:beforeAutospacing="0" w:after="0" w:afterAutospacing="0"/>
        <w:contextualSpacing/>
        <w:mirrorIndents/>
        <w:jc w:val="both"/>
        <w:rPr>
          <w:color w:val="000000"/>
          <w:sz w:val="28"/>
          <w:szCs w:val="28"/>
          <w:shd w:val="clear" w:color="auto" w:fill="FFFFFF"/>
        </w:rPr>
      </w:pPr>
      <w:r>
        <w:rPr>
          <w:color w:val="000000"/>
          <w:sz w:val="28"/>
          <w:szCs w:val="28"/>
          <w:shd w:val="clear" w:color="auto" w:fill="FFFFFF"/>
        </w:rPr>
        <w:t>Рекомендации по подготовке защиты ВКР</w:t>
      </w:r>
    </w:p>
    <w:p w:rsidR="00043102" w:rsidRPr="00043102" w:rsidRDefault="00043102" w:rsidP="002340C5">
      <w:pPr>
        <w:tabs>
          <w:tab w:val="left" w:pos="3208"/>
          <w:tab w:val="right" w:pos="9213"/>
        </w:tabs>
        <w:ind w:firstLine="0"/>
        <w:jc w:val="both"/>
        <w:rPr>
          <w:b/>
          <w:szCs w:val="28"/>
        </w:rPr>
      </w:pPr>
      <w:r w:rsidRPr="00043102">
        <w:rPr>
          <w:b/>
          <w:szCs w:val="28"/>
        </w:rPr>
        <w:t>1. Определение темы  выпускной квалификационной работы</w:t>
      </w:r>
    </w:p>
    <w:p w:rsidR="00043102" w:rsidRPr="00043102" w:rsidRDefault="00043102" w:rsidP="002340C5">
      <w:pPr>
        <w:pStyle w:val="a6"/>
        <w:tabs>
          <w:tab w:val="left" w:pos="0"/>
        </w:tabs>
        <w:spacing w:after="0"/>
        <w:rPr>
          <w:sz w:val="28"/>
          <w:szCs w:val="28"/>
        </w:rPr>
      </w:pPr>
      <w:r w:rsidRPr="00043102">
        <w:rPr>
          <w:sz w:val="28"/>
          <w:szCs w:val="28"/>
        </w:rPr>
        <w:t>Дипломная работа должна быть выполнена по одной из актуальных тем и отражать теоретические положения современной парадигмы исследования языка.</w:t>
      </w:r>
    </w:p>
    <w:p w:rsidR="00043102" w:rsidRPr="00043102" w:rsidRDefault="00043102" w:rsidP="002340C5">
      <w:pPr>
        <w:tabs>
          <w:tab w:val="left" w:pos="3208"/>
          <w:tab w:val="right" w:pos="9213"/>
        </w:tabs>
        <w:ind w:firstLine="0"/>
        <w:jc w:val="both"/>
        <w:rPr>
          <w:szCs w:val="28"/>
        </w:rPr>
      </w:pPr>
      <w:r w:rsidRPr="00043102">
        <w:rPr>
          <w:szCs w:val="28"/>
        </w:rPr>
        <w:t>Темы выпускных квалификационных работ обсуждаются на заседании выпускающей кафедры, рекомендуются учебно-методической комиссией факультета и утверждаются советом факультета.</w:t>
      </w:r>
    </w:p>
    <w:p w:rsidR="00043102" w:rsidRPr="00043102" w:rsidRDefault="00043102" w:rsidP="002340C5">
      <w:pPr>
        <w:tabs>
          <w:tab w:val="left" w:pos="3208"/>
          <w:tab w:val="right" w:pos="9213"/>
        </w:tabs>
        <w:ind w:firstLine="0"/>
        <w:jc w:val="both"/>
        <w:rPr>
          <w:szCs w:val="28"/>
        </w:rPr>
      </w:pPr>
    </w:p>
    <w:p w:rsidR="00043102" w:rsidRPr="00043102" w:rsidRDefault="00043102" w:rsidP="002340C5">
      <w:pPr>
        <w:tabs>
          <w:tab w:val="left" w:pos="3208"/>
          <w:tab w:val="right" w:pos="9213"/>
        </w:tabs>
        <w:ind w:firstLine="0"/>
        <w:rPr>
          <w:b/>
          <w:szCs w:val="28"/>
        </w:rPr>
      </w:pPr>
      <w:r w:rsidRPr="00043102">
        <w:rPr>
          <w:b/>
          <w:szCs w:val="28"/>
        </w:rPr>
        <w:t xml:space="preserve">2. Требования к содержанию </w:t>
      </w:r>
      <w:r>
        <w:rPr>
          <w:b/>
          <w:szCs w:val="28"/>
        </w:rPr>
        <w:t xml:space="preserve">выпускной </w:t>
      </w:r>
      <w:r w:rsidRPr="00043102">
        <w:rPr>
          <w:b/>
          <w:szCs w:val="28"/>
        </w:rPr>
        <w:t>квалификационной</w:t>
      </w:r>
      <w:r>
        <w:rPr>
          <w:b/>
          <w:szCs w:val="28"/>
        </w:rPr>
        <w:t xml:space="preserve"> </w:t>
      </w:r>
      <w:r w:rsidRPr="00043102">
        <w:rPr>
          <w:b/>
          <w:szCs w:val="28"/>
        </w:rPr>
        <w:t>работы</w:t>
      </w:r>
    </w:p>
    <w:p w:rsidR="00450380" w:rsidRPr="00FA23C7" w:rsidRDefault="00450380" w:rsidP="00450380">
      <w:pPr>
        <w:pStyle w:val="a6"/>
        <w:tabs>
          <w:tab w:val="left" w:pos="0"/>
        </w:tabs>
        <w:spacing w:after="0"/>
        <w:jc w:val="both"/>
        <w:rPr>
          <w:sz w:val="28"/>
          <w:szCs w:val="28"/>
        </w:rPr>
      </w:pPr>
      <w:r w:rsidRPr="00FA23C7">
        <w:rPr>
          <w:sz w:val="28"/>
          <w:szCs w:val="28"/>
        </w:rPr>
        <w:t xml:space="preserve">ВКР представляет собой самостоятельное логически завершенное исследование, связанное с решением научной или научно-практической </w:t>
      </w:r>
      <w:r w:rsidRPr="00FA23C7">
        <w:rPr>
          <w:sz w:val="28"/>
          <w:szCs w:val="28"/>
        </w:rPr>
        <w:lastRenderedPageBreak/>
        <w:t>задачи. При его выполнении студент должен показать способности и умения, опираясь на полученные знания, решать на современном уровне задачи профессиональной деятельности, грамотно излагать специальную информацию, докладывать и отстаивать свою точку зрения перед аудиторией.</w:t>
      </w:r>
    </w:p>
    <w:p w:rsidR="00043102" w:rsidRPr="00043102" w:rsidRDefault="00043102" w:rsidP="002340C5">
      <w:pPr>
        <w:pStyle w:val="a6"/>
        <w:tabs>
          <w:tab w:val="left" w:pos="0"/>
        </w:tabs>
        <w:spacing w:after="0"/>
        <w:jc w:val="both"/>
        <w:rPr>
          <w:sz w:val="28"/>
          <w:szCs w:val="28"/>
        </w:rPr>
      </w:pPr>
      <w:r w:rsidRPr="00043102">
        <w:rPr>
          <w:sz w:val="28"/>
          <w:szCs w:val="28"/>
        </w:rPr>
        <w:t xml:space="preserve">Содержание </w:t>
      </w:r>
      <w:r>
        <w:rPr>
          <w:sz w:val="28"/>
          <w:szCs w:val="28"/>
        </w:rPr>
        <w:t xml:space="preserve">выпускной </w:t>
      </w:r>
      <w:r w:rsidRPr="00043102">
        <w:rPr>
          <w:sz w:val="28"/>
          <w:szCs w:val="28"/>
        </w:rPr>
        <w:t>квалификационной работы включает концептуальные положения, отражающие достижения отечественной и зарубежной лингвистики, практическую и экспериментальную часть. Теоретические положения должны подкрепляться конкретными практическими примерами.</w:t>
      </w:r>
    </w:p>
    <w:p w:rsidR="00043102" w:rsidRPr="00043102" w:rsidRDefault="00043102" w:rsidP="002340C5">
      <w:pPr>
        <w:pStyle w:val="a6"/>
        <w:spacing w:after="0"/>
        <w:jc w:val="both"/>
        <w:rPr>
          <w:sz w:val="28"/>
          <w:szCs w:val="28"/>
        </w:rPr>
      </w:pPr>
      <w:r>
        <w:rPr>
          <w:sz w:val="28"/>
          <w:szCs w:val="28"/>
        </w:rPr>
        <w:t>ВКР</w:t>
      </w:r>
      <w:r w:rsidRPr="00043102">
        <w:rPr>
          <w:sz w:val="28"/>
          <w:szCs w:val="28"/>
        </w:rPr>
        <w:t xml:space="preserve"> должна демонстрировать владение студентом категориально-понятийным аппаратом и методами лингвистического анализа и адекватность используемых методов поставленным целям и задачам.</w:t>
      </w:r>
    </w:p>
    <w:p w:rsidR="00043102" w:rsidRPr="00043102" w:rsidRDefault="00043102" w:rsidP="002340C5">
      <w:pPr>
        <w:pStyle w:val="a6"/>
        <w:spacing w:after="0"/>
        <w:jc w:val="both"/>
        <w:rPr>
          <w:sz w:val="28"/>
          <w:szCs w:val="28"/>
        </w:rPr>
      </w:pPr>
      <w:r>
        <w:rPr>
          <w:sz w:val="28"/>
          <w:szCs w:val="28"/>
        </w:rPr>
        <w:t>ВКР</w:t>
      </w:r>
      <w:r w:rsidRPr="00043102">
        <w:rPr>
          <w:sz w:val="28"/>
          <w:szCs w:val="28"/>
        </w:rPr>
        <w:t xml:space="preserve"> должна содержать самостоятельно сделанные выводы и заключения, а также  возможность внедрения результатов в учебный процесс. </w:t>
      </w:r>
    </w:p>
    <w:p w:rsidR="00450380" w:rsidRDefault="00043102" w:rsidP="002340C5">
      <w:pPr>
        <w:pStyle w:val="a6"/>
        <w:spacing w:after="0"/>
        <w:jc w:val="both"/>
        <w:rPr>
          <w:sz w:val="28"/>
          <w:szCs w:val="28"/>
        </w:rPr>
      </w:pPr>
      <w:r>
        <w:rPr>
          <w:sz w:val="28"/>
          <w:szCs w:val="28"/>
        </w:rPr>
        <w:t>ВКР</w:t>
      </w:r>
      <w:r w:rsidRPr="00043102">
        <w:rPr>
          <w:sz w:val="28"/>
          <w:szCs w:val="28"/>
        </w:rPr>
        <w:t xml:space="preserve"> оформляется в соответствии с разработанными требованиями стандарта</w:t>
      </w:r>
      <w:r>
        <w:rPr>
          <w:sz w:val="28"/>
          <w:szCs w:val="28"/>
        </w:rPr>
        <w:t xml:space="preserve"> СТО </w:t>
      </w:r>
      <w:proofErr w:type="spellStart"/>
      <w:r>
        <w:rPr>
          <w:sz w:val="28"/>
          <w:szCs w:val="28"/>
        </w:rPr>
        <w:t>МордГУ</w:t>
      </w:r>
      <w:proofErr w:type="spellEnd"/>
      <w:r>
        <w:rPr>
          <w:sz w:val="28"/>
          <w:szCs w:val="28"/>
        </w:rPr>
        <w:t xml:space="preserve"> 006-2011. </w:t>
      </w:r>
      <w:r w:rsidRPr="00043102">
        <w:rPr>
          <w:sz w:val="28"/>
          <w:szCs w:val="28"/>
        </w:rPr>
        <w:t xml:space="preserve">Структура </w:t>
      </w:r>
      <w:r>
        <w:rPr>
          <w:sz w:val="28"/>
          <w:szCs w:val="28"/>
        </w:rPr>
        <w:t>ВКР</w:t>
      </w:r>
      <w:r w:rsidRPr="00043102">
        <w:rPr>
          <w:sz w:val="28"/>
          <w:szCs w:val="28"/>
        </w:rPr>
        <w:t xml:space="preserve">: </w:t>
      </w:r>
    </w:p>
    <w:p w:rsidR="00450380" w:rsidRDefault="00043102" w:rsidP="002340C5">
      <w:pPr>
        <w:pStyle w:val="a6"/>
        <w:spacing w:after="0"/>
        <w:jc w:val="both"/>
        <w:rPr>
          <w:sz w:val="28"/>
          <w:szCs w:val="28"/>
        </w:rPr>
      </w:pPr>
      <w:r w:rsidRPr="00043102">
        <w:rPr>
          <w:sz w:val="28"/>
          <w:szCs w:val="28"/>
        </w:rPr>
        <w:t xml:space="preserve">задание к </w:t>
      </w:r>
      <w:r>
        <w:rPr>
          <w:sz w:val="28"/>
          <w:szCs w:val="28"/>
        </w:rPr>
        <w:t xml:space="preserve">ВКР </w:t>
      </w:r>
      <w:r w:rsidRPr="00043102">
        <w:rPr>
          <w:sz w:val="28"/>
          <w:szCs w:val="28"/>
        </w:rPr>
        <w:t xml:space="preserve">(1 стр.), </w:t>
      </w:r>
    </w:p>
    <w:p w:rsidR="00450380" w:rsidRDefault="00043102" w:rsidP="002340C5">
      <w:pPr>
        <w:pStyle w:val="a6"/>
        <w:spacing w:after="0"/>
        <w:jc w:val="both"/>
        <w:rPr>
          <w:sz w:val="28"/>
          <w:szCs w:val="28"/>
        </w:rPr>
      </w:pPr>
      <w:r w:rsidRPr="00043102">
        <w:rPr>
          <w:sz w:val="28"/>
          <w:szCs w:val="28"/>
        </w:rPr>
        <w:t xml:space="preserve">автореферат (1 стр.), </w:t>
      </w:r>
    </w:p>
    <w:p w:rsidR="00450380" w:rsidRDefault="00043102" w:rsidP="002340C5">
      <w:pPr>
        <w:pStyle w:val="a6"/>
        <w:spacing w:after="0"/>
        <w:jc w:val="both"/>
        <w:rPr>
          <w:sz w:val="28"/>
          <w:szCs w:val="28"/>
        </w:rPr>
      </w:pPr>
      <w:r w:rsidRPr="00043102">
        <w:rPr>
          <w:sz w:val="28"/>
          <w:szCs w:val="28"/>
        </w:rPr>
        <w:t xml:space="preserve">введение, в котором обосновывается актуальность темы, постановка проблемы, цель и задачи; </w:t>
      </w:r>
    </w:p>
    <w:p w:rsidR="00450380" w:rsidRDefault="00043102" w:rsidP="002340C5">
      <w:pPr>
        <w:pStyle w:val="a6"/>
        <w:spacing w:after="0"/>
        <w:jc w:val="both"/>
        <w:rPr>
          <w:sz w:val="28"/>
          <w:szCs w:val="28"/>
        </w:rPr>
      </w:pPr>
      <w:r w:rsidRPr="00043102">
        <w:rPr>
          <w:sz w:val="28"/>
          <w:szCs w:val="28"/>
        </w:rPr>
        <w:t xml:space="preserve">теоретическая и практическая части; </w:t>
      </w:r>
    </w:p>
    <w:p w:rsidR="00450380" w:rsidRDefault="00043102" w:rsidP="002340C5">
      <w:pPr>
        <w:pStyle w:val="a6"/>
        <w:spacing w:after="0"/>
        <w:jc w:val="both"/>
        <w:rPr>
          <w:sz w:val="28"/>
          <w:szCs w:val="28"/>
        </w:rPr>
      </w:pPr>
      <w:r w:rsidRPr="00043102">
        <w:rPr>
          <w:sz w:val="28"/>
          <w:szCs w:val="28"/>
        </w:rPr>
        <w:t xml:space="preserve">заключение и библиографический список. </w:t>
      </w:r>
    </w:p>
    <w:p w:rsidR="00043102" w:rsidRPr="00043102" w:rsidRDefault="00043102" w:rsidP="002340C5">
      <w:pPr>
        <w:pStyle w:val="a6"/>
        <w:spacing w:after="0"/>
        <w:jc w:val="both"/>
        <w:rPr>
          <w:sz w:val="28"/>
          <w:szCs w:val="28"/>
        </w:rPr>
      </w:pPr>
      <w:r w:rsidRPr="00043102">
        <w:rPr>
          <w:sz w:val="28"/>
          <w:szCs w:val="28"/>
        </w:rPr>
        <w:t>Автореферат содержит следующее описание: объем работы, система понятий, цель, объект, предмет, цель, задачи и результаты исследования.</w:t>
      </w:r>
    </w:p>
    <w:p w:rsidR="00043102" w:rsidRPr="00043102" w:rsidRDefault="00043102" w:rsidP="002340C5">
      <w:pPr>
        <w:pStyle w:val="a6"/>
        <w:spacing w:after="0"/>
        <w:jc w:val="both"/>
        <w:rPr>
          <w:sz w:val="28"/>
          <w:szCs w:val="28"/>
        </w:rPr>
      </w:pPr>
    </w:p>
    <w:p w:rsidR="00043102" w:rsidRPr="00043102" w:rsidRDefault="00043102" w:rsidP="002340C5">
      <w:pPr>
        <w:ind w:firstLine="0"/>
        <w:jc w:val="both"/>
        <w:rPr>
          <w:b/>
          <w:szCs w:val="28"/>
        </w:rPr>
      </w:pPr>
      <w:r w:rsidRPr="00043102">
        <w:rPr>
          <w:b/>
          <w:szCs w:val="28"/>
        </w:rPr>
        <w:t xml:space="preserve">3.  Общие рекомендации к выполнению </w:t>
      </w:r>
      <w:r>
        <w:rPr>
          <w:b/>
          <w:szCs w:val="28"/>
        </w:rPr>
        <w:t xml:space="preserve">выпускных квалификационных </w:t>
      </w:r>
      <w:r w:rsidRPr="00043102">
        <w:rPr>
          <w:b/>
          <w:szCs w:val="28"/>
        </w:rPr>
        <w:t xml:space="preserve"> работ</w:t>
      </w:r>
    </w:p>
    <w:p w:rsidR="00043102" w:rsidRPr="00043102" w:rsidRDefault="00043102" w:rsidP="002340C5">
      <w:pPr>
        <w:pStyle w:val="af2"/>
        <w:jc w:val="both"/>
        <w:rPr>
          <w:rFonts w:ascii="Times New Roman" w:hAnsi="Times New Roman"/>
          <w:sz w:val="28"/>
          <w:szCs w:val="28"/>
        </w:rPr>
      </w:pPr>
      <w:r w:rsidRPr="00043102">
        <w:rPr>
          <w:rFonts w:ascii="Times New Roman" w:hAnsi="Times New Roman"/>
          <w:sz w:val="28"/>
          <w:szCs w:val="28"/>
        </w:rPr>
        <w:t xml:space="preserve">1. Работа над </w:t>
      </w:r>
      <w:r>
        <w:rPr>
          <w:rFonts w:ascii="Times New Roman" w:hAnsi="Times New Roman"/>
          <w:sz w:val="28"/>
          <w:szCs w:val="28"/>
        </w:rPr>
        <w:t>ВКР</w:t>
      </w:r>
      <w:r w:rsidRPr="00043102">
        <w:rPr>
          <w:rFonts w:ascii="Times New Roman" w:hAnsi="Times New Roman"/>
          <w:sz w:val="28"/>
          <w:szCs w:val="28"/>
        </w:rPr>
        <w:t xml:space="preserve"> начинается с гипотезы, конкретной формулировки ответа, который должен стать результатом всей проведенной работы. После этого возможна формулировка проблемы. </w:t>
      </w:r>
    </w:p>
    <w:p w:rsidR="00043102" w:rsidRPr="00043102" w:rsidRDefault="00043102" w:rsidP="002340C5">
      <w:pPr>
        <w:pStyle w:val="af2"/>
        <w:jc w:val="both"/>
        <w:rPr>
          <w:rFonts w:ascii="Times New Roman" w:hAnsi="Times New Roman"/>
          <w:sz w:val="28"/>
          <w:szCs w:val="28"/>
        </w:rPr>
      </w:pPr>
      <w:r w:rsidRPr="00043102">
        <w:rPr>
          <w:rFonts w:ascii="Times New Roman" w:hAnsi="Times New Roman"/>
          <w:sz w:val="28"/>
          <w:szCs w:val="28"/>
        </w:rPr>
        <w:t>2. Цель работы заключается в достижении положительного результата. Однако это не исключает постановки вопросов, ответ на которые начинается со слова „Нет“.</w:t>
      </w:r>
    </w:p>
    <w:p w:rsidR="00043102" w:rsidRPr="00043102" w:rsidRDefault="00043102" w:rsidP="002340C5">
      <w:pPr>
        <w:pStyle w:val="af2"/>
        <w:jc w:val="both"/>
        <w:rPr>
          <w:rFonts w:ascii="Times New Roman" w:hAnsi="Times New Roman"/>
          <w:sz w:val="28"/>
          <w:szCs w:val="28"/>
        </w:rPr>
      </w:pPr>
      <w:r w:rsidRPr="00043102">
        <w:rPr>
          <w:rFonts w:ascii="Times New Roman" w:hAnsi="Times New Roman"/>
          <w:sz w:val="28"/>
          <w:szCs w:val="28"/>
        </w:rPr>
        <w:t>3. Следующий этап заключается в определении факторов, которые могут влиять на исследуемое явление. Эта цель достигается на основе общих знаний и изучения специальной литературы.</w:t>
      </w:r>
    </w:p>
    <w:p w:rsidR="00043102" w:rsidRPr="00043102" w:rsidRDefault="00043102" w:rsidP="002340C5">
      <w:pPr>
        <w:pStyle w:val="af2"/>
        <w:jc w:val="both"/>
        <w:rPr>
          <w:rFonts w:ascii="Times New Roman" w:hAnsi="Times New Roman"/>
          <w:sz w:val="28"/>
          <w:szCs w:val="28"/>
        </w:rPr>
      </w:pPr>
      <w:r w:rsidRPr="00043102">
        <w:rPr>
          <w:rFonts w:ascii="Times New Roman" w:hAnsi="Times New Roman"/>
          <w:sz w:val="28"/>
          <w:szCs w:val="28"/>
        </w:rPr>
        <w:t>4. При проведении исследования эти факторы изучаются с применением статистических методов, позволяющих определить их воздействие на объект исследования.</w:t>
      </w:r>
    </w:p>
    <w:p w:rsidR="00043102" w:rsidRPr="00043102" w:rsidRDefault="00043102" w:rsidP="002340C5">
      <w:pPr>
        <w:pStyle w:val="af2"/>
        <w:jc w:val="both"/>
        <w:rPr>
          <w:rFonts w:ascii="Times New Roman" w:hAnsi="Times New Roman"/>
          <w:sz w:val="28"/>
          <w:szCs w:val="28"/>
        </w:rPr>
      </w:pPr>
      <w:r w:rsidRPr="00043102">
        <w:rPr>
          <w:rFonts w:ascii="Times New Roman" w:hAnsi="Times New Roman"/>
          <w:sz w:val="28"/>
          <w:szCs w:val="28"/>
        </w:rPr>
        <w:t xml:space="preserve">5. Регулярная повторяемость результатов в одних и тех же условиях является проверкой на </w:t>
      </w:r>
      <w:proofErr w:type="spellStart"/>
      <w:r w:rsidRPr="00043102">
        <w:rPr>
          <w:rFonts w:ascii="Times New Roman" w:hAnsi="Times New Roman"/>
          <w:sz w:val="28"/>
          <w:szCs w:val="28"/>
        </w:rPr>
        <w:t>верифицируемость</w:t>
      </w:r>
      <w:proofErr w:type="spellEnd"/>
      <w:r w:rsidRPr="00043102">
        <w:rPr>
          <w:rFonts w:ascii="Times New Roman" w:hAnsi="Times New Roman"/>
          <w:sz w:val="28"/>
          <w:szCs w:val="28"/>
        </w:rPr>
        <w:t>, истинность. Необходима оценка фактов несовпадения ожидаемых результатов и условий их проявлений.</w:t>
      </w:r>
    </w:p>
    <w:p w:rsidR="00043102" w:rsidRPr="00043102" w:rsidRDefault="00043102" w:rsidP="002340C5">
      <w:pPr>
        <w:pStyle w:val="af2"/>
        <w:jc w:val="both"/>
        <w:rPr>
          <w:rFonts w:ascii="Times New Roman" w:hAnsi="Times New Roman"/>
          <w:sz w:val="28"/>
          <w:szCs w:val="28"/>
        </w:rPr>
      </w:pPr>
      <w:r w:rsidRPr="00043102">
        <w:rPr>
          <w:rFonts w:ascii="Times New Roman" w:hAnsi="Times New Roman"/>
          <w:sz w:val="28"/>
          <w:szCs w:val="28"/>
        </w:rPr>
        <w:t>6. В работе должна проводиться оценка научно-практического значения проведенного исследования и полученных результатов.</w:t>
      </w:r>
    </w:p>
    <w:p w:rsidR="00043102" w:rsidRPr="00043102" w:rsidRDefault="00043102" w:rsidP="002340C5">
      <w:pPr>
        <w:pStyle w:val="af2"/>
        <w:jc w:val="center"/>
        <w:rPr>
          <w:rFonts w:ascii="Times New Roman" w:hAnsi="Times New Roman"/>
          <w:sz w:val="28"/>
          <w:szCs w:val="28"/>
        </w:rPr>
      </w:pPr>
    </w:p>
    <w:p w:rsidR="00043102" w:rsidRPr="00043102" w:rsidRDefault="00043102" w:rsidP="002340C5">
      <w:pPr>
        <w:pStyle w:val="af2"/>
        <w:jc w:val="center"/>
        <w:rPr>
          <w:rFonts w:ascii="Times New Roman" w:hAnsi="Times New Roman"/>
          <w:b/>
          <w:sz w:val="28"/>
          <w:szCs w:val="28"/>
        </w:rPr>
      </w:pPr>
      <w:r w:rsidRPr="00043102">
        <w:rPr>
          <w:rFonts w:ascii="Times New Roman" w:hAnsi="Times New Roman"/>
          <w:b/>
          <w:sz w:val="28"/>
          <w:szCs w:val="28"/>
        </w:rPr>
        <w:t xml:space="preserve">4. Рекомендации студентам по организации работы над </w:t>
      </w:r>
      <w:r>
        <w:rPr>
          <w:rFonts w:ascii="Times New Roman" w:hAnsi="Times New Roman"/>
          <w:b/>
          <w:sz w:val="28"/>
          <w:szCs w:val="28"/>
        </w:rPr>
        <w:t>выпускной квалификационной работой:</w:t>
      </w:r>
    </w:p>
    <w:p w:rsidR="00043102" w:rsidRPr="00043102" w:rsidRDefault="00043102" w:rsidP="002340C5">
      <w:pPr>
        <w:pStyle w:val="af2"/>
        <w:jc w:val="center"/>
        <w:rPr>
          <w:rFonts w:ascii="Times New Roman" w:hAnsi="Times New Roman"/>
          <w:sz w:val="28"/>
          <w:szCs w:val="28"/>
        </w:rPr>
      </w:pPr>
      <w:r w:rsidRPr="00043102">
        <w:rPr>
          <w:rFonts w:ascii="Times New Roman" w:hAnsi="Times New Roman"/>
          <w:sz w:val="28"/>
          <w:szCs w:val="28"/>
        </w:rPr>
        <w:t>Первый этап</w:t>
      </w:r>
    </w:p>
    <w:p w:rsidR="00043102" w:rsidRPr="00043102" w:rsidRDefault="00043102" w:rsidP="002340C5">
      <w:pPr>
        <w:pStyle w:val="af2"/>
        <w:numPr>
          <w:ilvl w:val="0"/>
          <w:numId w:val="13"/>
        </w:numPr>
        <w:ind w:left="0" w:firstLine="0"/>
        <w:jc w:val="both"/>
        <w:rPr>
          <w:rFonts w:ascii="Times New Roman" w:hAnsi="Times New Roman"/>
          <w:sz w:val="28"/>
          <w:szCs w:val="28"/>
        </w:rPr>
      </w:pPr>
      <w:r w:rsidRPr="00043102">
        <w:rPr>
          <w:rFonts w:ascii="Times New Roman" w:hAnsi="Times New Roman"/>
          <w:sz w:val="28"/>
          <w:szCs w:val="28"/>
        </w:rPr>
        <w:t>Выбор темы, определение ее актуальности.</w:t>
      </w:r>
    </w:p>
    <w:p w:rsidR="00043102" w:rsidRPr="00043102" w:rsidRDefault="00043102" w:rsidP="002340C5">
      <w:pPr>
        <w:pStyle w:val="af2"/>
        <w:numPr>
          <w:ilvl w:val="0"/>
          <w:numId w:val="13"/>
        </w:numPr>
        <w:ind w:left="0" w:firstLine="0"/>
        <w:jc w:val="both"/>
        <w:rPr>
          <w:rFonts w:ascii="Times New Roman" w:hAnsi="Times New Roman"/>
          <w:sz w:val="28"/>
          <w:szCs w:val="28"/>
        </w:rPr>
      </w:pPr>
      <w:r w:rsidRPr="00043102">
        <w:rPr>
          <w:rFonts w:ascii="Times New Roman" w:hAnsi="Times New Roman"/>
          <w:sz w:val="28"/>
          <w:szCs w:val="28"/>
        </w:rPr>
        <w:t>Определение перечня проблем, которые должны быть решены в ходе исследования.</w:t>
      </w:r>
    </w:p>
    <w:p w:rsidR="00043102" w:rsidRPr="00043102" w:rsidRDefault="00043102" w:rsidP="002340C5">
      <w:pPr>
        <w:pStyle w:val="af2"/>
        <w:numPr>
          <w:ilvl w:val="0"/>
          <w:numId w:val="13"/>
        </w:numPr>
        <w:ind w:left="0" w:firstLine="0"/>
        <w:jc w:val="both"/>
        <w:rPr>
          <w:rFonts w:ascii="Times New Roman" w:hAnsi="Times New Roman"/>
          <w:sz w:val="28"/>
          <w:szCs w:val="28"/>
        </w:rPr>
      </w:pPr>
      <w:r w:rsidRPr="00043102">
        <w:rPr>
          <w:rFonts w:ascii="Times New Roman" w:hAnsi="Times New Roman"/>
          <w:sz w:val="28"/>
          <w:szCs w:val="28"/>
        </w:rPr>
        <w:t>Определение объема (границ) исследуемого объекта.</w:t>
      </w:r>
    </w:p>
    <w:p w:rsidR="00043102" w:rsidRPr="00043102" w:rsidRDefault="00043102" w:rsidP="002340C5">
      <w:pPr>
        <w:pStyle w:val="af2"/>
        <w:numPr>
          <w:ilvl w:val="0"/>
          <w:numId w:val="13"/>
        </w:numPr>
        <w:ind w:left="0" w:firstLine="0"/>
        <w:jc w:val="both"/>
        <w:rPr>
          <w:rFonts w:ascii="Times New Roman" w:hAnsi="Times New Roman"/>
          <w:sz w:val="28"/>
          <w:szCs w:val="28"/>
        </w:rPr>
      </w:pPr>
      <w:r w:rsidRPr="00043102">
        <w:rPr>
          <w:rFonts w:ascii="Times New Roman" w:hAnsi="Times New Roman"/>
          <w:sz w:val="28"/>
          <w:szCs w:val="28"/>
        </w:rPr>
        <w:t>Определение целей исследования и составление рабочих гипотез.</w:t>
      </w:r>
    </w:p>
    <w:p w:rsidR="00043102" w:rsidRPr="00043102" w:rsidRDefault="00043102" w:rsidP="002340C5">
      <w:pPr>
        <w:pStyle w:val="af2"/>
        <w:numPr>
          <w:ilvl w:val="0"/>
          <w:numId w:val="13"/>
        </w:numPr>
        <w:ind w:left="0" w:firstLine="0"/>
        <w:jc w:val="both"/>
        <w:rPr>
          <w:rFonts w:ascii="Times New Roman" w:hAnsi="Times New Roman"/>
          <w:sz w:val="28"/>
          <w:szCs w:val="28"/>
          <w:lang w:val="de-DE"/>
        </w:rPr>
      </w:pPr>
      <w:proofErr w:type="spellStart"/>
      <w:r w:rsidRPr="00043102">
        <w:rPr>
          <w:rFonts w:ascii="Times New Roman" w:hAnsi="Times New Roman"/>
          <w:sz w:val="28"/>
          <w:szCs w:val="28"/>
          <w:lang w:val="de-DE"/>
        </w:rPr>
        <w:t>Выбор</w:t>
      </w:r>
      <w:proofErr w:type="spellEnd"/>
      <w:r w:rsidRPr="00043102">
        <w:rPr>
          <w:rFonts w:ascii="Times New Roman" w:hAnsi="Times New Roman"/>
          <w:sz w:val="28"/>
          <w:szCs w:val="28"/>
          <w:lang w:val="de-DE"/>
        </w:rPr>
        <w:t xml:space="preserve"> </w:t>
      </w:r>
      <w:proofErr w:type="spellStart"/>
      <w:r w:rsidRPr="00043102">
        <w:rPr>
          <w:rFonts w:ascii="Times New Roman" w:hAnsi="Times New Roman"/>
          <w:sz w:val="28"/>
          <w:szCs w:val="28"/>
          <w:lang w:val="de-DE"/>
        </w:rPr>
        <w:t>методов</w:t>
      </w:r>
      <w:proofErr w:type="spellEnd"/>
      <w:r w:rsidRPr="00043102">
        <w:rPr>
          <w:rFonts w:ascii="Times New Roman" w:hAnsi="Times New Roman"/>
          <w:sz w:val="28"/>
          <w:szCs w:val="28"/>
          <w:lang w:val="de-DE"/>
        </w:rPr>
        <w:t xml:space="preserve"> </w:t>
      </w:r>
      <w:proofErr w:type="spellStart"/>
      <w:r w:rsidRPr="00043102">
        <w:rPr>
          <w:rFonts w:ascii="Times New Roman" w:hAnsi="Times New Roman"/>
          <w:sz w:val="28"/>
          <w:szCs w:val="28"/>
          <w:lang w:val="de-DE"/>
        </w:rPr>
        <w:t>исследования</w:t>
      </w:r>
      <w:proofErr w:type="spellEnd"/>
      <w:r w:rsidRPr="00043102">
        <w:rPr>
          <w:rFonts w:ascii="Times New Roman" w:hAnsi="Times New Roman"/>
          <w:sz w:val="28"/>
          <w:szCs w:val="28"/>
        </w:rPr>
        <w:t>.</w:t>
      </w:r>
    </w:p>
    <w:p w:rsidR="00043102" w:rsidRPr="00043102" w:rsidRDefault="00043102" w:rsidP="002340C5">
      <w:pPr>
        <w:pStyle w:val="af2"/>
        <w:numPr>
          <w:ilvl w:val="0"/>
          <w:numId w:val="13"/>
        </w:numPr>
        <w:ind w:left="0" w:firstLine="0"/>
        <w:jc w:val="both"/>
        <w:rPr>
          <w:rFonts w:ascii="Times New Roman" w:hAnsi="Times New Roman"/>
          <w:sz w:val="28"/>
          <w:szCs w:val="28"/>
        </w:rPr>
      </w:pPr>
      <w:r w:rsidRPr="00043102">
        <w:rPr>
          <w:rFonts w:ascii="Times New Roman" w:hAnsi="Times New Roman"/>
          <w:sz w:val="28"/>
          <w:szCs w:val="28"/>
        </w:rPr>
        <w:t xml:space="preserve">Составление списка литературы. </w:t>
      </w:r>
    </w:p>
    <w:p w:rsidR="00043102" w:rsidRPr="00043102" w:rsidRDefault="00043102" w:rsidP="002340C5">
      <w:pPr>
        <w:pStyle w:val="af2"/>
        <w:numPr>
          <w:ilvl w:val="0"/>
          <w:numId w:val="13"/>
        </w:numPr>
        <w:ind w:left="0" w:firstLine="0"/>
        <w:jc w:val="both"/>
        <w:rPr>
          <w:rFonts w:ascii="Times New Roman" w:hAnsi="Times New Roman"/>
          <w:sz w:val="28"/>
          <w:szCs w:val="28"/>
        </w:rPr>
      </w:pPr>
      <w:r w:rsidRPr="00043102">
        <w:rPr>
          <w:rFonts w:ascii="Times New Roman" w:hAnsi="Times New Roman"/>
          <w:sz w:val="28"/>
          <w:szCs w:val="28"/>
        </w:rPr>
        <w:t xml:space="preserve">Предварительный план </w:t>
      </w:r>
      <w:r w:rsidR="00156C47">
        <w:rPr>
          <w:rFonts w:ascii="Times New Roman" w:hAnsi="Times New Roman"/>
          <w:sz w:val="28"/>
          <w:szCs w:val="28"/>
        </w:rPr>
        <w:t>ВКР</w:t>
      </w:r>
      <w:r w:rsidRPr="00043102">
        <w:rPr>
          <w:rFonts w:ascii="Times New Roman" w:hAnsi="Times New Roman"/>
          <w:sz w:val="28"/>
          <w:szCs w:val="28"/>
        </w:rPr>
        <w:t>.</w:t>
      </w:r>
    </w:p>
    <w:p w:rsidR="00043102" w:rsidRPr="00043102" w:rsidRDefault="00043102" w:rsidP="002340C5">
      <w:pPr>
        <w:pStyle w:val="af2"/>
        <w:numPr>
          <w:ilvl w:val="0"/>
          <w:numId w:val="13"/>
        </w:numPr>
        <w:ind w:left="0" w:firstLine="0"/>
        <w:jc w:val="both"/>
        <w:rPr>
          <w:rFonts w:ascii="Times New Roman" w:hAnsi="Times New Roman"/>
          <w:sz w:val="28"/>
          <w:szCs w:val="28"/>
        </w:rPr>
      </w:pPr>
      <w:r w:rsidRPr="00043102">
        <w:rPr>
          <w:rFonts w:ascii="Times New Roman" w:hAnsi="Times New Roman"/>
          <w:sz w:val="28"/>
          <w:szCs w:val="28"/>
        </w:rPr>
        <w:t>Составление календарного графика исследования.</w:t>
      </w:r>
    </w:p>
    <w:p w:rsidR="00043102" w:rsidRPr="00043102" w:rsidRDefault="00043102" w:rsidP="002340C5">
      <w:pPr>
        <w:pStyle w:val="af2"/>
        <w:jc w:val="center"/>
        <w:rPr>
          <w:rFonts w:ascii="Times New Roman" w:hAnsi="Times New Roman"/>
          <w:sz w:val="28"/>
          <w:szCs w:val="28"/>
        </w:rPr>
      </w:pPr>
      <w:r w:rsidRPr="00043102">
        <w:rPr>
          <w:rFonts w:ascii="Times New Roman" w:hAnsi="Times New Roman"/>
          <w:sz w:val="28"/>
          <w:szCs w:val="28"/>
        </w:rPr>
        <w:t>Второй этап</w:t>
      </w:r>
    </w:p>
    <w:p w:rsidR="00043102" w:rsidRPr="00043102" w:rsidRDefault="00043102" w:rsidP="002340C5">
      <w:pPr>
        <w:pStyle w:val="af2"/>
        <w:numPr>
          <w:ilvl w:val="0"/>
          <w:numId w:val="14"/>
        </w:numPr>
        <w:ind w:left="0" w:firstLine="0"/>
        <w:jc w:val="both"/>
        <w:rPr>
          <w:rFonts w:ascii="Times New Roman" w:hAnsi="Times New Roman"/>
          <w:sz w:val="28"/>
          <w:szCs w:val="28"/>
        </w:rPr>
      </w:pPr>
      <w:r w:rsidRPr="00043102">
        <w:rPr>
          <w:rFonts w:ascii="Times New Roman" w:hAnsi="Times New Roman"/>
          <w:sz w:val="28"/>
          <w:szCs w:val="28"/>
        </w:rPr>
        <w:t>Определение библиографического списка, изучение специальной литературы по проблеме.</w:t>
      </w:r>
    </w:p>
    <w:p w:rsidR="00043102" w:rsidRPr="00043102" w:rsidRDefault="00043102" w:rsidP="002340C5">
      <w:pPr>
        <w:pStyle w:val="af2"/>
        <w:numPr>
          <w:ilvl w:val="0"/>
          <w:numId w:val="14"/>
        </w:numPr>
        <w:ind w:left="0" w:firstLine="0"/>
        <w:jc w:val="both"/>
        <w:rPr>
          <w:rFonts w:ascii="Times New Roman" w:hAnsi="Times New Roman"/>
          <w:sz w:val="28"/>
          <w:szCs w:val="28"/>
        </w:rPr>
      </w:pPr>
      <w:r w:rsidRPr="00043102">
        <w:rPr>
          <w:rFonts w:ascii="Times New Roman" w:hAnsi="Times New Roman"/>
          <w:sz w:val="28"/>
          <w:szCs w:val="28"/>
        </w:rPr>
        <w:t>Проведение экспериментов, опросов, сбор примеров.</w:t>
      </w:r>
    </w:p>
    <w:p w:rsidR="00043102" w:rsidRPr="00043102" w:rsidRDefault="00043102" w:rsidP="002340C5">
      <w:pPr>
        <w:pStyle w:val="af2"/>
        <w:numPr>
          <w:ilvl w:val="0"/>
          <w:numId w:val="14"/>
        </w:numPr>
        <w:ind w:left="0" w:firstLine="0"/>
        <w:jc w:val="both"/>
        <w:rPr>
          <w:rFonts w:ascii="Times New Roman" w:hAnsi="Times New Roman"/>
          <w:sz w:val="28"/>
          <w:szCs w:val="28"/>
        </w:rPr>
      </w:pPr>
      <w:r w:rsidRPr="00043102">
        <w:rPr>
          <w:rFonts w:ascii="Times New Roman" w:hAnsi="Times New Roman"/>
          <w:sz w:val="28"/>
          <w:szCs w:val="28"/>
        </w:rPr>
        <w:t>Предварительное распределение собранного материала в отдельные пункты плана.</w:t>
      </w:r>
    </w:p>
    <w:p w:rsidR="00043102" w:rsidRPr="00043102" w:rsidRDefault="00043102" w:rsidP="002340C5">
      <w:pPr>
        <w:pStyle w:val="af2"/>
        <w:jc w:val="center"/>
        <w:rPr>
          <w:rFonts w:ascii="Times New Roman" w:hAnsi="Times New Roman"/>
          <w:sz w:val="28"/>
          <w:szCs w:val="28"/>
          <w:lang w:val="de-DE"/>
        </w:rPr>
      </w:pPr>
      <w:proofErr w:type="spellStart"/>
      <w:r w:rsidRPr="00043102">
        <w:rPr>
          <w:rFonts w:ascii="Times New Roman" w:hAnsi="Times New Roman"/>
          <w:sz w:val="28"/>
          <w:szCs w:val="28"/>
          <w:lang w:val="de-DE"/>
        </w:rPr>
        <w:t>Третий</w:t>
      </w:r>
      <w:proofErr w:type="spellEnd"/>
      <w:r w:rsidRPr="00043102">
        <w:rPr>
          <w:rFonts w:ascii="Times New Roman" w:hAnsi="Times New Roman"/>
          <w:sz w:val="28"/>
          <w:szCs w:val="28"/>
          <w:lang w:val="de-DE"/>
        </w:rPr>
        <w:t xml:space="preserve"> </w:t>
      </w:r>
      <w:proofErr w:type="spellStart"/>
      <w:r w:rsidRPr="00043102">
        <w:rPr>
          <w:rFonts w:ascii="Times New Roman" w:hAnsi="Times New Roman"/>
          <w:sz w:val="28"/>
          <w:szCs w:val="28"/>
          <w:lang w:val="de-DE"/>
        </w:rPr>
        <w:t>этап</w:t>
      </w:r>
      <w:proofErr w:type="spellEnd"/>
    </w:p>
    <w:p w:rsidR="00043102" w:rsidRPr="00043102" w:rsidRDefault="00043102" w:rsidP="002340C5">
      <w:pPr>
        <w:pStyle w:val="af2"/>
        <w:numPr>
          <w:ilvl w:val="0"/>
          <w:numId w:val="15"/>
        </w:numPr>
        <w:ind w:left="0" w:firstLine="0"/>
        <w:jc w:val="both"/>
        <w:rPr>
          <w:rFonts w:ascii="Times New Roman" w:hAnsi="Times New Roman"/>
          <w:sz w:val="28"/>
          <w:szCs w:val="28"/>
          <w:lang w:val="de-DE"/>
        </w:rPr>
      </w:pPr>
      <w:proofErr w:type="spellStart"/>
      <w:r w:rsidRPr="00043102">
        <w:rPr>
          <w:rFonts w:ascii="Times New Roman" w:hAnsi="Times New Roman"/>
          <w:sz w:val="28"/>
          <w:szCs w:val="28"/>
          <w:lang w:val="de-DE"/>
        </w:rPr>
        <w:t>Составление</w:t>
      </w:r>
      <w:proofErr w:type="spellEnd"/>
      <w:r w:rsidRPr="00043102">
        <w:rPr>
          <w:rFonts w:ascii="Times New Roman" w:hAnsi="Times New Roman"/>
          <w:sz w:val="28"/>
          <w:szCs w:val="28"/>
          <w:lang w:val="de-DE"/>
        </w:rPr>
        <w:t xml:space="preserve"> </w:t>
      </w:r>
      <w:proofErr w:type="spellStart"/>
      <w:r w:rsidRPr="00043102">
        <w:rPr>
          <w:rFonts w:ascii="Times New Roman" w:hAnsi="Times New Roman"/>
          <w:sz w:val="28"/>
          <w:szCs w:val="28"/>
          <w:lang w:val="de-DE"/>
        </w:rPr>
        <w:t>обзора</w:t>
      </w:r>
      <w:proofErr w:type="spellEnd"/>
      <w:r w:rsidRPr="00043102">
        <w:rPr>
          <w:rFonts w:ascii="Times New Roman" w:hAnsi="Times New Roman"/>
          <w:sz w:val="28"/>
          <w:szCs w:val="28"/>
          <w:lang w:val="de-DE"/>
        </w:rPr>
        <w:t xml:space="preserve"> </w:t>
      </w:r>
      <w:proofErr w:type="spellStart"/>
      <w:r w:rsidRPr="00043102">
        <w:rPr>
          <w:rFonts w:ascii="Times New Roman" w:hAnsi="Times New Roman"/>
          <w:sz w:val="28"/>
          <w:szCs w:val="28"/>
          <w:lang w:val="de-DE"/>
        </w:rPr>
        <w:t>научной</w:t>
      </w:r>
      <w:proofErr w:type="spellEnd"/>
      <w:r w:rsidRPr="00043102">
        <w:rPr>
          <w:rFonts w:ascii="Times New Roman" w:hAnsi="Times New Roman"/>
          <w:sz w:val="28"/>
          <w:szCs w:val="28"/>
          <w:lang w:val="de-DE"/>
        </w:rPr>
        <w:t xml:space="preserve"> </w:t>
      </w:r>
      <w:proofErr w:type="spellStart"/>
      <w:r w:rsidRPr="00043102">
        <w:rPr>
          <w:rFonts w:ascii="Times New Roman" w:hAnsi="Times New Roman"/>
          <w:sz w:val="28"/>
          <w:szCs w:val="28"/>
          <w:lang w:val="de-DE"/>
        </w:rPr>
        <w:t>литературы</w:t>
      </w:r>
      <w:proofErr w:type="spellEnd"/>
      <w:r w:rsidRPr="00043102">
        <w:rPr>
          <w:rFonts w:ascii="Times New Roman" w:hAnsi="Times New Roman"/>
          <w:sz w:val="28"/>
          <w:szCs w:val="28"/>
          <w:lang w:val="de-DE"/>
        </w:rPr>
        <w:t>.</w:t>
      </w:r>
    </w:p>
    <w:p w:rsidR="00043102" w:rsidRPr="00043102" w:rsidRDefault="00043102" w:rsidP="002340C5">
      <w:pPr>
        <w:pStyle w:val="af2"/>
        <w:numPr>
          <w:ilvl w:val="0"/>
          <w:numId w:val="15"/>
        </w:numPr>
        <w:ind w:left="0" w:firstLine="0"/>
        <w:jc w:val="both"/>
        <w:rPr>
          <w:rFonts w:ascii="Times New Roman" w:hAnsi="Times New Roman"/>
          <w:sz w:val="28"/>
          <w:szCs w:val="28"/>
        </w:rPr>
      </w:pPr>
      <w:r w:rsidRPr="00043102">
        <w:rPr>
          <w:rFonts w:ascii="Times New Roman" w:hAnsi="Times New Roman"/>
          <w:sz w:val="28"/>
          <w:szCs w:val="28"/>
        </w:rPr>
        <w:t>Оценка проведенных исследований, опросов и т.д.</w:t>
      </w:r>
    </w:p>
    <w:p w:rsidR="00043102" w:rsidRPr="00043102" w:rsidRDefault="00043102" w:rsidP="002340C5">
      <w:pPr>
        <w:pStyle w:val="af2"/>
        <w:numPr>
          <w:ilvl w:val="0"/>
          <w:numId w:val="15"/>
        </w:numPr>
        <w:ind w:left="0" w:firstLine="0"/>
        <w:jc w:val="both"/>
        <w:rPr>
          <w:rFonts w:ascii="Times New Roman" w:hAnsi="Times New Roman"/>
          <w:sz w:val="28"/>
          <w:szCs w:val="28"/>
          <w:lang w:val="de-DE"/>
        </w:rPr>
      </w:pPr>
      <w:proofErr w:type="spellStart"/>
      <w:r w:rsidRPr="00043102">
        <w:rPr>
          <w:rFonts w:ascii="Times New Roman" w:hAnsi="Times New Roman"/>
          <w:sz w:val="28"/>
          <w:szCs w:val="28"/>
          <w:lang w:val="de-DE"/>
        </w:rPr>
        <w:t>Описание</w:t>
      </w:r>
      <w:proofErr w:type="spellEnd"/>
      <w:r w:rsidRPr="00043102">
        <w:rPr>
          <w:rFonts w:ascii="Times New Roman" w:hAnsi="Times New Roman"/>
          <w:sz w:val="28"/>
          <w:szCs w:val="28"/>
          <w:lang w:val="de-DE"/>
        </w:rPr>
        <w:t xml:space="preserve"> </w:t>
      </w:r>
      <w:proofErr w:type="spellStart"/>
      <w:r w:rsidRPr="00043102">
        <w:rPr>
          <w:rFonts w:ascii="Times New Roman" w:hAnsi="Times New Roman"/>
          <w:sz w:val="28"/>
          <w:szCs w:val="28"/>
          <w:lang w:val="de-DE"/>
        </w:rPr>
        <w:t>методов</w:t>
      </w:r>
      <w:proofErr w:type="spellEnd"/>
      <w:r w:rsidRPr="00043102">
        <w:rPr>
          <w:rFonts w:ascii="Times New Roman" w:hAnsi="Times New Roman"/>
          <w:sz w:val="28"/>
          <w:szCs w:val="28"/>
          <w:lang w:val="de-DE"/>
        </w:rPr>
        <w:t xml:space="preserve"> </w:t>
      </w:r>
      <w:proofErr w:type="spellStart"/>
      <w:r w:rsidRPr="00043102">
        <w:rPr>
          <w:rFonts w:ascii="Times New Roman" w:hAnsi="Times New Roman"/>
          <w:sz w:val="28"/>
          <w:szCs w:val="28"/>
          <w:lang w:val="de-DE"/>
        </w:rPr>
        <w:t>исследования</w:t>
      </w:r>
      <w:proofErr w:type="spellEnd"/>
      <w:r w:rsidRPr="00043102">
        <w:rPr>
          <w:rFonts w:ascii="Times New Roman" w:hAnsi="Times New Roman"/>
          <w:sz w:val="28"/>
          <w:szCs w:val="28"/>
          <w:lang w:val="de-DE"/>
        </w:rPr>
        <w:t>.</w:t>
      </w:r>
    </w:p>
    <w:p w:rsidR="00043102" w:rsidRPr="00043102" w:rsidRDefault="00043102" w:rsidP="002340C5">
      <w:pPr>
        <w:pStyle w:val="af2"/>
        <w:numPr>
          <w:ilvl w:val="0"/>
          <w:numId w:val="15"/>
        </w:numPr>
        <w:ind w:left="0" w:firstLine="0"/>
        <w:jc w:val="both"/>
        <w:rPr>
          <w:rFonts w:ascii="Times New Roman" w:hAnsi="Times New Roman"/>
          <w:sz w:val="28"/>
          <w:szCs w:val="28"/>
        </w:rPr>
      </w:pPr>
      <w:r w:rsidRPr="00043102">
        <w:rPr>
          <w:rFonts w:ascii="Times New Roman" w:hAnsi="Times New Roman"/>
          <w:sz w:val="28"/>
          <w:szCs w:val="28"/>
        </w:rPr>
        <w:t>Критика полученных результатов (сравнение с данными других исследователей).</w:t>
      </w:r>
    </w:p>
    <w:p w:rsidR="00043102" w:rsidRPr="00043102" w:rsidRDefault="00043102" w:rsidP="002340C5">
      <w:pPr>
        <w:pStyle w:val="af2"/>
        <w:numPr>
          <w:ilvl w:val="0"/>
          <w:numId w:val="15"/>
        </w:numPr>
        <w:ind w:left="0" w:firstLine="0"/>
        <w:jc w:val="both"/>
        <w:rPr>
          <w:rFonts w:ascii="Times New Roman" w:hAnsi="Times New Roman"/>
          <w:sz w:val="28"/>
          <w:szCs w:val="28"/>
          <w:lang w:val="de-DE"/>
        </w:rPr>
      </w:pPr>
      <w:proofErr w:type="spellStart"/>
      <w:r w:rsidRPr="00043102">
        <w:rPr>
          <w:rFonts w:ascii="Times New Roman" w:hAnsi="Times New Roman"/>
          <w:sz w:val="28"/>
          <w:szCs w:val="28"/>
          <w:lang w:val="de-DE"/>
        </w:rPr>
        <w:t>Подведение</w:t>
      </w:r>
      <w:proofErr w:type="spellEnd"/>
      <w:r w:rsidRPr="00043102">
        <w:rPr>
          <w:rFonts w:ascii="Times New Roman" w:hAnsi="Times New Roman"/>
          <w:sz w:val="28"/>
          <w:szCs w:val="28"/>
          <w:lang w:val="de-DE"/>
        </w:rPr>
        <w:t xml:space="preserve"> </w:t>
      </w:r>
      <w:proofErr w:type="spellStart"/>
      <w:r w:rsidRPr="00043102">
        <w:rPr>
          <w:rFonts w:ascii="Times New Roman" w:hAnsi="Times New Roman"/>
          <w:sz w:val="28"/>
          <w:szCs w:val="28"/>
          <w:lang w:val="de-DE"/>
        </w:rPr>
        <w:t>итогов</w:t>
      </w:r>
      <w:proofErr w:type="spellEnd"/>
      <w:r w:rsidRPr="00043102">
        <w:rPr>
          <w:rFonts w:ascii="Times New Roman" w:hAnsi="Times New Roman"/>
          <w:sz w:val="28"/>
          <w:szCs w:val="28"/>
          <w:lang w:val="de-DE"/>
        </w:rPr>
        <w:t xml:space="preserve">, </w:t>
      </w:r>
      <w:proofErr w:type="spellStart"/>
      <w:r w:rsidRPr="00043102">
        <w:rPr>
          <w:rFonts w:ascii="Times New Roman" w:hAnsi="Times New Roman"/>
          <w:sz w:val="28"/>
          <w:szCs w:val="28"/>
          <w:lang w:val="de-DE"/>
        </w:rPr>
        <w:t>выводов</w:t>
      </w:r>
      <w:proofErr w:type="spellEnd"/>
      <w:r w:rsidRPr="00043102">
        <w:rPr>
          <w:rFonts w:ascii="Times New Roman" w:hAnsi="Times New Roman"/>
          <w:sz w:val="28"/>
          <w:szCs w:val="28"/>
          <w:lang w:val="de-DE"/>
        </w:rPr>
        <w:t>.</w:t>
      </w:r>
    </w:p>
    <w:p w:rsidR="00156C47" w:rsidRDefault="00156C47" w:rsidP="002340C5">
      <w:pPr>
        <w:pStyle w:val="af2"/>
        <w:jc w:val="center"/>
        <w:rPr>
          <w:rFonts w:ascii="Times New Roman" w:hAnsi="Times New Roman"/>
          <w:sz w:val="28"/>
          <w:szCs w:val="28"/>
        </w:rPr>
      </w:pPr>
    </w:p>
    <w:p w:rsidR="00043102" w:rsidRPr="00043102" w:rsidRDefault="00043102" w:rsidP="002340C5">
      <w:pPr>
        <w:pStyle w:val="af2"/>
        <w:jc w:val="center"/>
        <w:rPr>
          <w:rFonts w:ascii="Times New Roman" w:hAnsi="Times New Roman"/>
          <w:sz w:val="28"/>
          <w:szCs w:val="28"/>
          <w:lang w:val="de-DE"/>
        </w:rPr>
      </w:pPr>
      <w:proofErr w:type="spellStart"/>
      <w:r w:rsidRPr="00043102">
        <w:rPr>
          <w:rFonts w:ascii="Times New Roman" w:hAnsi="Times New Roman"/>
          <w:sz w:val="28"/>
          <w:szCs w:val="28"/>
          <w:lang w:val="de-DE"/>
        </w:rPr>
        <w:t>Четвертый</w:t>
      </w:r>
      <w:proofErr w:type="spellEnd"/>
      <w:r w:rsidRPr="00043102">
        <w:rPr>
          <w:rFonts w:ascii="Times New Roman" w:hAnsi="Times New Roman"/>
          <w:sz w:val="28"/>
          <w:szCs w:val="28"/>
          <w:lang w:val="de-DE"/>
        </w:rPr>
        <w:t xml:space="preserve"> </w:t>
      </w:r>
      <w:proofErr w:type="spellStart"/>
      <w:r w:rsidRPr="00043102">
        <w:rPr>
          <w:rFonts w:ascii="Times New Roman" w:hAnsi="Times New Roman"/>
          <w:sz w:val="28"/>
          <w:szCs w:val="28"/>
          <w:lang w:val="de-DE"/>
        </w:rPr>
        <w:t>этап</w:t>
      </w:r>
      <w:proofErr w:type="spellEnd"/>
    </w:p>
    <w:p w:rsidR="00043102" w:rsidRPr="00043102" w:rsidRDefault="00043102" w:rsidP="002340C5">
      <w:pPr>
        <w:pStyle w:val="af2"/>
        <w:numPr>
          <w:ilvl w:val="0"/>
          <w:numId w:val="16"/>
        </w:numPr>
        <w:ind w:left="0" w:firstLine="0"/>
        <w:jc w:val="both"/>
        <w:rPr>
          <w:rFonts w:ascii="Times New Roman" w:hAnsi="Times New Roman"/>
          <w:sz w:val="28"/>
          <w:szCs w:val="28"/>
          <w:lang w:val="de-DE"/>
        </w:rPr>
      </w:pPr>
      <w:proofErr w:type="spellStart"/>
      <w:r w:rsidRPr="00043102">
        <w:rPr>
          <w:rFonts w:ascii="Times New Roman" w:hAnsi="Times New Roman"/>
          <w:sz w:val="28"/>
          <w:szCs w:val="28"/>
          <w:lang w:val="de-DE"/>
        </w:rPr>
        <w:t>Написание</w:t>
      </w:r>
      <w:proofErr w:type="spellEnd"/>
      <w:r w:rsidRPr="00043102">
        <w:rPr>
          <w:rFonts w:ascii="Times New Roman" w:hAnsi="Times New Roman"/>
          <w:sz w:val="28"/>
          <w:szCs w:val="28"/>
          <w:lang w:val="de-DE"/>
        </w:rPr>
        <w:t xml:space="preserve"> </w:t>
      </w:r>
      <w:proofErr w:type="spellStart"/>
      <w:r w:rsidRPr="00043102">
        <w:rPr>
          <w:rFonts w:ascii="Times New Roman" w:hAnsi="Times New Roman"/>
          <w:sz w:val="28"/>
          <w:szCs w:val="28"/>
          <w:lang w:val="de-DE"/>
        </w:rPr>
        <w:t>предисловия</w:t>
      </w:r>
      <w:proofErr w:type="spellEnd"/>
      <w:r w:rsidRPr="00043102">
        <w:rPr>
          <w:rFonts w:ascii="Times New Roman" w:hAnsi="Times New Roman"/>
          <w:sz w:val="28"/>
          <w:szCs w:val="28"/>
          <w:lang w:val="de-DE"/>
        </w:rPr>
        <w:t xml:space="preserve"> и </w:t>
      </w:r>
      <w:proofErr w:type="spellStart"/>
      <w:r w:rsidRPr="00043102">
        <w:rPr>
          <w:rFonts w:ascii="Times New Roman" w:hAnsi="Times New Roman"/>
          <w:sz w:val="28"/>
          <w:szCs w:val="28"/>
          <w:lang w:val="de-DE"/>
        </w:rPr>
        <w:t>введения</w:t>
      </w:r>
      <w:proofErr w:type="spellEnd"/>
      <w:r w:rsidRPr="00043102">
        <w:rPr>
          <w:rFonts w:ascii="Times New Roman" w:hAnsi="Times New Roman"/>
          <w:sz w:val="28"/>
          <w:szCs w:val="28"/>
          <w:lang w:val="de-DE"/>
        </w:rPr>
        <w:t>.</w:t>
      </w:r>
    </w:p>
    <w:p w:rsidR="00043102" w:rsidRPr="00043102" w:rsidRDefault="00043102" w:rsidP="002340C5">
      <w:pPr>
        <w:pStyle w:val="af2"/>
        <w:numPr>
          <w:ilvl w:val="0"/>
          <w:numId w:val="16"/>
        </w:numPr>
        <w:ind w:left="0" w:firstLine="0"/>
        <w:jc w:val="both"/>
        <w:rPr>
          <w:rFonts w:ascii="Times New Roman" w:hAnsi="Times New Roman"/>
          <w:sz w:val="28"/>
          <w:szCs w:val="28"/>
          <w:lang w:val="de-DE"/>
        </w:rPr>
      </w:pPr>
      <w:proofErr w:type="spellStart"/>
      <w:r w:rsidRPr="00043102">
        <w:rPr>
          <w:rFonts w:ascii="Times New Roman" w:hAnsi="Times New Roman"/>
          <w:sz w:val="28"/>
          <w:szCs w:val="28"/>
          <w:lang w:val="de-DE"/>
        </w:rPr>
        <w:t>Изменение</w:t>
      </w:r>
      <w:proofErr w:type="spellEnd"/>
      <w:r w:rsidRPr="00043102">
        <w:rPr>
          <w:rFonts w:ascii="Times New Roman" w:hAnsi="Times New Roman"/>
          <w:sz w:val="28"/>
          <w:szCs w:val="28"/>
          <w:lang w:val="de-DE"/>
        </w:rPr>
        <w:t xml:space="preserve"> </w:t>
      </w:r>
      <w:proofErr w:type="spellStart"/>
      <w:r w:rsidRPr="00043102">
        <w:rPr>
          <w:rFonts w:ascii="Times New Roman" w:hAnsi="Times New Roman"/>
          <w:sz w:val="28"/>
          <w:szCs w:val="28"/>
          <w:lang w:val="de-DE"/>
        </w:rPr>
        <w:t>плана</w:t>
      </w:r>
      <w:proofErr w:type="spellEnd"/>
      <w:r w:rsidRPr="00043102">
        <w:rPr>
          <w:rFonts w:ascii="Times New Roman" w:hAnsi="Times New Roman"/>
          <w:sz w:val="28"/>
          <w:szCs w:val="28"/>
          <w:lang w:val="de-DE"/>
        </w:rPr>
        <w:t xml:space="preserve"> </w:t>
      </w:r>
      <w:r w:rsidR="00156C47">
        <w:rPr>
          <w:rFonts w:ascii="Times New Roman" w:hAnsi="Times New Roman"/>
          <w:sz w:val="28"/>
          <w:szCs w:val="28"/>
        </w:rPr>
        <w:t>ВКР</w:t>
      </w:r>
      <w:r w:rsidRPr="00043102">
        <w:rPr>
          <w:rFonts w:ascii="Times New Roman" w:hAnsi="Times New Roman"/>
          <w:sz w:val="28"/>
          <w:szCs w:val="28"/>
          <w:lang w:val="de-DE"/>
        </w:rPr>
        <w:t>.</w:t>
      </w:r>
    </w:p>
    <w:p w:rsidR="00043102" w:rsidRPr="00043102" w:rsidRDefault="00043102" w:rsidP="002340C5">
      <w:pPr>
        <w:pStyle w:val="af2"/>
        <w:numPr>
          <w:ilvl w:val="0"/>
          <w:numId w:val="16"/>
        </w:numPr>
        <w:ind w:left="0" w:firstLine="0"/>
        <w:jc w:val="both"/>
        <w:rPr>
          <w:rFonts w:ascii="Times New Roman" w:hAnsi="Times New Roman"/>
          <w:sz w:val="28"/>
          <w:szCs w:val="28"/>
        </w:rPr>
      </w:pPr>
      <w:r w:rsidRPr="00043102">
        <w:rPr>
          <w:rFonts w:ascii="Times New Roman" w:hAnsi="Times New Roman"/>
          <w:sz w:val="28"/>
          <w:szCs w:val="28"/>
        </w:rPr>
        <w:t>Составление содержания, списка использованной литературы, списков сокращений и иллюстраций (таблиц).</w:t>
      </w:r>
    </w:p>
    <w:p w:rsidR="00043102" w:rsidRPr="00043102" w:rsidRDefault="00043102" w:rsidP="002340C5">
      <w:pPr>
        <w:pStyle w:val="af2"/>
        <w:numPr>
          <w:ilvl w:val="0"/>
          <w:numId w:val="16"/>
        </w:numPr>
        <w:ind w:left="0" w:firstLine="0"/>
        <w:jc w:val="both"/>
        <w:rPr>
          <w:rFonts w:ascii="Times New Roman" w:hAnsi="Times New Roman"/>
          <w:sz w:val="28"/>
          <w:szCs w:val="28"/>
        </w:rPr>
      </w:pPr>
      <w:r w:rsidRPr="00043102">
        <w:rPr>
          <w:rFonts w:ascii="Times New Roman" w:hAnsi="Times New Roman"/>
          <w:sz w:val="28"/>
          <w:szCs w:val="28"/>
        </w:rPr>
        <w:t>Подготовка первого варианта (печатная версия).</w:t>
      </w:r>
    </w:p>
    <w:p w:rsidR="00156C47" w:rsidRDefault="00156C47" w:rsidP="002340C5">
      <w:pPr>
        <w:pStyle w:val="af2"/>
        <w:jc w:val="center"/>
        <w:rPr>
          <w:rFonts w:ascii="Times New Roman" w:hAnsi="Times New Roman"/>
          <w:sz w:val="28"/>
          <w:szCs w:val="28"/>
        </w:rPr>
      </w:pPr>
    </w:p>
    <w:p w:rsidR="00043102" w:rsidRPr="00043102" w:rsidRDefault="00043102" w:rsidP="002340C5">
      <w:pPr>
        <w:pStyle w:val="af2"/>
        <w:jc w:val="center"/>
        <w:rPr>
          <w:rFonts w:ascii="Times New Roman" w:hAnsi="Times New Roman"/>
          <w:sz w:val="28"/>
          <w:szCs w:val="28"/>
          <w:lang w:val="de-DE"/>
        </w:rPr>
      </w:pPr>
      <w:proofErr w:type="spellStart"/>
      <w:r w:rsidRPr="00043102">
        <w:rPr>
          <w:rFonts w:ascii="Times New Roman" w:hAnsi="Times New Roman"/>
          <w:sz w:val="28"/>
          <w:szCs w:val="28"/>
          <w:lang w:val="de-DE"/>
        </w:rPr>
        <w:t>Пятый</w:t>
      </w:r>
      <w:proofErr w:type="spellEnd"/>
      <w:r w:rsidRPr="00043102">
        <w:rPr>
          <w:rFonts w:ascii="Times New Roman" w:hAnsi="Times New Roman"/>
          <w:sz w:val="28"/>
          <w:szCs w:val="28"/>
          <w:lang w:val="de-DE"/>
        </w:rPr>
        <w:t xml:space="preserve"> </w:t>
      </w:r>
      <w:proofErr w:type="spellStart"/>
      <w:r w:rsidRPr="00043102">
        <w:rPr>
          <w:rFonts w:ascii="Times New Roman" w:hAnsi="Times New Roman"/>
          <w:sz w:val="28"/>
          <w:szCs w:val="28"/>
          <w:lang w:val="de-DE"/>
        </w:rPr>
        <w:t>этап</w:t>
      </w:r>
      <w:proofErr w:type="spellEnd"/>
    </w:p>
    <w:p w:rsidR="00043102" w:rsidRPr="00043102" w:rsidRDefault="00043102" w:rsidP="002340C5">
      <w:pPr>
        <w:pStyle w:val="af2"/>
        <w:numPr>
          <w:ilvl w:val="0"/>
          <w:numId w:val="17"/>
        </w:numPr>
        <w:ind w:left="0" w:firstLine="0"/>
        <w:jc w:val="both"/>
        <w:rPr>
          <w:rFonts w:ascii="Times New Roman" w:hAnsi="Times New Roman"/>
          <w:sz w:val="28"/>
          <w:szCs w:val="28"/>
        </w:rPr>
      </w:pPr>
      <w:r w:rsidRPr="00043102">
        <w:rPr>
          <w:rFonts w:ascii="Times New Roman" w:hAnsi="Times New Roman"/>
          <w:sz w:val="28"/>
          <w:szCs w:val="28"/>
        </w:rPr>
        <w:t xml:space="preserve">Проверка плана (структуры) </w:t>
      </w:r>
      <w:r w:rsidR="00156C47">
        <w:rPr>
          <w:rFonts w:ascii="Times New Roman" w:hAnsi="Times New Roman"/>
          <w:sz w:val="28"/>
          <w:szCs w:val="28"/>
        </w:rPr>
        <w:t>ВКР</w:t>
      </w:r>
      <w:r w:rsidRPr="00043102">
        <w:rPr>
          <w:rFonts w:ascii="Times New Roman" w:hAnsi="Times New Roman"/>
          <w:sz w:val="28"/>
          <w:szCs w:val="28"/>
        </w:rPr>
        <w:t>.</w:t>
      </w:r>
    </w:p>
    <w:p w:rsidR="00043102" w:rsidRPr="00043102" w:rsidRDefault="00043102" w:rsidP="002340C5">
      <w:pPr>
        <w:pStyle w:val="af2"/>
        <w:numPr>
          <w:ilvl w:val="0"/>
          <w:numId w:val="17"/>
        </w:numPr>
        <w:tabs>
          <w:tab w:val="clear" w:pos="360"/>
          <w:tab w:val="num" w:pos="0"/>
          <w:tab w:val="left" w:pos="426"/>
        </w:tabs>
        <w:ind w:left="0" w:firstLine="0"/>
        <w:jc w:val="both"/>
        <w:rPr>
          <w:rFonts w:ascii="Times New Roman" w:hAnsi="Times New Roman"/>
          <w:sz w:val="28"/>
          <w:szCs w:val="28"/>
          <w:lang w:val="de-DE"/>
        </w:rPr>
      </w:pPr>
      <w:proofErr w:type="spellStart"/>
      <w:r w:rsidRPr="00043102">
        <w:rPr>
          <w:rFonts w:ascii="Times New Roman" w:hAnsi="Times New Roman"/>
          <w:sz w:val="28"/>
          <w:szCs w:val="28"/>
          <w:lang w:val="de-DE"/>
        </w:rPr>
        <w:t>Проверка</w:t>
      </w:r>
      <w:proofErr w:type="spellEnd"/>
      <w:r w:rsidRPr="00043102">
        <w:rPr>
          <w:rFonts w:ascii="Times New Roman" w:hAnsi="Times New Roman"/>
          <w:sz w:val="28"/>
          <w:szCs w:val="28"/>
          <w:lang w:val="de-DE"/>
        </w:rPr>
        <w:t xml:space="preserve"> </w:t>
      </w:r>
      <w:proofErr w:type="spellStart"/>
      <w:r w:rsidRPr="00043102">
        <w:rPr>
          <w:rFonts w:ascii="Times New Roman" w:hAnsi="Times New Roman"/>
          <w:sz w:val="28"/>
          <w:szCs w:val="28"/>
          <w:lang w:val="de-DE"/>
        </w:rPr>
        <w:t>правильности</w:t>
      </w:r>
      <w:proofErr w:type="spellEnd"/>
      <w:r w:rsidRPr="00043102">
        <w:rPr>
          <w:rFonts w:ascii="Times New Roman" w:hAnsi="Times New Roman"/>
          <w:sz w:val="28"/>
          <w:szCs w:val="28"/>
          <w:lang w:val="de-DE"/>
        </w:rPr>
        <w:t xml:space="preserve"> </w:t>
      </w:r>
      <w:proofErr w:type="spellStart"/>
      <w:r w:rsidRPr="00043102">
        <w:rPr>
          <w:rFonts w:ascii="Times New Roman" w:hAnsi="Times New Roman"/>
          <w:sz w:val="28"/>
          <w:szCs w:val="28"/>
          <w:lang w:val="de-DE"/>
        </w:rPr>
        <w:t>приводимых</w:t>
      </w:r>
      <w:proofErr w:type="spellEnd"/>
      <w:r w:rsidRPr="00043102">
        <w:rPr>
          <w:rFonts w:ascii="Times New Roman" w:hAnsi="Times New Roman"/>
          <w:sz w:val="28"/>
          <w:szCs w:val="28"/>
          <w:lang w:val="de-DE"/>
        </w:rPr>
        <w:t xml:space="preserve"> </w:t>
      </w:r>
      <w:proofErr w:type="spellStart"/>
      <w:r w:rsidRPr="00043102">
        <w:rPr>
          <w:rFonts w:ascii="Times New Roman" w:hAnsi="Times New Roman"/>
          <w:sz w:val="28"/>
          <w:szCs w:val="28"/>
          <w:lang w:val="de-DE"/>
        </w:rPr>
        <w:t>фактов</w:t>
      </w:r>
      <w:proofErr w:type="spellEnd"/>
      <w:r w:rsidRPr="00043102">
        <w:rPr>
          <w:rFonts w:ascii="Times New Roman" w:hAnsi="Times New Roman"/>
          <w:sz w:val="28"/>
          <w:szCs w:val="28"/>
          <w:lang w:val="de-DE"/>
        </w:rPr>
        <w:t>.</w:t>
      </w:r>
    </w:p>
    <w:p w:rsidR="00043102" w:rsidRPr="00043102" w:rsidRDefault="00043102" w:rsidP="002340C5">
      <w:pPr>
        <w:pStyle w:val="af2"/>
        <w:numPr>
          <w:ilvl w:val="0"/>
          <w:numId w:val="17"/>
        </w:numPr>
        <w:tabs>
          <w:tab w:val="clear" w:pos="360"/>
          <w:tab w:val="num" w:pos="0"/>
          <w:tab w:val="left" w:pos="426"/>
        </w:tabs>
        <w:ind w:left="0" w:firstLine="0"/>
        <w:jc w:val="both"/>
        <w:rPr>
          <w:rFonts w:ascii="Times New Roman" w:hAnsi="Times New Roman"/>
          <w:sz w:val="28"/>
          <w:szCs w:val="28"/>
        </w:rPr>
      </w:pPr>
      <w:r w:rsidRPr="00043102">
        <w:rPr>
          <w:rFonts w:ascii="Times New Roman" w:hAnsi="Times New Roman"/>
          <w:sz w:val="28"/>
          <w:szCs w:val="28"/>
        </w:rPr>
        <w:t>Проверка соответствия цитат, авторов, сокращений, дат, параметров, сносок и т.д.</w:t>
      </w:r>
    </w:p>
    <w:p w:rsidR="00043102" w:rsidRPr="00043102" w:rsidRDefault="00043102" w:rsidP="002340C5">
      <w:pPr>
        <w:pStyle w:val="af2"/>
        <w:numPr>
          <w:ilvl w:val="0"/>
          <w:numId w:val="17"/>
        </w:numPr>
        <w:tabs>
          <w:tab w:val="clear" w:pos="360"/>
          <w:tab w:val="left" w:pos="0"/>
          <w:tab w:val="left" w:pos="426"/>
        </w:tabs>
        <w:ind w:left="0" w:firstLine="0"/>
        <w:jc w:val="both"/>
        <w:rPr>
          <w:rFonts w:ascii="Times New Roman" w:hAnsi="Times New Roman"/>
          <w:sz w:val="28"/>
          <w:szCs w:val="28"/>
          <w:lang w:val="de-DE"/>
        </w:rPr>
      </w:pPr>
      <w:proofErr w:type="spellStart"/>
      <w:r w:rsidRPr="00043102">
        <w:rPr>
          <w:rFonts w:ascii="Times New Roman" w:hAnsi="Times New Roman"/>
          <w:sz w:val="28"/>
          <w:szCs w:val="28"/>
          <w:lang w:val="de-DE"/>
        </w:rPr>
        <w:t>Стилистическая</w:t>
      </w:r>
      <w:proofErr w:type="spellEnd"/>
      <w:r w:rsidRPr="00043102">
        <w:rPr>
          <w:rFonts w:ascii="Times New Roman" w:hAnsi="Times New Roman"/>
          <w:sz w:val="28"/>
          <w:szCs w:val="28"/>
          <w:lang w:val="de-DE"/>
        </w:rPr>
        <w:t xml:space="preserve"> </w:t>
      </w:r>
      <w:proofErr w:type="spellStart"/>
      <w:r w:rsidRPr="00043102">
        <w:rPr>
          <w:rFonts w:ascii="Times New Roman" w:hAnsi="Times New Roman"/>
          <w:sz w:val="28"/>
          <w:szCs w:val="28"/>
          <w:lang w:val="de-DE"/>
        </w:rPr>
        <w:t>правка</w:t>
      </w:r>
      <w:proofErr w:type="spellEnd"/>
      <w:r w:rsidRPr="00043102">
        <w:rPr>
          <w:rFonts w:ascii="Times New Roman" w:hAnsi="Times New Roman"/>
          <w:sz w:val="28"/>
          <w:szCs w:val="28"/>
          <w:lang w:val="de-DE"/>
        </w:rPr>
        <w:t xml:space="preserve"> </w:t>
      </w:r>
      <w:proofErr w:type="spellStart"/>
      <w:r w:rsidRPr="00043102">
        <w:rPr>
          <w:rFonts w:ascii="Times New Roman" w:hAnsi="Times New Roman"/>
          <w:sz w:val="28"/>
          <w:szCs w:val="28"/>
          <w:lang w:val="de-DE"/>
        </w:rPr>
        <w:t>текста</w:t>
      </w:r>
      <w:proofErr w:type="spellEnd"/>
      <w:r w:rsidRPr="00043102">
        <w:rPr>
          <w:rFonts w:ascii="Times New Roman" w:hAnsi="Times New Roman"/>
          <w:sz w:val="28"/>
          <w:szCs w:val="28"/>
          <w:lang w:val="de-DE"/>
        </w:rPr>
        <w:t>.</w:t>
      </w:r>
    </w:p>
    <w:p w:rsidR="00043102" w:rsidRPr="00043102" w:rsidRDefault="00043102" w:rsidP="002340C5">
      <w:pPr>
        <w:pStyle w:val="af2"/>
        <w:numPr>
          <w:ilvl w:val="0"/>
          <w:numId w:val="17"/>
        </w:numPr>
        <w:tabs>
          <w:tab w:val="clear" w:pos="360"/>
          <w:tab w:val="left" w:pos="0"/>
          <w:tab w:val="left" w:pos="426"/>
        </w:tabs>
        <w:ind w:left="0" w:firstLine="0"/>
        <w:jc w:val="both"/>
        <w:rPr>
          <w:rFonts w:ascii="Times New Roman" w:hAnsi="Times New Roman"/>
          <w:sz w:val="28"/>
          <w:szCs w:val="28"/>
        </w:rPr>
      </w:pPr>
      <w:r w:rsidRPr="00043102">
        <w:rPr>
          <w:rFonts w:ascii="Times New Roman" w:hAnsi="Times New Roman"/>
          <w:sz w:val="28"/>
          <w:szCs w:val="28"/>
        </w:rPr>
        <w:t>Подготовка окончательного варианта текста, проверка эстетических качеств манускрипта.</w:t>
      </w:r>
    </w:p>
    <w:p w:rsidR="00043102" w:rsidRPr="00043102" w:rsidRDefault="00043102" w:rsidP="002340C5">
      <w:pPr>
        <w:pStyle w:val="af2"/>
        <w:numPr>
          <w:ilvl w:val="0"/>
          <w:numId w:val="17"/>
        </w:numPr>
        <w:tabs>
          <w:tab w:val="clear" w:pos="360"/>
          <w:tab w:val="left" w:pos="0"/>
          <w:tab w:val="left" w:pos="426"/>
        </w:tabs>
        <w:ind w:left="0" w:firstLine="0"/>
        <w:jc w:val="both"/>
        <w:rPr>
          <w:rFonts w:ascii="Times New Roman" w:hAnsi="Times New Roman"/>
          <w:sz w:val="28"/>
          <w:szCs w:val="28"/>
        </w:rPr>
      </w:pPr>
      <w:r w:rsidRPr="00043102">
        <w:rPr>
          <w:rFonts w:ascii="Times New Roman" w:hAnsi="Times New Roman"/>
          <w:sz w:val="28"/>
          <w:szCs w:val="28"/>
        </w:rPr>
        <w:t>Подготовка сопроводительных материалов (например, реферата) и текста выступления на заседании Государственной аттестационной комиссии.</w:t>
      </w:r>
    </w:p>
    <w:p w:rsidR="00156C47" w:rsidRDefault="00156C47" w:rsidP="002340C5">
      <w:pPr>
        <w:shd w:val="clear" w:color="auto" w:fill="FFFFFF"/>
        <w:ind w:firstLine="0"/>
        <w:rPr>
          <w:b/>
          <w:szCs w:val="28"/>
        </w:rPr>
      </w:pPr>
    </w:p>
    <w:p w:rsidR="00A65103" w:rsidRDefault="00043102" w:rsidP="002340C5">
      <w:pPr>
        <w:shd w:val="clear" w:color="auto" w:fill="FFFFFF"/>
        <w:ind w:firstLine="0"/>
        <w:jc w:val="center"/>
        <w:rPr>
          <w:color w:val="000000"/>
          <w:szCs w:val="28"/>
        </w:rPr>
      </w:pPr>
      <w:r w:rsidRPr="00043102">
        <w:rPr>
          <w:b/>
          <w:bCs/>
          <w:iCs/>
          <w:color w:val="000000"/>
          <w:szCs w:val="28"/>
          <w:shd w:val="clear" w:color="auto" w:fill="FFFFFF"/>
        </w:rPr>
        <w:lastRenderedPageBreak/>
        <w:t>5. Методические рекомендации для оце</w:t>
      </w:r>
      <w:r w:rsidR="00156C47">
        <w:rPr>
          <w:b/>
          <w:bCs/>
          <w:iCs/>
          <w:color w:val="000000"/>
          <w:szCs w:val="28"/>
          <w:shd w:val="clear" w:color="auto" w:fill="FFFFFF"/>
        </w:rPr>
        <w:t xml:space="preserve">нки выпускной квалификационной </w:t>
      </w:r>
      <w:r w:rsidRPr="00043102">
        <w:rPr>
          <w:b/>
          <w:bCs/>
          <w:iCs/>
          <w:color w:val="000000"/>
          <w:szCs w:val="28"/>
          <w:shd w:val="clear" w:color="auto" w:fill="FFFFFF"/>
        </w:rPr>
        <w:t>работы научным руководителем</w:t>
      </w:r>
      <w:r w:rsidRPr="00043102">
        <w:rPr>
          <w:b/>
          <w:bCs/>
          <w:i/>
          <w:iCs/>
          <w:color w:val="000000"/>
          <w:szCs w:val="28"/>
        </w:rPr>
        <w:t> </w:t>
      </w:r>
    </w:p>
    <w:p w:rsidR="00043102" w:rsidRPr="00043102" w:rsidRDefault="00043102" w:rsidP="002340C5">
      <w:pPr>
        <w:shd w:val="clear" w:color="auto" w:fill="FFFFFF"/>
        <w:ind w:firstLine="0"/>
        <w:jc w:val="center"/>
        <w:rPr>
          <w:color w:val="000000"/>
          <w:szCs w:val="28"/>
        </w:rPr>
      </w:pPr>
    </w:p>
    <w:p w:rsidR="00043102" w:rsidRPr="00043102" w:rsidRDefault="00043102" w:rsidP="002340C5">
      <w:pPr>
        <w:shd w:val="clear" w:color="auto" w:fill="FFFFFF"/>
        <w:ind w:firstLine="0"/>
        <w:jc w:val="both"/>
        <w:rPr>
          <w:color w:val="000000"/>
          <w:szCs w:val="28"/>
          <w:shd w:val="clear" w:color="auto" w:fill="FFFFFF"/>
        </w:rPr>
      </w:pPr>
      <w:r w:rsidRPr="00043102">
        <w:rPr>
          <w:color w:val="000000"/>
          <w:szCs w:val="28"/>
          <w:shd w:val="clear" w:color="auto" w:fill="FFFFFF"/>
        </w:rPr>
        <w:t>Обязанности научного руководителя выпускной квалификационной работы состоят в следующем:</w:t>
      </w:r>
    </w:p>
    <w:p w:rsidR="00043102" w:rsidRPr="00043102" w:rsidRDefault="00043102" w:rsidP="002340C5">
      <w:pPr>
        <w:numPr>
          <w:ilvl w:val="0"/>
          <w:numId w:val="18"/>
        </w:numPr>
        <w:shd w:val="clear" w:color="auto" w:fill="FFFFFF"/>
        <w:suppressAutoHyphens w:val="0"/>
        <w:autoSpaceDE/>
        <w:ind w:left="0" w:firstLine="0"/>
        <w:jc w:val="both"/>
        <w:rPr>
          <w:color w:val="000000"/>
          <w:szCs w:val="28"/>
        </w:rPr>
      </w:pPr>
      <w:r w:rsidRPr="00043102">
        <w:rPr>
          <w:color w:val="000000"/>
          <w:szCs w:val="28"/>
        </w:rPr>
        <w:t xml:space="preserve">практической помощи студенту в выборе темы выпускной квалификационной работы и разработке плана </w:t>
      </w:r>
      <w:r w:rsidR="00156C47">
        <w:rPr>
          <w:color w:val="000000"/>
          <w:szCs w:val="28"/>
        </w:rPr>
        <w:t>ее</w:t>
      </w:r>
      <w:r w:rsidRPr="00043102">
        <w:rPr>
          <w:color w:val="000000"/>
          <w:szCs w:val="28"/>
        </w:rPr>
        <w:t xml:space="preserve"> выполнения;</w:t>
      </w:r>
    </w:p>
    <w:p w:rsidR="00043102" w:rsidRPr="00043102" w:rsidRDefault="00043102" w:rsidP="002340C5">
      <w:pPr>
        <w:numPr>
          <w:ilvl w:val="0"/>
          <w:numId w:val="18"/>
        </w:numPr>
        <w:shd w:val="clear" w:color="auto" w:fill="FFFFFF"/>
        <w:suppressAutoHyphens w:val="0"/>
        <w:autoSpaceDE/>
        <w:ind w:left="0" w:firstLine="0"/>
        <w:jc w:val="both"/>
        <w:rPr>
          <w:color w:val="000000"/>
          <w:szCs w:val="28"/>
        </w:rPr>
      </w:pPr>
      <w:r w:rsidRPr="00043102">
        <w:rPr>
          <w:color w:val="000000"/>
          <w:szCs w:val="28"/>
        </w:rPr>
        <w:t>оказание помощи в выборе методики проведения исследования;</w:t>
      </w:r>
    </w:p>
    <w:p w:rsidR="00043102" w:rsidRPr="00043102" w:rsidRDefault="00043102" w:rsidP="002340C5">
      <w:pPr>
        <w:numPr>
          <w:ilvl w:val="0"/>
          <w:numId w:val="18"/>
        </w:numPr>
        <w:shd w:val="clear" w:color="auto" w:fill="FFFFFF"/>
        <w:suppressAutoHyphens w:val="0"/>
        <w:autoSpaceDE/>
        <w:ind w:left="0" w:firstLine="0"/>
        <w:jc w:val="both"/>
        <w:rPr>
          <w:color w:val="000000"/>
          <w:szCs w:val="28"/>
        </w:rPr>
      </w:pPr>
      <w:r w:rsidRPr="00043102">
        <w:rPr>
          <w:color w:val="000000"/>
          <w:szCs w:val="28"/>
        </w:rPr>
        <w:t>проведении квалифицированных консультаций по подбору литературы и фактического материала;</w:t>
      </w:r>
    </w:p>
    <w:p w:rsidR="00043102" w:rsidRPr="00043102" w:rsidRDefault="00043102" w:rsidP="002340C5">
      <w:pPr>
        <w:numPr>
          <w:ilvl w:val="0"/>
          <w:numId w:val="18"/>
        </w:numPr>
        <w:shd w:val="clear" w:color="auto" w:fill="FFFFFF"/>
        <w:suppressAutoHyphens w:val="0"/>
        <w:autoSpaceDE/>
        <w:ind w:left="0" w:firstLine="0"/>
        <w:jc w:val="both"/>
        <w:rPr>
          <w:color w:val="000000"/>
          <w:szCs w:val="28"/>
        </w:rPr>
      </w:pPr>
      <w:r w:rsidRPr="00043102">
        <w:rPr>
          <w:color w:val="000000"/>
          <w:szCs w:val="28"/>
        </w:rPr>
        <w:t>систематическом контроле за ходом выполнения выпускной квалификационной работы в соответствии с разработанным планом;</w:t>
      </w:r>
    </w:p>
    <w:p w:rsidR="00043102" w:rsidRPr="00043102" w:rsidRDefault="00043102" w:rsidP="002340C5">
      <w:pPr>
        <w:numPr>
          <w:ilvl w:val="0"/>
          <w:numId w:val="18"/>
        </w:numPr>
        <w:shd w:val="clear" w:color="auto" w:fill="FFFFFF"/>
        <w:suppressAutoHyphens w:val="0"/>
        <w:autoSpaceDE/>
        <w:ind w:left="0" w:firstLine="0"/>
        <w:jc w:val="both"/>
        <w:rPr>
          <w:color w:val="000000"/>
          <w:szCs w:val="28"/>
        </w:rPr>
      </w:pPr>
      <w:r w:rsidRPr="00043102">
        <w:rPr>
          <w:color w:val="000000"/>
          <w:szCs w:val="28"/>
        </w:rPr>
        <w:t>оценка качества выполнения выпускной квалификационной работы в соответствии с предъявляемыми к ней требованиями (отзыв научного руководителя);</w:t>
      </w:r>
    </w:p>
    <w:p w:rsidR="00043102" w:rsidRPr="00043102" w:rsidRDefault="00043102" w:rsidP="002340C5">
      <w:pPr>
        <w:numPr>
          <w:ilvl w:val="0"/>
          <w:numId w:val="18"/>
        </w:numPr>
        <w:shd w:val="clear" w:color="auto" w:fill="FFFFFF"/>
        <w:suppressAutoHyphens w:val="0"/>
        <w:autoSpaceDE/>
        <w:ind w:left="0" w:firstLine="0"/>
        <w:jc w:val="both"/>
        <w:rPr>
          <w:color w:val="000000"/>
          <w:szCs w:val="28"/>
        </w:rPr>
      </w:pPr>
      <w:r w:rsidRPr="00043102">
        <w:rPr>
          <w:color w:val="000000"/>
          <w:szCs w:val="28"/>
        </w:rPr>
        <w:t>проведении предзащиты выпускной квалификационной работы с целью выявления готовности студента к защите.</w:t>
      </w:r>
    </w:p>
    <w:p w:rsidR="00043102" w:rsidRPr="00043102" w:rsidRDefault="00043102" w:rsidP="002340C5">
      <w:pPr>
        <w:shd w:val="clear" w:color="auto" w:fill="FFFFFF"/>
        <w:ind w:firstLine="0"/>
        <w:jc w:val="both"/>
        <w:rPr>
          <w:color w:val="000000"/>
          <w:szCs w:val="28"/>
          <w:shd w:val="clear" w:color="auto" w:fill="FFFFFF"/>
        </w:rPr>
      </w:pPr>
      <w:r w:rsidRPr="00043102">
        <w:rPr>
          <w:color w:val="000000"/>
          <w:szCs w:val="28"/>
          <w:shd w:val="clear" w:color="auto" w:fill="FFFFFF"/>
        </w:rPr>
        <w:t>Научный руководитель контролирует все стадии подготовки выпускной квалификационной работы вплоть до ее защиты. Студент отчитывается перед научным руководителем о выполнении задания в соответствии с утвержденным планом.</w:t>
      </w:r>
    </w:p>
    <w:p w:rsidR="00043102" w:rsidRPr="00043102" w:rsidRDefault="00043102" w:rsidP="002340C5">
      <w:pPr>
        <w:shd w:val="clear" w:color="auto" w:fill="FFFFFF"/>
        <w:ind w:firstLine="0"/>
        <w:contextualSpacing/>
        <w:jc w:val="both"/>
        <w:rPr>
          <w:color w:val="000000"/>
          <w:szCs w:val="28"/>
          <w:shd w:val="clear" w:color="auto" w:fill="FFFFFF"/>
        </w:rPr>
      </w:pPr>
      <w:r w:rsidRPr="00043102">
        <w:rPr>
          <w:color w:val="000000"/>
          <w:szCs w:val="28"/>
          <w:shd w:val="clear" w:color="auto" w:fill="FFFFFF"/>
        </w:rPr>
        <w:t>Выпускающей кафедрой рекомендуются следующие сроки выбора темы исследования и представления научному руководителю рабочего плана и разделов дипломной работы (проекта):</w:t>
      </w:r>
    </w:p>
    <w:p w:rsidR="00043102" w:rsidRPr="00043102" w:rsidRDefault="00043102" w:rsidP="002340C5">
      <w:pPr>
        <w:pStyle w:val="aa"/>
        <w:numPr>
          <w:ilvl w:val="0"/>
          <w:numId w:val="20"/>
        </w:numPr>
        <w:shd w:val="clear" w:color="auto" w:fill="FFFFFF"/>
        <w:suppressAutoHyphens w:val="0"/>
        <w:autoSpaceDE/>
        <w:ind w:left="0" w:firstLine="0"/>
        <w:jc w:val="both"/>
        <w:rPr>
          <w:color w:val="000000"/>
          <w:szCs w:val="28"/>
          <w:shd w:val="clear" w:color="auto" w:fill="FFFFFF"/>
        </w:rPr>
      </w:pPr>
      <w:r w:rsidRPr="00043102">
        <w:rPr>
          <w:color w:val="000000"/>
          <w:szCs w:val="28"/>
        </w:rPr>
        <w:t>выбор темы – до 01 ноября; </w:t>
      </w:r>
    </w:p>
    <w:p w:rsidR="00043102" w:rsidRPr="00043102" w:rsidRDefault="00043102" w:rsidP="002340C5">
      <w:pPr>
        <w:numPr>
          <w:ilvl w:val="0"/>
          <w:numId w:val="20"/>
        </w:numPr>
        <w:shd w:val="clear" w:color="auto" w:fill="FFFFFF"/>
        <w:suppressAutoHyphens w:val="0"/>
        <w:autoSpaceDE/>
        <w:ind w:left="0" w:firstLine="0"/>
        <w:contextualSpacing/>
        <w:jc w:val="both"/>
        <w:rPr>
          <w:color w:val="000000"/>
          <w:szCs w:val="28"/>
        </w:rPr>
      </w:pPr>
      <w:r w:rsidRPr="00043102">
        <w:rPr>
          <w:color w:val="000000"/>
          <w:szCs w:val="28"/>
        </w:rPr>
        <w:t>рабочий план – до 15 ноября;</w:t>
      </w:r>
    </w:p>
    <w:p w:rsidR="00043102" w:rsidRPr="00043102" w:rsidRDefault="00043102" w:rsidP="002340C5">
      <w:pPr>
        <w:numPr>
          <w:ilvl w:val="0"/>
          <w:numId w:val="20"/>
        </w:numPr>
        <w:shd w:val="clear" w:color="auto" w:fill="FFFFFF"/>
        <w:suppressAutoHyphens w:val="0"/>
        <w:autoSpaceDE/>
        <w:ind w:left="0" w:firstLine="0"/>
        <w:contextualSpacing/>
        <w:jc w:val="both"/>
        <w:rPr>
          <w:color w:val="000000"/>
          <w:szCs w:val="28"/>
        </w:rPr>
      </w:pPr>
      <w:r w:rsidRPr="00043102">
        <w:rPr>
          <w:color w:val="000000"/>
          <w:szCs w:val="28"/>
        </w:rPr>
        <w:t>теоретическая часть (первая глава) – до 1 февраля;</w:t>
      </w:r>
    </w:p>
    <w:p w:rsidR="00043102" w:rsidRPr="00043102" w:rsidRDefault="00043102" w:rsidP="002340C5">
      <w:pPr>
        <w:numPr>
          <w:ilvl w:val="0"/>
          <w:numId w:val="20"/>
        </w:numPr>
        <w:shd w:val="clear" w:color="auto" w:fill="FFFFFF"/>
        <w:suppressAutoHyphens w:val="0"/>
        <w:autoSpaceDE/>
        <w:ind w:left="0" w:firstLine="0"/>
        <w:contextualSpacing/>
        <w:jc w:val="both"/>
        <w:rPr>
          <w:color w:val="000000"/>
          <w:szCs w:val="28"/>
        </w:rPr>
      </w:pPr>
      <w:r w:rsidRPr="00043102">
        <w:rPr>
          <w:color w:val="000000"/>
          <w:szCs w:val="28"/>
        </w:rPr>
        <w:t>практическая часть (вторая и третья главы) – до конца марта;</w:t>
      </w:r>
    </w:p>
    <w:p w:rsidR="00043102" w:rsidRPr="00043102" w:rsidRDefault="00156C47" w:rsidP="002340C5">
      <w:pPr>
        <w:numPr>
          <w:ilvl w:val="0"/>
          <w:numId w:val="20"/>
        </w:numPr>
        <w:shd w:val="clear" w:color="auto" w:fill="FFFFFF"/>
        <w:suppressAutoHyphens w:val="0"/>
        <w:autoSpaceDE/>
        <w:ind w:left="0" w:firstLine="0"/>
        <w:contextualSpacing/>
        <w:jc w:val="both"/>
        <w:rPr>
          <w:color w:val="000000"/>
          <w:szCs w:val="28"/>
        </w:rPr>
      </w:pPr>
      <w:r>
        <w:rPr>
          <w:color w:val="000000"/>
          <w:szCs w:val="28"/>
        </w:rPr>
        <w:t>ВКР</w:t>
      </w:r>
      <w:r w:rsidR="00043102" w:rsidRPr="00043102">
        <w:rPr>
          <w:color w:val="000000"/>
          <w:szCs w:val="28"/>
        </w:rPr>
        <w:t xml:space="preserve"> (проект) для предоставление научному руководителю – до 15 </w:t>
      </w:r>
      <w:r>
        <w:rPr>
          <w:color w:val="000000"/>
          <w:szCs w:val="28"/>
        </w:rPr>
        <w:t>мая</w:t>
      </w:r>
      <w:r w:rsidR="00043102" w:rsidRPr="00043102">
        <w:rPr>
          <w:color w:val="000000"/>
          <w:szCs w:val="28"/>
        </w:rPr>
        <w:t>;</w:t>
      </w:r>
    </w:p>
    <w:p w:rsidR="00043102" w:rsidRPr="00043102" w:rsidRDefault="00043102" w:rsidP="002340C5">
      <w:pPr>
        <w:numPr>
          <w:ilvl w:val="0"/>
          <w:numId w:val="20"/>
        </w:numPr>
        <w:shd w:val="clear" w:color="auto" w:fill="FFFFFF"/>
        <w:suppressAutoHyphens w:val="0"/>
        <w:autoSpaceDE/>
        <w:ind w:left="0" w:firstLine="0"/>
        <w:contextualSpacing/>
        <w:jc w:val="both"/>
        <w:rPr>
          <w:color w:val="000000"/>
          <w:szCs w:val="28"/>
        </w:rPr>
      </w:pPr>
      <w:r w:rsidRPr="00043102">
        <w:rPr>
          <w:color w:val="000000"/>
          <w:szCs w:val="28"/>
        </w:rPr>
        <w:t xml:space="preserve">дипломная работа (проект) в целом с </w:t>
      </w:r>
      <w:r w:rsidR="00156C47">
        <w:rPr>
          <w:color w:val="000000"/>
          <w:szCs w:val="28"/>
        </w:rPr>
        <w:t xml:space="preserve">отзывом научного руководителя </w:t>
      </w:r>
      <w:r w:rsidRPr="00043102">
        <w:rPr>
          <w:color w:val="000000"/>
          <w:szCs w:val="28"/>
        </w:rPr>
        <w:t xml:space="preserve">– не позднее </w:t>
      </w:r>
      <w:r w:rsidR="00156C47">
        <w:rPr>
          <w:color w:val="000000"/>
          <w:szCs w:val="28"/>
        </w:rPr>
        <w:t>10 июня</w:t>
      </w:r>
      <w:r w:rsidRPr="00043102">
        <w:rPr>
          <w:color w:val="000000"/>
          <w:szCs w:val="28"/>
        </w:rPr>
        <w:t>.</w:t>
      </w:r>
    </w:p>
    <w:p w:rsidR="00043102" w:rsidRPr="00043102" w:rsidRDefault="00043102" w:rsidP="002340C5">
      <w:pPr>
        <w:shd w:val="clear" w:color="auto" w:fill="FFFFFF"/>
        <w:ind w:firstLine="0"/>
        <w:contextualSpacing/>
        <w:jc w:val="both"/>
        <w:rPr>
          <w:color w:val="000000"/>
          <w:szCs w:val="28"/>
          <w:shd w:val="clear" w:color="auto" w:fill="FFFFFF"/>
        </w:rPr>
      </w:pPr>
      <w:r w:rsidRPr="00043102">
        <w:rPr>
          <w:color w:val="000000"/>
          <w:szCs w:val="28"/>
          <w:shd w:val="clear" w:color="auto" w:fill="FFFFFF"/>
        </w:rPr>
        <w:t>Получив окончательный вариант</w:t>
      </w:r>
      <w:r w:rsidR="00156C47">
        <w:rPr>
          <w:color w:val="000000"/>
          <w:szCs w:val="28"/>
          <w:shd w:val="clear" w:color="auto" w:fill="FFFFFF"/>
        </w:rPr>
        <w:t xml:space="preserve"> ВКР</w:t>
      </w:r>
      <w:r w:rsidRPr="00043102">
        <w:rPr>
          <w:color w:val="000000"/>
          <w:szCs w:val="28"/>
          <w:shd w:val="clear" w:color="auto" w:fill="FFFFFF"/>
        </w:rPr>
        <w:t>, научный руководитель составляет письменный отзыв, в котором  всесторонне характеризует совместную работу со студентом, определяет степень самостоятельности, добросовестности, активности и творческого подхода, проявленные выпускником в период написания работы, отмечает:</w:t>
      </w:r>
    </w:p>
    <w:p w:rsidR="00043102" w:rsidRPr="00043102" w:rsidRDefault="00043102" w:rsidP="002340C5">
      <w:pPr>
        <w:pStyle w:val="aa"/>
        <w:numPr>
          <w:ilvl w:val="0"/>
          <w:numId w:val="19"/>
        </w:numPr>
        <w:shd w:val="clear" w:color="auto" w:fill="FFFFFF"/>
        <w:suppressAutoHyphens w:val="0"/>
        <w:autoSpaceDE/>
        <w:ind w:left="0" w:firstLine="0"/>
        <w:jc w:val="both"/>
        <w:rPr>
          <w:color w:val="000000"/>
          <w:szCs w:val="28"/>
        </w:rPr>
      </w:pPr>
      <w:r w:rsidRPr="00043102">
        <w:rPr>
          <w:color w:val="000000"/>
          <w:szCs w:val="28"/>
          <w:shd w:val="clear" w:color="auto" w:fill="FFFFFF"/>
        </w:rPr>
        <w:t>уровень сложности выбранной студентом темы исследования, ее вхождение в заказную тематику или приоритетные направления научных исследований и разработок выпускающей кафедры;</w:t>
      </w:r>
    </w:p>
    <w:p w:rsidR="00043102" w:rsidRPr="00043102" w:rsidRDefault="00043102" w:rsidP="002340C5">
      <w:pPr>
        <w:pStyle w:val="aa"/>
        <w:numPr>
          <w:ilvl w:val="0"/>
          <w:numId w:val="19"/>
        </w:numPr>
        <w:shd w:val="clear" w:color="auto" w:fill="FFFFFF"/>
        <w:suppressAutoHyphens w:val="0"/>
        <w:autoSpaceDE/>
        <w:ind w:left="0" w:firstLine="0"/>
        <w:jc w:val="both"/>
        <w:rPr>
          <w:color w:val="000000"/>
          <w:szCs w:val="28"/>
        </w:rPr>
      </w:pPr>
      <w:r w:rsidRPr="00043102">
        <w:rPr>
          <w:color w:val="000000"/>
          <w:szCs w:val="28"/>
          <w:shd w:val="clear" w:color="auto" w:fill="FFFFFF"/>
        </w:rPr>
        <w:t>соответствие выполненного исследования утвержденному техническому заданию;</w:t>
      </w:r>
      <w:r w:rsidRPr="00043102">
        <w:rPr>
          <w:color w:val="000000"/>
          <w:szCs w:val="28"/>
        </w:rPr>
        <w:t> </w:t>
      </w:r>
    </w:p>
    <w:p w:rsidR="00043102" w:rsidRPr="00043102" w:rsidRDefault="00043102" w:rsidP="002340C5">
      <w:pPr>
        <w:pStyle w:val="aa"/>
        <w:numPr>
          <w:ilvl w:val="0"/>
          <w:numId w:val="19"/>
        </w:numPr>
        <w:shd w:val="clear" w:color="auto" w:fill="FFFFFF"/>
        <w:suppressAutoHyphens w:val="0"/>
        <w:autoSpaceDE/>
        <w:ind w:left="0" w:firstLine="0"/>
        <w:jc w:val="both"/>
        <w:rPr>
          <w:color w:val="000000"/>
          <w:szCs w:val="28"/>
        </w:rPr>
      </w:pPr>
      <w:r w:rsidRPr="00043102">
        <w:rPr>
          <w:color w:val="000000"/>
          <w:szCs w:val="28"/>
          <w:shd w:val="clear" w:color="auto" w:fill="FFFFFF"/>
        </w:rPr>
        <w:t>соблюдение графика выполнения работы;</w:t>
      </w:r>
      <w:r w:rsidRPr="00043102">
        <w:rPr>
          <w:color w:val="000000"/>
          <w:szCs w:val="28"/>
        </w:rPr>
        <w:t> </w:t>
      </w:r>
    </w:p>
    <w:p w:rsidR="00043102" w:rsidRPr="00043102" w:rsidRDefault="00043102" w:rsidP="002340C5">
      <w:pPr>
        <w:pStyle w:val="aa"/>
        <w:numPr>
          <w:ilvl w:val="0"/>
          <w:numId w:val="19"/>
        </w:numPr>
        <w:shd w:val="clear" w:color="auto" w:fill="FFFFFF"/>
        <w:suppressAutoHyphens w:val="0"/>
        <w:autoSpaceDE/>
        <w:ind w:left="0" w:firstLine="0"/>
        <w:jc w:val="both"/>
        <w:rPr>
          <w:color w:val="000000"/>
          <w:szCs w:val="28"/>
        </w:rPr>
      </w:pPr>
      <w:r w:rsidRPr="00043102">
        <w:rPr>
          <w:color w:val="000000"/>
          <w:szCs w:val="28"/>
          <w:shd w:val="clear" w:color="auto" w:fill="FFFFFF"/>
        </w:rPr>
        <w:t>положительные стороны проведенного исследования;</w:t>
      </w:r>
      <w:r w:rsidRPr="00043102">
        <w:rPr>
          <w:color w:val="000000"/>
          <w:szCs w:val="28"/>
        </w:rPr>
        <w:t> </w:t>
      </w:r>
    </w:p>
    <w:p w:rsidR="00043102" w:rsidRPr="00043102" w:rsidRDefault="00043102" w:rsidP="002340C5">
      <w:pPr>
        <w:pStyle w:val="aa"/>
        <w:numPr>
          <w:ilvl w:val="0"/>
          <w:numId w:val="19"/>
        </w:numPr>
        <w:shd w:val="clear" w:color="auto" w:fill="FFFFFF"/>
        <w:suppressAutoHyphens w:val="0"/>
        <w:autoSpaceDE/>
        <w:ind w:left="0" w:firstLine="0"/>
        <w:jc w:val="both"/>
        <w:rPr>
          <w:color w:val="000000"/>
          <w:szCs w:val="28"/>
        </w:rPr>
      </w:pPr>
      <w:r w:rsidRPr="00043102">
        <w:rPr>
          <w:color w:val="000000"/>
          <w:szCs w:val="28"/>
          <w:shd w:val="clear" w:color="auto" w:fill="FFFFFF"/>
        </w:rPr>
        <w:lastRenderedPageBreak/>
        <w:t>отмеченные ранее недостатки, не устраненные студентом, степень соответствия требованиям, предъявляемым к выпускной квалификационной работе;</w:t>
      </w:r>
      <w:r w:rsidRPr="00043102">
        <w:rPr>
          <w:color w:val="000000"/>
          <w:szCs w:val="28"/>
        </w:rPr>
        <w:t> </w:t>
      </w:r>
    </w:p>
    <w:p w:rsidR="00043102" w:rsidRPr="00043102" w:rsidRDefault="00043102" w:rsidP="002340C5">
      <w:pPr>
        <w:pStyle w:val="aa"/>
        <w:numPr>
          <w:ilvl w:val="0"/>
          <w:numId w:val="19"/>
        </w:numPr>
        <w:shd w:val="clear" w:color="auto" w:fill="FFFFFF"/>
        <w:suppressAutoHyphens w:val="0"/>
        <w:autoSpaceDE/>
        <w:ind w:left="0" w:firstLine="0"/>
        <w:jc w:val="both"/>
        <w:rPr>
          <w:color w:val="000000"/>
          <w:szCs w:val="28"/>
        </w:rPr>
      </w:pPr>
      <w:r w:rsidRPr="00043102">
        <w:rPr>
          <w:color w:val="000000"/>
          <w:szCs w:val="28"/>
          <w:shd w:val="clear" w:color="auto" w:fill="FFFFFF"/>
        </w:rPr>
        <w:t>дает заключение о допуске</w:t>
      </w:r>
      <w:r w:rsidR="00156C47">
        <w:rPr>
          <w:color w:val="000000"/>
          <w:szCs w:val="28"/>
          <w:shd w:val="clear" w:color="auto" w:fill="FFFFFF"/>
        </w:rPr>
        <w:t xml:space="preserve"> ВКР</w:t>
      </w:r>
      <w:r w:rsidRPr="00043102">
        <w:rPr>
          <w:color w:val="000000"/>
          <w:szCs w:val="28"/>
          <w:shd w:val="clear" w:color="auto" w:fill="FFFFFF"/>
        </w:rPr>
        <w:t xml:space="preserve"> к публичной защите на заседании ГАК.</w:t>
      </w:r>
      <w:r w:rsidRPr="00043102">
        <w:rPr>
          <w:color w:val="000000"/>
          <w:szCs w:val="28"/>
        </w:rPr>
        <w:t> </w:t>
      </w:r>
    </w:p>
    <w:p w:rsidR="00043102" w:rsidRPr="00043102" w:rsidRDefault="00043102" w:rsidP="002340C5">
      <w:pPr>
        <w:shd w:val="clear" w:color="auto" w:fill="FFFFFF"/>
        <w:ind w:firstLine="0"/>
        <w:jc w:val="both"/>
        <w:rPr>
          <w:color w:val="000000"/>
          <w:szCs w:val="28"/>
        </w:rPr>
      </w:pPr>
    </w:p>
    <w:p w:rsidR="00043102" w:rsidRPr="00043102" w:rsidRDefault="00043102" w:rsidP="002340C5">
      <w:pPr>
        <w:shd w:val="clear" w:color="auto" w:fill="FFFFFF"/>
        <w:ind w:firstLine="0"/>
        <w:jc w:val="both"/>
        <w:rPr>
          <w:color w:val="000000"/>
          <w:szCs w:val="28"/>
          <w:shd w:val="clear" w:color="auto" w:fill="FFFFFF"/>
        </w:rPr>
      </w:pPr>
      <w:r w:rsidRPr="00043102">
        <w:rPr>
          <w:color w:val="000000"/>
          <w:szCs w:val="28"/>
          <w:shd w:val="clear" w:color="auto" w:fill="FFFFFF"/>
        </w:rPr>
        <w:t>Объем отзыва должен составлять одну-две страницы машинописного текста.</w:t>
      </w:r>
    </w:p>
    <w:p w:rsidR="00043102" w:rsidRPr="00043102" w:rsidRDefault="00043102" w:rsidP="002340C5">
      <w:pPr>
        <w:shd w:val="clear" w:color="auto" w:fill="FFFFFF"/>
        <w:ind w:firstLine="0"/>
        <w:jc w:val="both"/>
        <w:rPr>
          <w:b/>
          <w:bCs/>
          <w:iCs/>
          <w:color w:val="000000"/>
          <w:szCs w:val="28"/>
          <w:shd w:val="clear" w:color="auto" w:fill="FFFFFF"/>
        </w:rPr>
      </w:pPr>
    </w:p>
    <w:p w:rsidR="00043102" w:rsidRPr="00043102" w:rsidRDefault="00156C47" w:rsidP="002340C5">
      <w:pPr>
        <w:pStyle w:val="a8"/>
        <w:tabs>
          <w:tab w:val="left" w:pos="1068"/>
        </w:tabs>
        <w:spacing w:after="0"/>
        <w:ind w:left="0" w:firstLine="0"/>
        <w:jc w:val="center"/>
        <w:rPr>
          <w:b/>
          <w:szCs w:val="28"/>
        </w:rPr>
      </w:pPr>
      <w:r>
        <w:rPr>
          <w:b/>
          <w:szCs w:val="28"/>
        </w:rPr>
        <w:t>6</w:t>
      </w:r>
      <w:r w:rsidR="00043102" w:rsidRPr="00043102">
        <w:rPr>
          <w:b/>
          <w:szCs w:val="28"/>
        </w:rPr>
        <w:t>. Организация предзащиты ВКР</w:t>
      </w:r>
    </w:p>
    <w:p w:rsidR="00043102" w:rsidRPr="00043102" w:rsidRDefault="00043102" w:rsidP="002340C5">
      <w:pPr>
        <w:pStyle w:val="a8"/>
        <w:tabs>
          <w:tab w:val="left" w:pos="720"/>
        </w:tabs>
        <w:spacing w:after="0"/>
        <w:ind w:left="0" w:firstLine="0"/>
        <w:jc w:val="both"/>
        <w:rPr>
          <w:szCs w:val="28"/>
        </w:rPr>
      </w:pPr>
      <w:r w:rsidRPr="00043102">
        <w:rPr>
          <w:szCs w:val="28"/>
        </w:rPr>
        <w:t xml:space="preserve">Данная форма работы проводится на </w:t>
      </w:r>
      <w:r w:rsidR="00156C47">
        <w:rPr>
          <w:szCs w:val="28"/>
        </w:rPr>
        <w:t xml:space="preserve">выпускающих </w:t>
      </w:r>
      <w:r w:rsidRPr="00043102">
        <w:rPr>
          <w:szCs w:val="28"/>
        </w:rPr>
        <w:t xml:space="preserve">кафедрах </w:t>
      </w:r>
      <w:r w:rsidR="00156C47">
        <w:rPr>
          <w:szCs w:val="28"/>
        </w:rPr>
        <w:t xml:space="preserve">факультета </w:t>
      </w:r>
      <w:r w:rsidRPr="00043102">
        <w:rPr>
          <w:szCs w:val="28"/>
        </w:rPr>
        <w:t xml:space="preserve">с целью выявления уровня готовности выпускной квалификационной работы, а также помощи студентам в подготовке к защите </w:t>
      </w:r>
      <w:r w:rsidR="00156C47">
        <w:rPr>
          <w:szCs w:val="28"/>
        </w:rPr>
        <w:t>ВКР</w:t>
      </w:r>
      <w:r w:rsidRPr="00043102">
        <w:rPr>
          <w:szCs w:val="28"/>
        </w:rPr>
        <w:t xml:space="preserve">. На данном этапе студент имеет возможность получить рекомендации кафедры по выполнению, оформлению работы и процедуре защиты работы. Кафедра в форме рекомендации выносит суждение о степени соответствия работы установленным нормам, что находит свое отражение в рекомендации работы к защите. Кафедра также может вынести решение о направлении </w:t>
      </w:r>
      <w:r w:rsidR="00156C47">
        <w:rPr>
          <w:szCs w:val="28"/>
        </w:rPr>
        <w:t>ВКР</w:t>
      </w:r>
      <w:r w:rsidRPr="00043102">
        <w:rPr>
          <w:szCs w:val="28"/>
        </w:rPr>
        <w:t xml:space="preserve"> на доработку, обозначив основные недостатки и возможные варианты их устранения.</w:t>
      </w:r>
    </w:p>
    <w:p w:rsidR="00043102" w:rsidRPr="00043102" w:rsidRDefault="00043102" w:rsidP="002340C5">
      <w:pPr>
        <w:pStyle w:val="a8"/>
        <w:tabs>
          <w:tab w:val="left" w:pos="720"/>
        </w:tabs>
        <w:spacing w:after="0"/>
        <w:ind w:left="0" w:firstLine="0"/>
        <w:jc w:val="both"/>
        <w:rPr>
          <w:szCs w:val="28"/>
        </w:rPr>
      </w:pPr>
      <w:r w:rsidRPr="00043102">
        <w:rPr>
          <w:szCs w:val="28"/>
        </w:rPr>
        <w:t xml:space="preserve">Процедура предзащиты проводится за </w:t>
      </w:r>
      <w:r w:rsidR="00156C47">
        <w:rPr>
          <w:szCs w:val="28"/>
        </w:rPr>
        <w:t>3 недели</w:t>
      </w:r>
      <w:r w:rsidRPr="00043102">
        <w:rPr>
          <w:szCs w:val="28"/>
        </w:rPr>
        <w:t xml:space="preserve"> до защиты работы в ГАК.</w:t>
      </w:r>
    </w:p>
    <w:p w:rsidR="00043102" w:rsidRPr="00043102" w:rsidRDefault="00156C47" w:rsidP="002340C5">
      <w:pPr>
        <w:pStyle w:val="a8"/>
        <w:tabs>
          <w:tab w:val="left" w:pos="720"/>
        </w:tabs>
        <w:spacing w:after="0"/>
        <w:ind w:left="0" w:firstLine="0"/>
        <w:jc w:val="both"/>
        <w:rPr>
          <w:szCs w:val="28"/>
        </w:rPr>
      </w:pPr>
      <w:r>
        <w:rPr>
          <w:szCs w:val="28"/>
        </w:rPr>
        <w:t>ВКР</w:t>
      </w:r>
      <w:r w:rsidR="00043102" w:rsidRPr="00043102">
        <w:rPr>
          <w:szCs w:val="28"/>
        </w:rPr>
        <w:t xml:space="preserve"> вместе с сопроводительными документами (заданием на дипломную работу,</w:t>
      </w:r>
      <w:r>
        <w:rPr>
          <w:szCs w:val="28"/>
        </w:rPr>
        <w:t xml:space="preserve"> отзывом научного руководителя </w:t>
      </w:r>
      <w:r w:rsidR="00043102" w:rsidRPr="00043102">
        <w:rPr>
          <w:szCs w:val="28"/>
        </w:rPr>
        <w:t xml:space="preserve">и рефератом) представляется на кафедру за </w:t>
      </w:r>
      <w:r>
        <w:rPr>
          <w:szCs w:val="28"/>
        </w:rPr>
        <w:t>5</w:t>
      </w:r>
      <w:r w:rsidR="00043102" w:rsidRPr="00043102">
        <w:rPr>
          <w:szCs w:val="28"/>
        </w:rPr>
        <w:t xml:space="preserve"> дней до защиты.</w:t>
      </w:r>
    </w:p>
    <w:p w:rsidR="00043102" w:rsidRPr="00043102" w:rsidRDefault="00043102" w:rsidP="002340C5">
      <w:pPr>
        <w:tabs>
          <w:tab w:val="left" w:pos="2240"/>
        </w:tabs>
        <w:ind w:firstLine="0"/>
        <w:jc w:val="both"/>
        <w:rPr>
          <w:b/>
          <w:szCs w:val="28"/>
        </w:rPr>
      </w:pPr>
    </w:p>
    <w:p w:rsidR="00043102" w:rsidRPr="00043102" w:rsidRDefault="00043102" w:rsidP="002340C5">
      <w:pPr>
        <w:tabs>
          <w:tab w:val="left" w:pos="2240"/>
        </w:tabs>
        <w:ind w:firstLine="0"/>
        <w:jc w:val="both"/>
        <w:rPr>
          <w:b/>
          <w:szCs w:val="28"/>
        </w:rPr>
      </w:pPr>
    </w:p>
    <w:p w:rsidR="00043102" w:rsidRPr="00043102" w:rsidRDefault="00043102" w:rsidP="002340C5">
      <w:pPr>
        <w:tabs>
          <w:tab w:val="left" w:pos="2240"/>
        </w:tabs>
        <w:ind w:firstLine="0"/>
        <w:jc w:val="both"/>
        <w:rPr>
          <w:b/>
          <w:szCs w:val="28"/>
        </w:rPr>
      </w:pPr>
      <w:r w:rsidRPr="00043102">
        <w:rPr>
          <w:b/>
          <w:szCs w:val="28"/>
        </w:rPr>
        <w:t>8. Проведение защиты выпускных квалификационных работ</w:t>
      </w:r>
    </w:p>
    <w:p w:rsidR="00043102" w:rsidRPr="00043102" w:rsidRDefault="00043102" w:rsidP="002340C5">
      <w:pPr>
        <w:pStyle w:val="a8"/>
        <w:spacing w:after="0"/>
        <w:ind w:left="0" w:firstLine="0"/>
        <w:jc w:val="both"/>
        <w:rPr>
          <w:szCs w:val="28"/>
        </w:rPr>
      </w:pPr>
      <w:r w:rsidRPr="00043102">
        <w:rPr>
          <w:szCs w:val="28"/>
        </w:rPr>
        <w:t xml:space="preserve">Защита выпускных квалификационных работ проводится в сроки, </w:t>
      </w:r>
      <w:r w:rsidR="00450380">
        <w:rPr>
          <w:szCs w:val="28"/>
        </w:rPr>
        <w:t>определенные</w:t>
      </w:r>
      <w:r w:rsidRPr="00043102">
        <w:rPr>
          <w:szCs w:val="28"/>
        </w:rPr>
        <w:t xml:space="preserve"> учебным планом вуза.</w:t>
      </w:r>
    </w:p>
    <w:p w:rsidR="00043102" w:rsidRPr="00043102" w:rsidRDefault="00043102" w:rsidP="002340C5">
      <w:pPr>
        <w:pStyle w:val="a8"/>
        <w:spacing w:after="0"/>
        <w:ind w:left="0" w:firstLine="0"/>
        <w:jc w:val="both"/>
        <w:rPr>
          <w:szCs w:val="28"/>
        </w:rPr>
      </w:pPr>
      <w:r w:rsidRPr="00043102">
        <w:rPr>
          <w:szCs w:val="28"/>
        </w:rPr>
        <w:t>Защита выпускных квалификационных работ проводится на открытом заседании Государственной аттестационной комиссии с участием не менее половины зарегистрированных в ее составе членов. Персональный состав ГАК утверждается приказом ректора высшего учебного заведения.</w:t>
      </w:r>
    </w:p>
    <w:p w:rsidR="00156C47" w:rsidRDefault="00043102" w:rsidP="002340C5">
      <w:pPr>
        <w:pStyle w:val="a8"/>
        <w:spacing w:after="0"/>
        <w:ind w:left="0" w:firstLine="0"/>
        <w:jc w:val="both"/>
        <w:rPr>
          <w:szCs w:val="28"/>
        </w:rPr>
      </w:pPr>
      <w:r w:rsidRPr="00043102">
        <w:rPr>
          <w:szCs w:val="28"/>
        </w:rPr>
        <w:t xml:space="preserve">В начале процедуры защиты выпускной квалификационной работы секретарь ГАК представляет студента и объявляет тему работы, передает председателю ГАК работу и все необходимые документы, после чего дипломант получает слово для сообщения, на которое отводится не более 10 минут. По завершении сообщения члены ГАК имеют возможность задать вопросы </w:t>
      </w:r>
      <w:r w:rsidR="00156C47">
        <w:rPr>
          <w:szCs w:val="28"/>
        </w:rPr>
        <w:t>студенту</w:t>
      </w:r>
      <w:r w:rsidRPr="00043102">
        <w:rPr>
          <w:szCs w:val="28"/>
        </w:rPr>
        <w:t xml:space="preserve"> </w:t>
      </w:r>
      <w:r w:rsidR="00450380">
        <w:rPr>
          <w:szCs w:val="28"/>
        </w:rPr>
        <w:t xml:space="preserve">как </w:t>
      </w:r>
      <w:r w:rsidRPr="00043102">
        <w:rPr>
          <w:szCs w:val="28"/>
        </w:rPr>
        <w:t xml:space="preserve">по </w:t>
      </w:r>
      <w:r w:rsidR="00450380">
        <w:rPr>
          <w:szCs w:val="28"/>
        </w:rPr>
        <w:t>результатам</w:t>
      </w:r>
      <w:r w:rsidRPr="00043102">
        <w:rPr>
          <w:szCs w:val="28"/>
        </w:rPr>
        <w:t xml:space="preserve"> его </w:t>
      </w:r>
      <w:r w:rsidR="00450380">
        <w:rPr>
          <w:szCs w:val="28"/>
        </w:rPr>
        <w:t xml:space="preserve">устного </w:t>
      </w:r>
      <w:r w:rsidRPr="00043102">
        <w:rPr>
          <w:szCs w:val="28"/>
        </w:rPr>
        <w:t>выступления</w:t>
      </w:r>
      <w:r w:rsidR="00450380">
        <w:rPr>
          <w:szCs w:val="28"/>
        </w:rPr>
        <w:t>, так и по предъявляемой к защите рукописи ВКР</w:t>
      </w:r>
      <w:r w:rsidRPr="00043102">
        <w:rPr>
          <w:szCs w:val="28"/>
        </w:rPr>
        <w:t>. Вопросы членов ГАК и ответы выступающего фиксируются в протоколе секретарем ГАК. Далее секретарь зачитывает отзы</w:t>
      </w:r>
      <w:r w:rsidR="00156C47">
        <w:rPr>
          <w:szCs w:val="28"/>
        </w:rPr>
        <w:t xml:space="preserve">в руководителя работы. </w:t>
      </w:r>
    </w:p>
    <w:p w:rsidR="00156C47" w:rsidRPr="00043102" w:rsidRDefault="00043102" w:rsidP="002340C5">
      <w:pPr>
        <w:pStyle w:val="a8"/>
        <w:spacing w:after="0"/>
        <w:ind w:left="0" w:firstLine="0"/>
        <w:jc w:val="both"/>
        <w:rPr>
          <w:szCs w:val="28"/>
        </w:rPr>
      </w:pPr>
      <w:r w:rsidRPr="00043102">
        <w:rPr>
          <w:szCs w:val="28"/>
        </w:rPr>
        <w:t>В процессе защиты члены ГАК д</w:t>
      </w:r>
      <w:r w:rsidR="00450380">
        <w:rPr>
          <w:szCs w:val="28"/>
        </w:rPr>
        <w:t>ел</w:t>
      </w:r>
      <w:r w:rsidRPr="00043102">
        <w:rPr>
          <w:szCs w:val="28"/>
        </w:rPr>
        <w:t>ают предварительную оценку дипломной работе на основании представленных печатных материалов и устного выступления автора. Замечания чле</w:t>
      </w:r>
      <w:r w:rsidR="00156C47">
        <w:rPr>
          <w:szCs w:val="28"/>
        </w:rPr>
        <w:t xml:space="preserve">нов ГАК по каждой </w:t>
      </w:r>
      <w:r w:rsidRPr="00043102">
        <w:rPr>
          <w:szCs w:val="28"/>
        </w:rPr>
        <w:t xml:space="preserve">работе оформляются </w:t>
      </w:r>
      <w:r w:rsidRPr="00043102">
        <w:rPr>
          <w:szCs w:val="28"/>
        </w:rPr>
        <w:lastRenderedPageBreak/>
        <w:t>документально согласно ук</w:t>
      </w:r>
      <w:r w:rsidR="00156C47">
        <w:rPr>
          <w:szCs w:val="28"/>
        </w:rPr>
        <w:t>азанным критериям соответствия</w:t>
      </w:r>
      <w:r w:rsidRPr="00043102">
        <w:rPr>
          <w:szCs w:val="28"/>
        </w:rPr>
        <w:t xml:space="preserve"> работы требованиям ГОС. </w:t>
      </w:r>
    </w:p>
    <w:p w:rsidR="00043102" w:rsidRDefault="00043102" w:rsidP="002340C5">
      <w:pPr>
        <w:pStyle w:val="a8"/>
        <w:spacing w:after="0"/>
        <w:ind w:left="0" w:firstLine="0"/>
        <w:jc w:val="both"/>
        <w:rPr>
          <w:szCs w:val="28"/>
        </w:rPr>
      </w:pPr>
    </w:p>
    <w:p w:rsidR="00450380" w:rsidRDefault="00450380" w:rsidP="00450380">
      <w:pPr>
        <w:pStyle w:val="a8"/>
        <w:ind w:firstLine="709"/>
      </w:pPr>
      <w:r>
        <w:t>Оценка дипломной работе дается членами ГАК на коллегиальной основе. Обсуждая качество дипломной работы, ГАК характеризует:</w:t>
      </w:r>
    </w:p>
    <w:p w:rsidR="00450380" w:rsidRDefault="00450380" w:rsidP="00450380">
      <w:pPr>
        <w:pStyle w:val="a8"/>
        <w:numPr>
          <w:ilvl w:val="0"/>
          <w:numId w:val="34"/>
        </w:numPr>
        <w:suppressAutoHyphens w:val="0"/>
        <w:autoSpaceDE/>
        <w:spacing w:after="0"/>
        <w:ind w:left="0" w:firstLine="709"/>
        <w:jc w:val="both"/>
      </w:pPr>
      <w:r>
        <w:t xml:space="preserve">содержание </w:t>
      </w:r>
      <w:r w:rsidR="009724D8">
        <w:t>ВКР</w:t>
      </w:r>
      <w:r>
        <w:t>,</w:t>
      </w:r>
    </w:p>
    <w:p w:rsidR="00450380" w:rsidRDefault="00450380" w:rsidP="00450380">
      <w:pPr>
        <w:pStyle w:val="a8"/>
        <w:numPr>
          <w:ilvl w:val="0"/>
          <w:numId w:val="34"/>
        </w:numPr>
        <w:suppressAutoHyphens w:val="0"/>
        <w:autoSpaceDE/>
        <w:spacing w:after="0"/>
        <w:ind w:left="0" w:firstLine="709"/>
        <w:jc w:val="both"/>
      </w:pPr>
      <w:r>
        <w:t xml:space="preserve">оформление </w:t>
      </w:r>
      <w:r w:rsidR="009724D8">
        <w:t>ВКР</w:t>
      </w:r>
      <w:r>
        <w:t>,</w:t>
      </w:r>
    </w:p>
    <w:p w:rsidR="009724D8" w:rsidRDefault="009724D8" w:rsidP="00450380">
      <w:pPr>
        <w:pStyle w:val="a8"/>
        <w:numPr>
          <w:ilvl w:val="0"/>
          <w:numId w:val="34"/>
        </w:numPr>
        <w:suppressAutoHyphens w:val="0"/>
        <w:autoSpaceDE/>
        <w:spacing w:after="0"/>
        <w:ind w:left="0" w:firstLine="709"/>
        <w:jc w:val="both"/>
      </w:pPr>
      <w:r>
        <w:t>результаты анализа текста работы на оригинальность по системе «</w:t>
      </w:r>
      <w:proofErr w:type="spellStart"/>
      <w:r>
        <w:t>Антиплагиат</w:t>
      </w:r>
      <w:proofErr w:type="spellEnd"/>
      <w:r>
        <w:t>»</w:t>
      </w:r>
    </w:p>
    <w:p w:rsidR="00450380" w:rsidRDefault="00450380" w:rsidP="00450380">
      <w:pPr>
        <w:pStyle w:val="a8"/>
        <w:numPr>
          <w:ilvl w:val="0"/>
          <w:numId w:val="34"/>
        </w:numPr>
        <w:suppressAutoHyphens w:val="0"/>
        <w:autoSpaceDE/>
        <w:spacing w:after="0"/>
        <w:ind w:left="0" w:firstLine="709"/>
        <w:jc w:val="both"/>
      </w:pPr>
      <w:r>
        <w:t>процедуру защиты</w:t>
      </w:r>
      <w:r w:rsidR="009724D8">
        <w:t xml:space="preserve"> ВКР</w:t>
      </w:r>
      <w:r>
        <w:t>,</w:t>
      </w:r>
    </w:p>
    <w:p w:rsidR="00450380" w:rsidRDefault="00450380" w:rsidP="00450380">
      <w:pPr>
        <w:pStyle w:val="a6"/>
        <w:numPr>
          <w:ilvl w:val="0"/>
          <w:numId w:val="34"/>
        </w:numPr>
        <w:spacing w:after="0"/>
        <w:jc w:val="both"/>
        <w:rPr>
          <w:sz w:val="28"/>
          <w:szCs w:val="20"/>
          <w:lang w:eastAsia="ar-SA"/>
        </w:rPr>
      </w:pPr>
      <w:r w:rsidRPr="009724D8">
        <w:rPr>
          <w:sz w:val="28"/>
          <w:szCs w:val="20"/>
          <w:lang w:eastAsia="ar-SA"/>
        </w:rPr>
        <w:t>логическое и аргументированное изложение результатов исследования на</w:t>
      </w:r>
      <w:r>
        <w:t xml:space="preserve"> </w:t>
      </w:r>
      <w:r w:rsidRPr="009724D8">
        <w:rPr>
          <w:sz w:val="28"/>
          <w:szCs w:val="20"/>
          <w:lang w:eastAsia="ar-SA"/>
        </w:rPr>
        <w:t>защите, умение отстаивать свою точку зрения.</w:t>
      </w:r>
      <w:r w:rsidR="009724D8">
        <w:rPr>
          <w:sz w:val="28"/>
          <w:szCs w:val="20"/>
          <w:lang w:eastAsia="ar-SA"/>
        </w:rPr>
        <w:br/>
        <w:t>кроме того принимаются в расчет:</w:t>
      </w:r>
    </w:p>
    <w:p w:rsidR="009724D8" w:rsidRPr="004D2206" w:rsidRDefault="009724D8" w:rsidP="009724D8">
      <w:pPr>
        <w:numPr>
          <w:ilvl w:val="0"/>
          <w:numId w:val="34"/>
        </w:numPr>
        <w:shd w:val="clear" w:color="auto" w:fill="FFFFFF"/>
        <w:suppressAutoHyphens w:val="0"/>
        <w:autoSpaceDE/>
        <w:jc w:val="both"/>
        <w:rPr>
          <w:color w:val="000000"/>
          <w:szCs w:val="28"/>
        </w:rPr>
      </w:pPr>
      <w:r w:rsidRPr="004D2206">
        <w:rPr>
          <w:color w:val="000000"/>
          <w:szCs w:val="28"/>
        </w:rPr>
        <w:t>оценк</w:t>
      </w:r>
      <w:r>
        <w:rPr>
          <w:color w:val="000000"/>
          <w:szCs w:val="28"/>
        </w:rPr>
        <w:t>а</w:t>
      </w:r>
      <w:r w:rsidRPr="004D2206">
        <w:rPr>
          <w:color w:val="000000"/>
          <w:szCs w:val="28"/>
        </w:rPr>
        <w:t xml:space="preserve"> </w:t>
      </w:r>
      <w:r>
        <w:t>ВКР</w:t>
      </w:r>
      <w:r w:rsidRPr="004D2206">
        <w:rPr>
          <w:color w:val="000000"/>
          <w:szCs w:val="28"/>
        </w:rPr>
        <w:t xml:space="preserve"> научным руководителем;</w:t>
      </w:r>
    </w:p>
    <w:p w:rsidR="009724D8" w:rsidRPr="004D2206" w:rsidRDefault="009724D8" w:rsidP="009724D8">
      <w:pPr>
        <w:numPr>
          <w:ilvl w:val="0"/>
          <w:numId w:val="34"/>
        </w:numPr>
        <w:shd w:val="clear" w:color="auto" w:fill="FFFFFF"/>
        <w:suppressAutoHyphens w:val="0"/>
        <w:autoSpaceDE/>
        <w:jc w:val="both"/>
        <w:rPr>
          <w:color w:val="000000"/>
          <w:szCs w:val="28"/>
        </w:rPr>
      </w:pPr>
      <w:r w:rsidRPr="004D2206">
        <w:rPr>
          <w:color w:val="000000"/>
          <w:szCs w:val="28"/>
        </w:rPr>
        <w:t>оценк</w:t>
      </w:r>
      <w:r>
        <w:rPr>
          <w:color w:val="000000"/>
          <w:szCs w:val="28"/>
        </w:rPr>
        <w:t xml:space="preserve">а </w:t>
      </w:r>
      <w:r w:rsidRPr="004D2206">
        <w:rPr>
          <w:color w:val="000000"/>
          <w:szCs w:val="28"/>
        </w:rPr>
        <w:t xml:space="preserve">членами ГАК содержания </w:t>
      </w:r>
      <w:r>
        <w:t>ВКР</w:t>
      </w:r>
      <w:r w:rsidRPr="004D2206">
        <w:rPr>
          <w:color w:val="000000"/>
          <w:szCs w:val="28"/>
        </w:rPr>
        <w:t>, ее защиты, включая доклад</w:t>
      </w:r>
      <w:r>
        <w:rPr>
          <w:color w:val="000000"/>
          <w:szCs w:val="28"/>
        </w:rPr>
        <w:t xml:space="preserve">  и </w:t>
      </w:r>
      <w:r w:rsidRPr="004D2206">
        <w:rPr>
          <w:color w:val="000000"/>
          <w:szCs w:val="28"/>
        </w:rPr>
        <w:t>ответы на вопросы членов ГАК</w:t>
      </w:r>
      <w:r>
        <w:rPr>
          <w:color w:val="000000"/>
          <w:szCs w:val="28"/>
        </w:rPr>
        <w:t>;</w:t>
      </w:r>
    </w:p>
    <w:p w:rsidR="009724D8" w:rsidRPr="009724D8" w:rsidRDefault="009724D8" w:rsidP="009724D8">
      <w:pPr>
        <w:numPr>
          <w:ilvl w:val="0"/>
          <w:numId w:val="34"/>
        </w:numPr>
        <w:shd w:val="clear" w:color="auto" w:fill="FFFFFF"/>
        <w:suppressAutoHyphens w:val="0"/>
        <w:autoSpaceDE/>
        <w:jc w:val="both"/>
        <w:rPr>
          <w:color w:val="000000"/>
          <w:szCs w:val="28"/>
        </w:rPr>
      </w:pPr>
      <w:r w:rsidRPr="009724D8">
        <w:rPr>
          <w:color w:val="000000"/>
          <w:szCs w:val="28"/>
        </w:rPr>
        <w:t>заключение членов ГАК на соответствие дипломной работы      требованиям ГОС;</w:t>
      </w:r>
    </w:p>
    <w:p w:rsidR="00391DFE" w:rsidRDefault="00450380" w:rsidP="00391DFE">
      <w:pPr>
        <w:pStyle w:val="a3"/>
        <w:spacing w:before="0" w:beforeAutospacing="0" w:after="0" w:afterAutospacing="0"/>
        <w:contextualSpacing/>
        <w:mirrorIndents/>
        <w:jc w:val="both"/>
        <w:rPr>
          <w:color w:val="000000"/>
          <w:sz w:val="28"/>
          <w:szCs w:val="28"/>
        </w:rPr>
      </w:pPr>
      <w:r w:rsidRPr="00391DFE">
        <w:rPr>
          <w:color w:val="000000"/>
          <w:sz w:val="28"/>
          <w:szCs w:val="28"/>
          <w:lang w:eastAsia="ar-SA"/>
        </w:rPr>
        <w:t xml:space="preserve">Общая оценка </w:t>
      </w:r>
      <w:r w:rsidR="009724D8" w:rsidRPr="00391DFE">
        <w:rPr>
          <w:color w:val="000000"/>
          <w:sz w:val="28"/>
          <w:szCs w:val="28"/>
          <w:lang w:eastAsia="ar-SA"/>
        </w:rPr>
        <w:t>ВКР</w:t>
      </w:r>
      <w:r w:rsidR="00391DFE">
        <w:rPr>
          <w:color w:val="000000"/>
          <w:sz w:val="28"/>
          <w:szCs w:val="28"/>
          <w:lang w:eastAsia="ar-SA"/>
        </w:rPr>
        <w:t xml:space="preserve"> и ее публичной защиты</w:t>
      </w:r>
      <w:r w:rsidR="009724D8" w:rsidRPr="00391DFE">
        <w:rPr>
          <w:color w:val="000000"/>
          <w:sz w:val="28"/>
          <w:szCs w:val="28"/>
          <w:lang w:eastAsia="ar-SA"/>
        </w:rPr>
        <w:t xml:space="preserve"> принимается в результате </w:t>
      </w:r>
      <w:r w:rsidR="00391DFE" w:rsidRPr="00391DFE">
        <w:rPr>
          <w:color w:val="000000"/>
          <w:sz w:val="28"/>
          <w:szCs w:val="28"/>
          <w:lang w:eastAsia="ar-SA"/>
        </w:rPr>
        <w:t>обсуждения</w:t>
      </w:r>
      <w:r w:rsidRPr="00391DFE">
        <w:rPr>
          <w:color w:val="000000"/>
          <w:sz w:val="28"/>
          <w:szCs w:val="28"/>
          <w:lang w:eastAsia="ar-SA"/>
        </w:rPr>
        <w:t>.</w:t>
      </w:r>
      <w:r w:rsidR="009724D8" w:rsidRPr="00391DFE">
        <w:rPr>
          <w:color w:val="000000"/>
          <w:sz w:val="28"/>
          <w:szCs w:val="28"/>
          <w:lang w:eastAsia="ar-SA"/>
        </w:rPr>
        <w:t xml:space="preserve"> </w:t>
      </w:r>
      <w:r w:rsidR="00391DFE" w:rsidRPr="00391DFE">
        <w:rPr>
          <w:color w:val="000000"/>
          <w:sz w:val="28"/>
          <w:szCs w:val="28"/>
          <w:lang w:eastAsia="ar-SA"/>
        </w:rPr>
        <w:t>По кажд</w:t>
      </w:r>
      <w:r w:rsidR="00391DFE">
        <w:rPr>
          <w:color w:val="000000"/>
          <w:sz w:val="28"/>
          <w:szCs w:val="28"/>
          <w:lang w:eastAsia="ar-SA"/>
        </w:rPr>
        <w:t>ой</w:t>
      </w:r>
      <w:r w:rsidR="00391DFE" w:rsidRPr="00391DFE">
        <w:rPr>
          <w:color w:val="000000"/>
          <w:sz w:val="28"/>
          <w:szCs w:val="28"/>
          <w:lang w:eastAsia="ar-SA"/>
        </w:rPr>
        <w:t xml:space="preserve"> </w:t>
      </w:r>
      <w:r w:rsidR="00391DFE">
        <w:rPr>
          <w:color w:val="000000"/>
          <w:sz w:val="28"/>
          <w:szCs w:val="28"/>
          <w:lang w:eastAsia="ar-SA"/>
        </w:rPr>
        <w:t>из предъявленных ВКР</w:t>
      </w:r>
      <w:r w:rsidR="00391DFE">
        <w:rPr>
          <w:color w:val="000000"/>
          <w:sz w:val="28"/>
          <w:szCs w:val="28"/>
          <w:shd w:val="clear" w:color="auto" w:fill="FFFFFF"/>
        </w:rPr>
        <w:t xml:space="preserve"> принимается </w:t>
      </w:r>
      <w:r w:rsidR="00391DFE" w:rsidRPr="002340C5">
        <w:rPr>
          <w:color w:val="000000"/>
          <w:sz w:val="28"/>
          <w:szCs w:val="28"/>
          <w:shd w:val="clear" w:color="auto" w:fill="FFFFFF"/>
        </w:rPr>
        <w:t>единогласн</w:t>
      </w:r>
      <w:r w:rsidR="00391DFE">
        <w:rPr>
          <w:color w:val="000000"/>
          <w:sz w:val="28"/>
          <w:szCs w:val="28"/>
          <w:shd w:val="clear" w:color="auto" w:fill="FFFFFF"/>
        </w:rPr>
        <w:t>ое экспертное</w:t>
      </w:r>
      <w:r w:rsidR="00391DFE" w:rsidRPr="002340C5">
        <w:rPr>
          <w:color w:val="000000"/>
          <w:sz w:val="28"/>
          <w:szCs w:val="28"/>
          <w:shd w:val="clear" w:color="auto" w:fill="FFFFFF"/>
        </w:rPr>
        <w:t xml:space="preserve"> решение </w:t>
      </w:r>
      <w:r w:rsidR="00391DFE">
        <w:rPr>
          <w:color w:val="000000"/>
          <w:sz w:val="28"/>
          <w:szCs w:val="28"/>
          <w:shd w:val="clear" w:color="auto" w:fill="FFFFFF"/>
        </w:rPr>
        <w:t xml:space="preserve">с соответствующей </w:t>
      </w:r>
      <w:r w:rsidR="00391DFE" w:rsidRPr="002340C5">
        <w:rPr>
          <w:color w:val="000000"/>
          <w:sz w:val="28"/>
          <w:szCs w:val="28"/>
          <w:shd w:val="clear" w:color="auto" w:fill="FFFFFF"/>
        </w:rPr>
        <w:t xml:space="preserve"> оценк</w:t>
      </w:r>
      <w:r w:rsidR="00391DFE">
        <w:rPr>
          <w:color w:val="000000"/>
          <w:sz w:val="28"/>
          <w:szCs w:val="28"/>
          <w:shd w:val="clear" w:color="auto" w:fill="FFFFFF"/>
        </w:rPr>
        <w:t>ой. В случае, если мнения членов комиссии не позволяют принять единогласное решение, проводится открытое голосование, при равенстве голосов, право решения остается за председателем комиссии</w:t>
      </w:r>
      <w:r w:rsidR="00391DFE" w:rsidRPr="002340C5">
        <w:rPr>
          <w:color w:val="000000"/>
          <w:sz w:val="28"/>
          <w:szCs w:val="28"/>
          <w:shd w:val="clear" w:color="auto" w:fill="FFFFFF"/>
        </w:rPr>
        <w:t xml:space="preserve">. Члены комиссии имеют право на особое мнение по оценке отдельных </w:t>
      </w:r>
      <w:r w:rsidR="00391DFE">
        <w:rPr>
          <w:color w:val="000000"/>
          <w:sz w:val="28"/>
          <w:szCs w:val="28"/>
          <w:shd w:val="clear" w:color="auto" w:fill="FFFFFF"/>
        </w:rPr>
        <w:t>ВКР и их публичных защит</w:t>
      </w:r>
      <w:r w:rsidR="00391DFE" w:rsidRPr="002340C5">
        <w:rPr>
          <w:color w:val="000000"/>
          <w:sz w:val="28"/>
          <w:szCs w:val="28"/>
          <w:shd w:val="clear" w:color="auto" w:fill="FFFFFF"/>
        </w:rPr>
        <w:t>. Оно должно быть мотивированно и записано в протокол.</w:t>
      </w:r>
    </w:p>
    <w:p w:rsidR="00391DFE" w:rsidRPr="002340C5" w:rsidRDefault="00391DFE" w:rsidP="00391DFE">
      <w:pPr>
        <w:pStyle w:val="a3"/>
        <w:spacing w:before="0" w:beforeAutospacing="0" w:after="0" w:afterAutospacing="0"/>
        <w:contextualSpacing/>
        <w:mirrorIndents/>
        <w:jc w:val="both"/>
        <w:rPr>
          <w:color w:val="000000"/>
          <w:sz w:val="28"/>
          <w:szCs w:val="28"/>
          <w:shd w:val="clear" w:color="auto" w:fill="FFFFFF"/>
        </w:rPr>
      </w:pPr>
      <w:r w:rsidRPr="002340C5">
        <w:rPr>
          <w:color w:val="000000"/>
          <w:sz w:val="28"/>
          <w:szCs w:val="28"/>
          <w:shd w:val="clear" w:color="auto" w:fill="FFFFFF"/>
        </w:rPr>
        <w:t xml:space="preserve">Одновременно формулируется общая оценка уровня теоретических знаний </w:t>
      </w:r>
      <w:r>
        <w:rPr>
          <w:color w:val="000000"/>
          <w:sz w:val="28"/>
          <w:szCs w:val="28"/>
          <w:shd w:val="clear" w:color="auto" w:fill="FFFFFF"/>
        </w:rPr>
        <w:t>и исследовательских навыков испытуемых</w:t>
      </w:r>
      <w:r w:rsidRPr="002340C5">
        <w:rPr>
          <w:color w:val="000000"/>
          <w:sz w:val="28"/>
          <w:szCs w:val="28"/>
          <w:shd w:val="clear" w:color="auto" w:fill="FFFFFF"/>
        </w:rPr>
        <w:t xml:space="preserve">, выделяются наиболее компетентные </w:t>
      </w:r>
      <w:r>
        <w:rPr>
          <w:color w:val="000000"/>
          <w:sz w:val="28"/>
          <w:szCs w:val="28"/>
          <w:shd w:val="clear" w:color="auto" w:fill="FFFFFF"/>
        </w:rPr>
        <w:t>защиты</w:t>
      </w:r>
      <w:r w:rsidRPr="002340C5">
        <w:rPr>
          <w:color w:val="000000"/>
          <w:sz w:val="28"/>
          <w:szCs w:val="28"/>
          <w:shd w:val="clear" w:color="auto" w:fill="FFFFFF"/>
        </w:rPr>
        <w:t xml:space="preserve">. Оценки по каждому </w:t>
      </w:r>
      <w:r>
        <w:rPr>
          <w:color w:val="000000"/>
          <w:sz w:val="28"/>
          <w:szCs w:val="28"/>
          <w:shd w:val="clear" w:color="auto" w:fill="FFFFFF"/>
        </w:rPr>
        <w:t>испытуемому</w:t>
      </w:r>
      <w:r w:rsidRPr="002340C5">
        <w:rPr>
          <w:color w:val="000000"/>
          <w:sz w:val="28"/>
          <w:szCs w:val="28"/>
          <w:shd w:val="clear" w:color="auto" w:fill="FFFFFF"/>
        </w:rPr>
        <w:t xml:space="preserve"> заносятся в протоколы и зачетные книжки, комиссия подписывает эти документы.</w:t>
      </w:r>
    </w:p>
    <w:p w:rsidR="009724D8" w:rsidRPr="00043102" w:rsidRDefault="009724D8" w:rsidP="009724D8">
      <w:pPr>
        <w:pStyle w:val="a8"/>
        <w:spacing w:after="0"/>
        <w:ind w:left="0" w:firstLine="0"/>
        <w:jc w:val="both"/>
        <w:rPr>
          <w:szCs w:val="28"/>
        </w:rPr>
      </w:pPr>
      <w:r w:rsidRPr="00043102">
        <w:rPr>
          <w:szCs w:val="28"/>
        </w:rPr>
        <w:t>Данная оценка подтверждает (или не подтверждает) соответствие полученн</w:t>
      </w:r>
      <w:r>
        <w:rPr>
          <w:szCs w:val="28"/>
        </w:rPr>
        <w:t>ых</w:t>
      </w:r>
      <w:r w:rsidRPr="00043102">
        <w:rPr>
          <w:szCs w:val="28"/>
        </w:rPr>
        <w:t xml:space="preserve"> </w:t>
      </w:r>
      <w:r>
        <w:rPr>
          <w:szCs w:val="28"/>
        </w:rPr>
        <w:t>испытуемым компетенций</w:t>
      </w:r>
      <w:r w:rsidRPr="00043102">
        <w:rPr>
          <w:szCs w:val="28"/>
        </w:rPr>
        <w:t xml:space="preserve"> требованиям ГОС ВПО.</w:t>
      </w:r>
    </w:p>
    <w:p w:rsidR="00450380" w:rsidRPr="00391DFE" w:rsidRDefault="00450380" w:rsidP="00391DFE">
      <w:pPr>
        <w:pStyle w:val="a3"/>
        <w:spacing w:before="0" w:beforeAutospacing="0" w:after="0" w:afterAutospacing="0"/>
        <w:contextualSpacing/>
        <w:mirrorIndents/>
        <w:jc w:val="both"/>
        <w:rPr>
          <w:color w:val="000000"/>
          <w:sz w:val="28"/>
          <w:szCs w:val="28"/>
          <w:shd w:val="clear" w:color="auto" w:fill="FFFFFF"/>
        </w:rPr>
      </w:pPr>
      <w:r w:rsidRPr="00391DFE">
        <w:rPr>
          <w:color w:val="000000"/>
          <w:sz w:val="28"/>
          <w:szCs w:val="28"/>
          <w:shd w:val="clear" w:color="auto" w:fill="FFFFFF"/>
        </w:rPr>
        <w:t xml:space="preserve">Замечания членов ГАК по каждой </w:t>
      </w:r>
      <w:r w:rsidR="00391DFE">
        <w:rPr>
          <w:color w:val="000000"/>
          <w:sz w:val="28"/>
          <w:szCs w:val="28"/>
          <w:shd w:val="clear" w:color="auto" w:fill="FFFFFF"/>
        </w:rPr>
        <w:t>ВКР</w:t>
      </w:r>
      <w:r w:rsidRPr="00391DFE">
        <w:rPr>
          <w:color w:val="000000"/>
          <w:sz w:val="28"/>
          <w:szCs w:val="28"/>
          <w:shd w:val="clear" w:color="auto" w:fill="FFFFFF"/>
        </w:rPr>
        <w:t xml:space="preserve"> оформляются документально согласно указанным критериям соответствия </w:t>
      </w:r>
      <w:r w:rsidR="00391DFE">
        <w:rPr>
          <w:color w:val="000000"/>
          <w:sz w:val="28"/>
          <w:szCs w:val="28"/>
          <w:shd w:val="clear" w:color="auto" w:fill="FFFFFF"/>
        </w:rPr>
        <w:t>ВКР</w:t>
      </w:r>
      <w:r w:rsidRPr="00391DFE">
        <w:rPr>
          <w:color w:val="000000"/>
          <w:sz w:val="28"/>
          <w:szCs w:val="28"/>
          <w:shd w:val="clear" w:color="auto" w:fill="FFFFFF"/>
        </w:rPr>
        <w:t xml:space="preserve"> требованиям ГОС. Члены ГАК характеризуют </w:t>
      </w:r>
      <w:r w:rsidR="00391DFE">
        <w:rPr>
          <w:color w:val="000000"/>
          <w:sz w:val="28"/>
          <w:szCs w:val="28"/>
          <w:shd w:val="clear" w:color="auto" w:fill="FFFFFF"/>
        </w:rPr>
        <w:t>ВКР</w:t>
      </w:r>
      <w:r w:rsidRPr="00391DFE">
        <w:rPr>
          <w:color w:val="000000"/>
          <w:sz w:val="28"/>
          <w:szCs w:val="28"/>
          <w:shd w:val="clear" w:color="auto" w:fill="FFFFFF"/>
        </w:rPr>
        <w:t xml:space="preserve"> по системе «соответствует – не соответствует», а также выставляют оценку по </w:t>
      </w:r>
      <w:r w:rsidR="009724D8" w:rsidRPr="00391DFE">
        <w:rPr>
          <w:color w:val="000000"/>
          <w:sz w:val="28"/>
          <w:szCs w:val="28"/>
          <w:shd w:val="clear" w:color="auto" w:fill="FFFFFF"/>
        </w:rPr>
        <w:t xml:space="preserve">принятой </w:t>
      </w:r>
      <w:r w:rsidRPr="00391DFE">
        <w:rPr>
          <w:color w:val="000000"/>
          <w:sz w:val="28"/>
          <w:szCs w:val="28"/>
          <w:shd w:val="clear" w:color="auto" w:fill="FFFFFF"/>
        </w:rPr>
        <w:t>системе</w:t>
      </w:r>
      <w:r w:rsidR="009724D8" w:rsidRPr="00391DFE">
        <w:rPr>
          <w:color w:val="000000"/>
          <w:sz w:val="28"/>
          <w:szCs w:val="28"/>
          <w:shd w:val="clear" w:color="auto" w:fill="FFFFFF"/>
        </w:rPr>
        <w:t xml:space="preserve"> оценок</w:t>
      </w:r>
      <w:r w:rsidRPr="00391DFE">
        <w:rPr>
          <w:color w:val="000000"/>
          <w:sz w:val="28"/>
          <w:szCs w:val="28"/>
          <w:shd w:val="clear" w:color="auto" w:fill="FFFFFF"/>
        </w:rPr>
        <w:t>.</w:t>
      </w:r>
    </w:p>
    <w:p w:rsidR="00450380" w:rsidRDefault="00450380" w:rsidP="00450380">
      <w:pPr>
        <w:ind w:firstLine="709"/>
        <w:jc w:val="center"/>
        <w:rPr>
          <w:b/>
        </w:rPr>
      </w:pPr>
    </w:p>
    <w:p w:rsidR="00450380" w:rsidRDefault="00450380" w:rsidP="00450380">
      <w:pPr>
        <w:ind w:firstLine="709"/>
        <w:jc w:val="center"/>
        <w:rPr>
          <w:b/>
        </w:rPr>
      </w:pPr>
    </w:p>
    <w:p w:rsidR="00450380" w:rsidRDefault="00450380" w:rsidP="00450380">
      <w:pPr>
        <w:ind w:firstLine="709"/>
        <w:jc w:val="center"/>
        <w:rPr>
          <w:b/>
        </w:rPr>
      </w:pPr>
    </w:p>
    <w:p w:rsidR="00450380" w:rsidRDefault="00450380" w:rsidP="00450380">
      <w:pPr>
        <w:ind w:firstLine="709"/>
        <w:jc w:val="center"/>
        <w:rPr>
          <w:b/>
        </w:rPr>
      </w:pPr>
      <w:r>
        <w:rPr>
          <w:b/>
        </w:rPr>
        <w:t>9. Критерии оценки квалификационной выпускной (дипломной)</w:t>
      </w:r>
    </w:p>
    <w:p w:rsidR="00450380" w:rsidRDefault="00450380" w:rsidP="00450380">
      <w:pPr>
        <w:ind w:firstLine="709"/>
        <w:jc w:val="center"/>
        <w:rPr>
          <w:b/>
        </w:rPr>
      </w:pPr>
      <w:r>
        <w:rPr>
          <w:b/>
        </w:rPr>
        <w:t>работы</w:t>
      </w:r>
    </w:p>
    <w:p w:rsidR="00450380" w:rsidRDefault="00391DFE" w:rsidP="00450380">
      <w:pPr>
        <w:autoSpaceDE/>
        <w:ind w:firstLine="709"/>
        <w:jc w:val="both"/>
      </w:pPr>
      <w:r>
        <w:t>Выпускная квалификационная работа (далее ВКР)</w:t>
      </w:r>
      <w:r w:rsidR="00450380">
        <w:t xml:space="preserve"> должна быть концептуально обоснована, иметь чётко сформулированную теоретическую и практическую проблематику, по уровню сложности соответствующую </w:t>
      </w:r>
      <w:r w:rsidR="00450380">
        <w:lastRenderedPageBreak/>
        <w:t xml:space="preserve">квалификационным характеристикам дипломированного специалиста-выпускника высшего учебного заведения. </w:t>
      </w:r>
    </w:p>
    <w:p w:rsidR="00450380" w:rsidRPr="00FD440E" w:rsidRDefault="00450380" w:rsidP="00450380">
      <w:pPr>
        <w:autoSpaceDE/>
        <w:ind w:firstLine="709"/>
        <w:jc w:val="both"/>
      </w:pPr>
      <w:r w:rsidRPr="00FD440E">
        <w:t>Концепция работы должна быть выдержана в духе современных</w:t>
      </w:r>
      <w:r>
        <w:t xml:space="preserve"> </w:t>
      </w:r>
      <w:r w:rsidRPr="00FD440E">
        <w:t>течений той или иной области языкознания, отражать методологию</w:t>
      </w:r>
      <w:r>
        <w:t xml:space="preserve"> </w:t>
      </w:r>
      <w:r w:rsidRPr="00FD440E">
        <w:t>научно-исследовательской работы, принятую</w:t>
      </w:r>
      <w:r>
        <w:t xml:space="preserve"> </w:t>
      </w:r>
      <w:r w:rsidRPr="00FD440E">
        <w:t>на современном</w:t>
      </w:r>
      <w:r>
        <w:t xml:space="preserve"> </w:t>
      </w:r>
      <w:r w:rsidRPr="00FD440E">
        <w:t xml:space="preserve">этапе. </w:t>
      </w:r>
    </w:p>
    <w:p w:rsidR="00450380" w:rsidRDefault="00450380" w:rsidP="00450380">
      <w:pPr>
        <w:autoSpaceDE/>
        <w:ind w:firstLine="709"/>
        <w:jc w:val="both"/>
      </w:pPr>
      <w:r>
        <w:t xml:space="preserve">В </w:t>
      </w:r>
      <w:r w:rsidR="00391DFE">
        <w:t>ВКР</w:t>
      </w:r>
      <w:r>
        <w:t xml:space="preserve"> должны быть освещены следующие моменты исследования: актуальность и новизна темы, цель и задачи работы, методы и материал, на базе которого осуществлялось исследование, практическое применение полученных результатов. Желательно также указание на апробацию работы. </w:t>
      </w:r>
    </w:p>
    <w:p w:rsidR="00450380" w:rsidRDefault="00450380" w:rsidP="00450380">
      <w:pPr>
        <w:autoSpaceDE/>
        <w:ind w:firstLine="709"/>
        <w:jc w:val="both"/>
      </w:pPr>
      <w:r>
        <w:t xml:space="preserve">Исследование должно проводиться на достаточном практическом материале, позволяющем сделать объективные выводы, которые раскрывают сформулированную в работе концепцию и цель исследования. </w:t>
      </w:r>
    </w:p>
    <w:p w:rsidR="00450380" w:rsidRDefault="00391DFE" w:rsidP="00450380">
      <w:pPr>
        <w:autoSpaceDE/>
        <w:ind w:firstLine="709"/>
        <w:jc w:val="both"/>
      </w:pPr>
      <w:r>
        <w:t xml:space="preserve">ВКР </w:t>
      </w:r>
      <w:r w:rsidR="00450380">
        <w:t xml:space="preserve">должна быть написана научным языком с использованием терминологии, раскрывающей научный аппарат избранной отрасли языкознания. </w:t>
      </w:r>
    </w:p>
    <w:p w:rsidR="00450380" w:rsidRDefault="00450380" w:rsidP="00450380">
      <w:pPr>
        <w:autoSpaceDE/>
        <w:ind w:firstLine="709"/>
        <w:jc w:val="both"/>
      </w:pPr>
      <w:r>
        <w:t>Внешнее оформление квалификационной выпускной работы должно соответствовать стандарту предприятия (Мордовского государственного университета) и правилам, утвержденным советом факультета иностранных языков.</w:t>
      </w:r>
    </w:p>
    <w:p w:rsidR="00450380" w:rsidRDefault="00450380" w:rsidP="00450380">
      <w:pPr>
        <w:autoSpaceDE/>
        <w:ind w:firstLine="709"/>
        <w:jc w:val="both"/>
      </w:pPr>
      <w:r>
        <w:t xml:space="preserve">В процессе защиты </w:t>
      </w:r>
      <w:r w:rsidR="00391DFE">
        <w:t xml:space="preserve">ВКР </w:t>
      </w:r>
      <w:r>
        <w:t>выпускник должен продемонстрировать научную компетенцию в избранной отрасли исследования, умение анализировать, обобщать и делать самостоятельные выводы.</w:t>
      </w:r>
    </w:p>
    <w:p w:rsidR="00450380" w:rsidRDefault="00450380" w:rsidP="00450380">
      <w:pPr>
        <w:ind w:firstLine="709"/>
        <w:jc w:val="both"/>
        <w:rPr>
          <w:color w:val="000000"/>
          <w:szCs w:val="28"/>
          <w:shd w:val="clear" w:color="auto" w:fill="FFFFFF"/>
        </w:rPr>
      </w:pPr>
      <w:r w:rsidRPr="00432DE6">
        <w:rPr>
          <w:bCs/>
          <w:iCs/>
          <w:color w:val="000000"/>
          <w:szCs w:val="28"/>
          <w:shd w:val="clear" w:color="auto" w:fill="FFFFFF"/>
        </w:rPr>
        <w:t>Оценки «</w:t>
      </w:r>
      <w:r w:rsidRPr="00432DE6">
        <w:rPr>
          <w:b/>
          <w:bCs/>
          <w:iCs/>
          <w:color w:val="000000"/>
          <w:szCs w:val="28"/>
          <w:shd w:val="clear" w:color="auto" w:fill="FFFFFF"/>
        </w:rPr>
        <w:t>отлично</w:t>
      </w:r>
      <w:r w:rsidRPr="00432DE6">
        <w:rPr>
          <w:bCs/>
          <w:iCs/>
          <w:color w:val="000000"/>
          <w:szCs w:val="28"/>
          <w:shd w:val="clear" w:color="auto" w:fill="FFFFFF"/>
        </w:rPr>
        <w:t>»</w:t>
      </w:r>
      <w:r>
        <w:rPr>
          <w:bCs/>
          <w:iCs/>
          <w:color w:val="000000"/>
          <w:szCs w:val="28"/>
          <w:shd w:val="clear" w:color="auto" w:fill="FFFFFF"/>
        </w:rPr>
        <w:t xml:space="preserve"> </w:t>
      </w:r>
      <w:r w:rsidRPr="00432DE6">
        <w:rPr>
          <w:bCs/>
          <w:iCs/>
          <w:color w:val="000000"/>
          <w:szCs w:val="28"/>
          <w:shd w:val="clear" w:color="auto" w:fill="FFFFFF"/>
        </w:rPr>
        <w:t>заслуживает квалификационная работа в том случае, если</w:t>
      </w:r>
      <w:r>
        <w:rPr>
          <w:b/>
          <w:bCs/>
          <w:i/>
          <w:iCs/>
          <w:color w:val="000000"/>
          <w:szCs w:val="28"/>
          <w:shd w:val="clear" w:color="auto" w:fill="FFFFFF"/>
        </w:rPr>
        <w:t xml:space="preserve"> </w:t>
      </w:r>
      <w:r w:rsidRPr="004D2206">
        <w:rPr>
          <w:color w:val="000000"/>
          <w:szCs w:val="28"/>
          <w:shd w:val="clear" w:color="auto" w:fill="FFFFFF"/>
        </w:rPr>
        <w:t xml:space="preserve"> тема глубоко изучена, обобщен отечественный и зарубежный опыт, представлена и хорошо аргументирована авторская позиция по ключевым вопросам темы, осуществлен системный анализ фак</w:t>
      </w:r>
      <w:r>
        <w:rPr>
          <w:color w:val="000000"/>
          <w:szCs w:val="28"/>
          <w:shd w:val="clear" w:color="auto" w:fill="FFFFFF"/>
        </w:rPr>
        <w:t>тического материала</w:t>
      </w:r>
      <w:r w:rsidRPr="004D2206">
        <w:rPr>
          <w:color w:val="000000"/>
          <w:szCs w:val="28"/>
          <w:shd w:val="clear" w:color="auto" w:fill="FFFFFF"/>
        </w:rPr>
        <w:t xml:space="preserve">, выпускником применяются комплексные методы исследования, </w:t>
      </w:r>
      <w:r>
        <w:rPr>
          <w:color w:val="000000"/>
          <w:szCs w:val="28"/>
          <w:shd w:val="clear" w:color="auto" w:fill="FFFFFF"/>
        </w:rPr>
        <w:t>выводы</w:t>
      </w:r>
      <w:r w:rsidRPr="004D2206">
        <w:rPr>
          <w:color w:val="000000"/>
          <w:szCs w:val="28"/>
          <w:shd w:val="clear" w:color="auto" w:fill="FFFFFF"/>
        </w:rPr>
        <w:t xml:space="preserve"> характеризуются новизной и имеют определенную практическую значимость, оформление работы полностью соответствует стандарту; доклад хорошо структурирован, во время доклада используются демонстрационные материалы; выпускник во время защиты </w:t>
      </w:r>
      <w:r>
        <w:rPr>
          <w:color w:val="000000"/>
          <w:szCs w:val="28"/>
          <w:shd w:val="clear" w:color="auto" w:fill="FFFFFF"/>
        </w:rPr>
        <w:t>показыва</w:t>
      </w:r>
      <w:r w:rsidRPr="004D2206">
        <w:rPr>
          <w:color w:val="000000"/>
          <w:szCs w:val="28"/>
          <w:shd w:val="clear" w:color="auto" w:fill="FFFFFF"/>
        </w:rPr>
        <w:t>ет владение материалом, дает исчерпывающие ответы на заданные вопросы.</w:t>
      </w:r>
    </w:p>
    <w:p w:rsidR="00450380" w:rsidRDefault="00450380" w:rsidP="00450380">
      <w:pPr>
        <w:ind w:firstLine="709"/>
        <w:jc w:val="both"/>
        <w:rPr>
          <w:color w:val="000000"/>
          <w:szCs w:val="28"/>
          <w:shd w:val="clear" w:color="auto" w:fill="FFFFFF"/>
        </w:rPr>
      </w:pPr>
      <w:r w:rsidRPr="00432DE6">
        <w:rPr>
          <w:bCs/>
          <w:iCs/>
          <w:color w:val="000000"/>
          <w:szCs w:val="28"/>
          <w:shd w:val="clear" w:color="auto" w:fill="FFFFFF"/>
        </w:rPr>
        <w:t>Оценки «</w:t>
      </w:r>
      <w:r w:rsidRPr="00432DE6">
        <w:rPr>
          <w:b/>
          <w:bCs/>
          <w:iCs/>
          <w:color w:val="000000"/>
          <w:szCs w:val="28"/>
          <w:shd w:val="clear" w:color="auto" w:fill="FFFFFF"/>
        </w:rPr>
        <w:t>хорошо</w:t>
      </w:r>
      <w:r w:rsidRPr="00432DE6">
        <w:rPr>
          <w:bCs/>
          <w:iCs/>
          <w:color w:val="000000"/>
          <w:szCs w:val="28"/>
          <w:shd w:val="clear" w:color="auto" w:fill="FFFFFF"/>
        </w:rPr>
        <w:t>»</w:t>
      </w:r>
      <w:r>
        <w:rPr>
          <w:bCs/>
          <w:iCs/>
          <w:color w:val="000000"/>
          <w:szCs w:val="28"/>
          <w:shd w:val="clear" w:color="auto" w:fill="FFFFFF"/>
        </w:rPr>
        <w:t xml:space="preserve"> </w:t>
      </w:r>
      <w:r w:rsidRPr="00432DE6">
        <w:rPr>
          <w:bCs/>
          <w:iCs/>
          <w:color w:val="000000"/>
          <w:szCs w:val="28"/>
          <w:shd w:val="clear" w:color="auto" w:fill="FFFFFF"/>
        </w:rPr>
        <w:t>заслуживает квалификационная работа в том случае</w:t>
      </w:r>
      <w:r>
        <w:rPr>
          <w:bCs/>
          <w:iCs/>
          <w:color w:val="000000"/>
          <w:szCs w:val="28"/>
          <w:shd w:val="clear" w:color="auto" w:fill="FFFFFF"/>
        </w:rPr>
        <w:t xml:space="preserve">, если </w:t>
      </w:r>
      <w:r w:rsidRPr="004D2206">
        <w:rPr>
          <w:color w:val="000000"/>
          <w:szCs w:val="28"/>
          <w:shd w:val="clear" w:color="auto" w:fill="FFFFFF"/>
        </w:rPr>
        <w:t xml:space="preserve">тема раскрыта, систематизирован отечественный и зарубежный опыт, установлены причинно-следственные связи, однако не прослеживается обоснованная авторская позиция по ключевым вопросам темы исследования, </w:t>
      </w:r>
      <w:r>
        <w:rPr>
          <w:color w:val="000000"/>
          <w:szCs w:val="28"/>
          <w:shd w:val="clear" w:color="auto" w:fill="FFFFFF"/>
        </w:rPr>
        <w:t xml:space="preserve">анализ фактического материала </w:t>
      </w:r>
      <w:r w:rsidRPr="004D2206">
        <w:rPr>
          <w:color w:val="000000"/>
          <w:szCs w:val="28"/>
          <w:shd w:val="clear" w:color="auto" w:fill="FFFFFF"/>
        </w:rPr>
        <w:t xml:space="preserve">не носит системного характера, </w:t>
      </w:r>
      <w:r>
        <w:rPr>
          <w:color w:val="000000"/>
          <w:szCs w:val="28"/>
          <w:shd w:val="clear" w:color="auto" w:fill="FFFFFF"/>
        </w:rPr>
        <w:t>выводы</w:t>
      </w:r>
      <w:r w:rsidRPr="004D2206">
        <w:rPr>
          <w:color w:val="000000"/>
          <w:szCs w:val="28"/>
          <w:shd w:val="clear" w:color="auto" w:fill="FFFFFF"/>
        </w:rPr>
        <w:t xml:space="preserve"> актуальны, однако носят общий характер, оформление работы не полностью соответствует стандарту; доклад хорошо структурирован, во время доклада используются демонстрационные материалы; выпускник во время защиты </w:t>
      </w:r>
      <w:r>
        <w:rPr>
          <w:color w:val="000000"/>
          <w:szCs w:val="28"/>
          <w:shd w:val="clear" w:color="auto" w:fill="FFFFFF"/>
        </w:rPr>
        <w:t>показывает</w:t>
      </w:r>
      <w:r w:rsidRPr="004D2206">
        <w:rPr>
          <w:color w:val="000000"/>
          <w:szCs w:val="28"/>
          <w:shd w:val="clear" w:color="auto" w:fill="FFFFFF"/>
        </w:rPr>
        <w:t xml:space="preserve"> владение материалом, дает исчерпывающие ответы на заданные вопросы.</w:t>
      </w:r>
    </w:p>
    <w:p w:rsidR="00450380" w:rsidRDefault="00450380" w:rsidP="00450380">
      <w:pPr>
        <w:ind w:firstLine="709"/>
        <w:jc w:val="both"/>
        <w:rPr>
          <w:color w:val="000000"/>
          <w:szCs w:val="28"/>
          <w:shd w:val="clear" w:color="auto" w:fill="FFFFFF"/>
        </w:rPr>
      </w:pPr>
      <w:r w:rsidRPr="00432DE6">
        <w:rPr>
          <w:bCs/>
          <w:iCs/>
          <w:color w:val="000000"/>
          <w:szCs w:val="28"/>
          <w:shd w:val="clear" w:color="auto" w:fill="FFFFFF"/>
        </w:rPr>
        <w:t>Оценки «</w:t>
      </w:r>
      <w:r w:rsidRPr="00432DE6">
        <w:rPr>
          <w:b/>
          <w:bCs/>
          <w:iCs/>
          <w:color w:val="000000"/>
          <w:szCs w:val="28"/>
          <w:shd w:val="clear" w:color="auto" w:fill="FFFFFF"/>
        </w:rPr>
        <w:t>удовлетворительно</w:t>
      </w:r>
      <w:r w:rsidRPr="00432DE6">
        <w:rPr>
          <w:bCs/>
          <w:iCs/>
          <w:color w:val="000000"/>
          <w:szCs w:val="28"/>
          <w:shd w:val="clear" w:color="auto" w:fill="FFFFFF"/>
        </w:rPr>
        <w:t>»</w:t>
      </w:r>
      <w:r>
        <w:rPr>
          <w:bCs/>
          <w:iCs/>
          <w:color w:val="000000"/>
          <w:szCs w:val="28"/>
          <w:shd w:val="clear" w:color="auto" w:fill="FFFFFF"/>
        </w:rPr>
        <w:t xml:space="preserve"> </w:t>
      </w:r>
      <w:r w:rsidRPr="00432DE6">
        <w:rPr>
          <w:bCs/>
          <w:iCs/>
          <w:color w:val="000000"/>
          <w:szCs w:val="28"/>
          <w:shd w:val="clear" w:color="auto" w:fill="FFFFFF"/>
        </w:rPr>
        <w:t>заслуживает квалификационная работа в том случае</w:t>
      </w:r>
      <w:r>
        <w:rPr>
          <w:bCs/>
          <w:iCs/>
          <w:color w:val="000000"/>
          <w:szCs w:val="28"/>
          <w:shd w:val="clear" w:color="auto" w:fill="FFFFFF"/>
        </w:rPr>
        <w:t xml:space="preserve">, если </w:t>
      </w:r>
      <w:r w:rsidRPr="004D2206">
        <w:rPr>
          <w:color w:val="000000"/>
          <w:szCs w:val="28"/>
          <w:shd w:val="clear" w:color="auto" w:fill="FFFFFF"/>
        </w:rPr>
        <w:t xml:space="preserve">тема раскрыта, изложение описательное со ссылками на первоисточник, отсутствует обоснованная авторская позиция по ключевым </w:t>
      </w:r>
      <w:r w:rsidRPr="004D2206">
        <w:rPr>
          <w:color w:val="000000"/>
          <w:szCs w:val="28"/>
          <w:shd w:val="clear" w:color="auto" w:fill="FFFFFF"/>
        </w:rPr>
        <w:lastRenderedPageBreak/>
        <w:t>вопросам темы исследования, отсутствует</w:t>
      </w:r>
      <w:r>
        <w:rPr>
          <w:color w:val="000000"/>
          <w:szCs w:val="28"/>
          <w:shd w:val="clear" w:color="auto" w:fill="FFFFFF"/>
        </w:rPr>
        <w:t xml:space="preserve"> анализ фактического материала</w:t>
      </w:r>
      <w:r w:rsidRPr="004D2206">
        <w:rPr>
          <w:color w:val="000000"/>
          <w:szCs w:val="28"/>
          <w:shd w:val="clear" w:color="auto" w:fill="FFFFFF"/>
        </w:rPr>
        <w:t xml:space="preserve">, отсутствуют </w:t>
      </w:r>
      <w:r>
        <w:rPr>
          <w:color w:val="000000"/>
          <w:szCs w:val="28"/>
          <w:shd w:val="clear" w:color="auto" w:fill="FFFFFF"/>
        </w:rPr>
        <w:t>выводы</w:t>
      </w:r>
      <w:r w:rsidRPr="004D2206">
        <w:rPr>
          <w:color w:val="000000"/>
          <w:szCs w:val="28"/>
          <w:shd w:val="clear" w:color="auto" w:fill="FFFFFF"/>
        </w:rPr>
        <w:t xml:space="preserve"> по изученной проблеме, либо они не</w:t>
      </w:r>
      <w:r>
        <w:rPr>
          <w:color w:val="000000"/>
          <w:szCs w:val="28"/>
          <w:shd w:val="clear" w:color="auto" w:fill="FFFFFF"/>
        </w:rPr>
        <w:t xml:space="preserve"> </w:t>
      </w:r>
      <w:r w:rsidRPr="004D2206">
        <w:rPr>
          <w:color w:val="000000"/>
          <w:szCs w:val="28"/>
          <w:shd w:val="clear" w:color="auto" w:fill="FFFFFF"/>
        </w:rPr>
        <w:t>новы</w:t>
      </w:r>
      <w:r>
        <w:rPr>
          <w:color w:val="000000"/>
          <w:szCs w:val="28"/>
          <w:shd w:val="clear" w:color="auto" w:fill="FFFFFF"/>
        </w:rPr>
        <w:t xml:space="preserve"> </w:t>
      </w:r>
      <w:r w:rsidRPr="004D2206">
        <w:rPr>
          <w:color w:val="000000"/>
          <w:szCs w:val="28"/>
          <w:shd w:val="clear" w:color="auto" w:fill="FFFFFF"/>
        </w:rPr>
        <w:t>/</w:t>
      </w:r>
      <w:r>
        <w:rPr>
          <w:color w:val="000000"/>
          <w:szCs w:val="28"/>
          <w:shd w:val="clear" w:color="auto" w:fill="FFFFFF"/>
        </w:rPr>
        <w:t xml:space="preserve"> </w:t>
      </w:r>
      <w:r w:rsidRPr="004D2206">
        <w:rPr>
          <w:color w:val="000000"/>
          <w:szCs w:val="28"/>
          <w:shd w:val="clear" w:color="auto" w:fill="FFFFFF"/>
        </w:rPr>
        <w:t xml:space="preserve">недостоверны, оформление работы не полностью соответствует стандарту; доклад плохо структурирован, во время доклада не используются демонстрационные материалы; выпускник во время защиты </w:t>
      </w:r>
      <w:r>
        <w:rPr>
          <w:color w:val="000000"/>
          <w:szCs w:val="28"/>
          <w:shd w:val="clear" w:color="auto" w:fill="FFFFFF"/>
        </w:rPr>
        <w:t>показывает</w:t>
      </w:r>
      <w:r w:rsidRPr="004D2206">
        <w:rPr>
          <w:color w:val="000000"/>
          <w:szCs w:val="28"/>
          <w:shd w:val="clear" w:color="auto" w:fill="FFFFFF"/>
        </w:rPr>
        <w:t xml:space="preserve"> ограниченное владение материалом темы, ответы на заданные вопросы не достаточно полны и аргументированы.</w:t>
      </w:r>
    </w:p>
    <w:p w:rsidR="00450380" w:rsidRDefault="00450380" w:rsidP="00450380">
      <w:pPr>
        <w:ind w:firstLine="709"/>
        <w:jc w:val="both"/>
        <w:rPr>
          <w:color w:val="000000"/>
          <w:szCs w:val="28"/>
          <w:shd w:val="clear" w:color="auto" w:fill="FFFFFF"/>
        </w:rPr>
      </w:pPr>
      <w:r w:rsidRPr="00432DE6">
        <w:rPr>
          <w:bCs/>
          <w:iCs/>
          <w:color w:val="000000"/>
          <w:szCs w:val="28"/>
          <w:shd w:val="clear" w:color="auto" w:fill="FFFFFF"/>
        </w:rPr>
        <w:t>Оценки «</w:t>
      </w:r>
      <w:r w:rsidRPr="00432DE6">
        <w:rPr>
          <w:b/>
          <w:bCs/>
          <w:iCs/>
          <w:color w:val="000000"/>
          <w:szCs w:val="28"/>
          <w:shd w:val="clear" w:color="auto" w:fill="FFFFFF"/>
        </w:rPr>
        <w:t>неудовлетворительно</w:t>
      </w:r>
      <w:r w:rsidRPr="00432DE6">
        <w:rPr>
          <w:bCs/>
          <w:iCs/>
          <w:color w:val="000000"/>
          <w:szCs w:val="28"/>
          <w:shd w:val="clear" w:color="auto" w:fill="FFFFFF"/>
        </w:rPr>
        <w:t>»</w:t>
      </w:r>
      <w:r>
        <w:rPr>
          <w:bCs/>
          <w:iCs/>
          <w:color w:val="000000"/>
          <w:szCs w:val="28"/>
          <w:shd w:val="clear" w:color="auto" w:fill="FFFFFF"/>
        </w:rPr>
        <w:t xml:space="preserve"> </w:t>
      </w:r>
      <w:r w:rsidRPr="00432DE6">
        <w:rPr>
          <w:bCs/>
          <w:iCs/>
          <w:color w:val="000000"/>
          <w:szCs w:val="28"/>
          <w:shd w:val="clear" w:color="auto" w:fill="FFFFFF"/>
        </w:rPr>
        <w:t>заслуживает квалификационная работа в том случае</w:t>
      </w:r>
      <w:r>
        <w:rPr>
          <w:bCs/>
          <w:iCs/>
          <w:color w:val="000000"/>
          <w:szCs w:val="28"/>
          <w:shd w:val="clear" w:color="auto" w:fill="FFFFFF"/>
        </w:rPr>
        <w:t xml:space="preserve">, если </w:t>
      </w:r>
      <w:r w:rsidRPr="004D2206">
        <w:rPr>
          <w:color w:val="000000"/>
          <w:szCs w:val="28"/>
          <w:shd w:val="clear" w:color="auto" w:fill="FFFFFF"/>
        </w:rPr>
        <w:t xml:space="preserve">тема не раскрыта, изложение описательное, отсутствуют ссылки на первоисточник, отсутствует авторская позиция, отсутствует фактический материал, </w:t>
      </w:r>
      <w:r>
        <w:rPr>
          <w:color w:val="000000"/>
          <w:szCs w:val="28"/>
          <w:shd w:val="clear" w:color="auto" w:fill="FFFFFF"/>
        </w:rPr>
        <w:t>о</w:t>
      </w:r>
      <w:r w:rsidRPr="004D2206">
        <w:rPr>
          <w:color w:val="000000"/>
          <w:szCs w:val="28"/>
          <w:shd w:val="clear" w:color="auto" w:fill="FFFFFF"/>
        </w:rPr>
        <w:t xml:space="preserve">тсутствуют </w:t>
      </w:r>
      <w:r>
        <w:rPr>
          <w:color w:val="000000"/>
          <w:szCs w:val="28"/>
          <w:shd w:val="clear" w:color="auto" w:fill="FFFFFF"/>
        </w:rPr>
        <w:t>выводы</w:t>
      </w:r>
      <w:r w:rsidRPr="004D2206">
        <w:rPr>
          <w:color w:val="000000"/>
          <w:szCs w:val="28"/>
          <w:shd w:val="clear" w:color="auto" w:fill="FFFFFF"/>
        </w:rPr>
        <w:t xml:space="preserve"> по изученной проблеме, либо они не новы/недостоверны, оформление работы не соответствует стандарту; доклад плохо структурирован, во время доклада не используются демонстрационные материалы; выпускник во время защиты </w:t>
      </w:r>
      <w:r>
        <w:rPr>
          <w:color w:val="000000"/>
          <w:szCs w:val="28"/>
          <w:shd w:val="clear" w:color="auto" w:fill="FFFFFF"/>
        </w:rPr>
        <w:t>показывает</w:t>
      </w:r>
      <w:r w:rsidRPr="004D2206">
        <w:rPr>
          <w:color w:val="000000"/>
          <w:szCs w:val="28"/>
          <w:shd w:val="clear" w:color="auto" w:fill="FFFFFF"/>
        </w:rPr>
        <w:t xml:space="preserve"> слабое владение материалом, ответы на заданные вопросы не удовлетворительны.</w:t>
      </w:r>
    </w:p>
    <w:p w:rsidR="00450380" w:rsidRPr="004D2206" w:rsidRDefault="00450380" w:rsidP="00450380">
      <w:pPr>
        <w:ind w:firstLine="709"/>
        <w:jc w:val="both"/>
        <w:rPr>
          <w:szCs w:val="28"/>
        </w:rPr>
      </w:pPr>
      <w:r w:rsidRPr="004D2206">
        <w:rPr>
          <w:color w:val="000000"/>
          <w:szCs w:val="28"/>
          <w:shd w:val="clear" w:color="auto" w:fill="FFFFFF"/>
        </w:rPr>
        <w:t xml:space="preserve">Результаты защиты </w:t>
      </w:r>
      <w:r w:rsidR="00391DFE">
        <w:t xml:space="preserve">ВКР </w:t>
      </w:r>
      <w:r w:rsidRPr="004D2206">
        <w:rPr>
          <w:color w:val="000000"/>
          <w:szCs w:val="28"/>
          <w:shd w:val="clear" w:color="auto" w:fill="FFFFFF"/>
        </w:rPr>
        <w:t>являются основанием для принятия Государственной аттестационной комиссией решения о присвоении соответствующей квалификации и выдаче диплома государственного образца</w:t>
      </w:r>
      <w:r w:rsidRPr="00432DE6">
        <w:t xml:space="preserve"> </w:t>
      </w:r>
      <w:r w:rsidRPr="00432DE6">
        <w:rPr>
          <w:szCs w:val="28"/>
        </w:rPr>
        <w:t>о высшем профессиональном образовании.</w:t>
      </w:r>
    </w:p>
    <w:p w:rsidR="00450380" w:rsidRDefault="00450380" w:rsidP="00450380">
      <w:pPr>
        <w:shd w:val="clear" w:color="auto" w:fill="FFFFFF"/>
        <w:ind w:firstLine="709"/>
        <w:jc w:val="both"/>
        <w:rPr>
          <w:color w:val="000000"/>
          <w:szCs w:val="28"/>
          <w:shd w:val="clear" w:color="auto" w:fill="FFFFFF"/>
        </w:rPr>
      </w:pPr>
      <w:r w:rsidRPr="004D2206">
        <w:rPr>
          <w:color w:val="000000"/>
          <w:szCs w:val="28"/>
          <w:shd w:val="clear" w:color="auto" w:fill="FFFFFF"/>
        </w:rPr>
        <w:t xml:space="preserve">Решение </w:t>
      </w:r>
      <w:r>
        <w:rPr>
          <w:color w:val="000000"/>
          <w:szCs w:val="28"/>
          <w:shd w:val="clear" w:color="auto" w:fill="FFFFFF"/>
        </w:rPr>
        <w:t xml:space="preserve">Государственной аттестационной </w:t>
      </w:r>
      <w:r w:rsidRPr="004D2206">
        <w:rPr>
          <w:color w:val="000000"/>
          <w:szCs w:val="28"/>
          <w:shd w:val="clear" w:color="auto" w:fill="FFFFFF"/>
        </w:rPr>
        <w:t>экзаменационной комиссии заносится</w:t>
      </w:r>
      <w:r>
        <w:rPr>
          <w:color w:val="000000"/>
          <w:szCs w:val="28"/>
          <w:shd w:val="clear" w:color="auto" w:fill="FFFFFF"/>
        </w:rPr>
        <w:t xml:space="preserve"> </w:t>
      </w:r>
      <w:r w:rsidRPr="004D2206">
        <w:rPr>
          <w:color w:val="000000"/>
          <w:szCs w:val="28"/>
          <w:shd w:val="clear" w:color="auto" w:fill="FFFFFF"/>
        </w:rPr>
        <w:t>в протокол.</w:t>
      </w:r>
      <w:r>
        <w:rPr>
          <w:color w:val="000000"/>
          <w:szCs w:val="28"/>
          <w:shd w:val="clear" w:color="auto" w:fill="FFFFFF"/>
        </w:rPr>
        <w:t xml:space="preserve"> </w:t>
      </w:r>
      <w:r w:rsidRPr="004D2206">
        <w:rPr>
          <w:color w:val="000000"/>
          <w:szCs w:val="28"/>
          <w:shd w:val="clear" w:color="auto" w:fill="FFFFFF"/>
        </w:rPr>
        <w:t>Результат защиты выпускной квалификационной работы и решение о присвоении квалификации выпускнику оформляются в зачетной книжке и заверяются подписями всех членов экзаменационной комиссии, присутствовавших на заседании.</w:t>
      </w:r>
    </w:p>
    <w:p w:rsidR="00450380" w:rsidRDefault="00450380" w:rsidP="00450380">
      <w:pPr>
        <w:shd w:val="clear" w:color="auto" w:fill="FFFFFF"/>
        <w:ind w:firstLine="709"/>
        <w:jc w:val="both"/>
        <w:rPr>
          <w:color w:val="000000"/>
          <w:szCs w:val="28"/>
        </w:rPr>
      </w:pPr>
      <w:r w:rsidRPr="004D2206">
        <w:rPr>
          <w:color w:val="000000"/>
          <w:szCs w:val="28"/>
          <w:shd w:val="clear" w:color="auto" w:fill="FFFFFF"/>
        </w:rPr>
        <w:t>После защиты выпускной квалификационной работы выпускник сдает ее на бумажном и электронном носителе на выпускающую кафедру.</w:t>
      </w:r>
      <w:r w:rsidRPr="004D2206">
        <w:rPr>
          <w:color w:val="000000"/>
          <w:szCs w:val="28"/>
        </w:rPr>
        <w:t> </w:t>
      </w:r>
    </w:p>
    <w:p w:rsidR="00450380" w:rsidRPr="00043102" w:rsidRDefault="00450380" w:rsidP="002340C5">
      <w:pPr>
        <w:pStyle w:val="a8"/>
        <w:spacing w:after="0"/>
        <w:ind w:left="0" w:firstLine="0"/>
        <w:jc w:val="both"/>
        <w:rPr>
          <w:szCs w:val="28"/>
        </w:rPr>
      </w:pPr>
    </w:p>
    <w:p w:rsidR="00043102" w:rsidRPr="00043102" w:rsidRDefault="00043102" w:rsidP="002340C5">
      <w:pPr>
        <w:pStyle w:val="a3"/>
        <w:spacing w:before="0" w:beforeAutospacing="0" w:after="0" w:afterAutospacing="0"/>
        <w:contextualSpacing/>
        <w:mirrorIndents/>
        <w:jc w:val="both"/>
        <w:rPr>
          <w:color w:val="000000"/>
          <w:sz w:val="28"/>
          <w:szCs w:val="28"/>
          <w:shd w:val="clear" w:color="auto" w:fill="FFFFFF"/>
        </w:rPr>
      </w:pPr>
    </w:p>
    <w:p w:rsidR="006D29F3" w:rsidRPr="00043102" w:rsidRDefault="006D29F3" w:rsidP="002340C5">
      <w:pPr>
        <w:pStyle w:val="aa"/>
        <w:ind w:left="0" w:firstLine="0"/>
        <w:jc w:val="both"/>
        <w:rPr>
          <w:szCs w:val="28"/>
        </w:rPr>
      </w:pPr>
    </w:p>
    <w:p w:rsidR="00043102" w:rsidRPr="00043102" w:rsidRDefault="00043102" w:rsidP="002340C5">
      <w:pPr>
        <w:pStyle w:val="aa"/>
        <w:ind w:left="0" w:firstLine="0"/>
        <w:jc w:val="both"/>
        <w:rPr>
          <w:szCs w:val="28"/>
        </w:rPr>
      </w:pPr>
    </w:p>
    <w:p w:rsidR="00043102" w:rsidRPr="00043102" w:rsidRDefault="00043102" w:rsidP="002340C5">
      <w:pPr>
        <w:pStyle w:val="aa"/>
        <w:ind w:left="0" w:firstLine="0"/>
        <w:jc w:val="both"/>
        <w:rPr>
          <w:szCs w:val="28"/>
        </w:rPr>
      </w:pPr>
    </w:p>
    <w:p w:rsidR="00043102" w:rsidRPr="00043102" w:rsidRDefault="00043102" w:rsidP="002340C5">
      <w:pPr>
        <w:pStyle w:val="aa"/>
        <w:ind w:left="0" w:firstLine="0"/>
        <w:jc w:val="both"/>
        <w:rPr>
          <w:szCs w:val="28"/>
        </w:rPr>
      </w:pPr>
    </w:p>
    <w:sectPr w:rsidR="00043102" w:rsidRPr="00043102" w:rsidSect="00D153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BoldMT">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000005"/>
    <w:multiLevelType w:val="singleLevel"/>
    <w:tmpl w:val="00000005"/>
    <w:name w:val="WW8Num6"/>
    <w:lvl w:ilvl="0">
      <w:numFmt w:val="bullet"/>
      <w:lvlText w:val="-"/>
      <w:lvlJc w:val="left"/>
      <w:pPr>
        <w:tabs>
          <w:tab w:val="num" w:pos="1155"/>
        </w:tabs>
        <w:ind w:left="1155" w:hanging="360"/>
      </w:pPr>
      <w:rPr>
        <w:rFonts w:ascii="StarSymbol" w:hAnsi="StarSymbol"/>
      </w:rPr>
    </w:lvl>
  </w:abstractNum>
  <w:abstractNum w:abstractNumId="2">
    <w:nsid w:val="00000006"/>
    <w:multiLevelType w:val="singleLevel"/>
    <w:tmpl w:val="00000006"/>
    <w:name w:val="WW8Num7"/>
    <w:lvl w:ilvl="0">
      <w:start w:val="1"/>
      <w:numFmt w:val="decimal"/>
      <w:lvlText w:val="%1."/>
      <w:lvlJc w:val="left"/>
      <w:pPr>
        <w:tabs>
          <w:tab w:val="num" w:pos="1080"/>
        </w:tabs>
        <w:ind w:left="1080" w:hanging="360"/>
      </w:pPr>
    </w:lvl>
  </w:abstractNum>
  <w:abstractNum w:abstractNumId="3">
    <w:nsid w:val="00000022"/>
    <w:multiLevelType w:val="multilevel"/>
    <w:tmpl w:val="00000022"/>
    <w:name w:val="WW8Num35"/>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7"/>
        </w:tabs>
        <w:ind w:left="567" w:hanging="283"/>
      </w:pPr>
      <w:rPr>
        <w:rFonts w:ascii="StarSymbol" w:hAnsi="StarSymbol" w:cs="StarSymbol"/>
        <w:sz w:val="18"/>
        <w:szCs w:val="18"/>
      </w:rPr>
    </w:lvl>
    <w:lvl w:ilvl="2">
      <w:start w:val="1"/>
      <w:numFmt w:val="bullet"/>
      <w:lvlText w:val="●"/>
      <w:lvlJc w:val="left"/>
      <w:pPr>
        <w:tabs>
          <w:tab w:val="num" w:pos="850"/>
        </w:tabs>
        <w:ind w:left="850" w:hanging="283"/>
      </w:pPr>
      <w:rPr>
        <w:rFonts w:ascii="StarSymbol" w:hAnsi="StarSymbol" w:cs="StarSymbol"/>
        <w:sz w:val="18"/>
        <w:szCs w:val="18"/>
      </w:rPr>
    </w:lvl>
    <w:lvl w:ilvl="3">
      <w:start w:val="1"/>
      <w:numFmt w:val="bullet"/>
      <w:lvlText w:val="●"/>
      <w:lvlJc w:val="left"/>
      <w:pPr>
        <w:tabs>
          <w:tab w:val="num" w:pos="1134"/>
        </w:tabs>
        <w:ind w:left="1134" w:hanging="283"/>
      </w:pPr>
      <w:rPr>
        <w:rFonts w:ascii="StarSymbol" w:hAnsi="StarSymbol" w:cs="StarSymbol"/>
        <w:sz w:val="18"/>
        <w:szCs w:val="18"/>
      </w:rPr>
    </w:lvl>
    <w:lvl w:ilvl="4">
      <w:start w:val="1"/>
      <w:numFmt w:val="bullet"/>
      <w:lvlText w:val="●"/>
      <w:lvlJc w:val="left"/>
      <w:pPr>
        <w:tabs>
          <w:tab w:val="num" w:pos="1417"/>
        </w:tabs>
        <w:ind w:left="1417" w:hanging="283"/>
      </w:pPr>
      <w:rPr>
        <w:rFonts w:ascii="StarSymbol" w:hAnsi="StarSymbol" w:cs="StarSymbol"/>
        <w:sz w:val="18"/>
        <w:szCs w:val="18"/>
      </w:rPr>
    </w:lvl>
    <w:lvl w:ilvl="5">
      <w:start w:val="1"/>
      <w:numFmt w:val="bullet"/>
      <w:lvlText w:val="●"/>
      <w:lvlJc w:val="left"/>
      <w:pPr>
        <w:tabs>
          <w:tab w:val="num" w:pos="1701"/>
        </w:tabs>
        <w:ind w:left="1701" w:hanging="283"/>
      </w:pPr>
      <w:rPr>
        <w:rFonts w:ascii="StarSymbol" w:hAnsi="StarSymbol" w:cs="StarSymbol"/>
        <w:sz w:val="18"/>
        <w:szCs w:val="18"/>
      </w:rPr>
    </w:lvl>
    <w:lvl w:ilvl="6">
      <w:start w:val="1"/>
      <w:numFmt w:val="bullet"/>
      <w:lvlText w:val="●"/>
      <w:lvlJc w:val="left"/>
      <w:pPr>
        <w:tabs>
          <w:tab w:val="num" w:pos="1984"/>
        </w:tabs>
        <w:ind w:left="1984" w:hanging="283"/>
      </w:pPr>
      <w:rPr>
        <w:rFonts w:ascii="StarSymbol" w:hAnsi="StarSymbol" w:cs="StarSymbol"/>
        <w:sz w:val="18"/>
        <w:szCs w:val="18"/>
      </w:rPr>
    </w:lvl>
    <w:lvl w:ilvl="7">
      <w:start w:val="1"/>
      <w:numFmt w:val="bullet"/>
      <w:lvlText w:val="●"/>
      <w:lvlJc w:val="left"/>
      <w:pPr>
        <w:tabs>
          <w:tab w:val="num" w:pos="2268"/>
        </w:tabs>
        <w:ind w:left="2268" w:hanging="283"/>
      </w:pPr>
      <w:rPr>
        <w:rFonts w:ascii="StarSymbol" w:hAnsi="StarSymbol" w:cs="StarSymbol"/>
        <w:sz w:val="18"/>
        <w:szCs w:val="18"/>
      </w:rPr>
    </w:lvl>
    <w:lvl w:ilvl="8">
      <w:start w:val="1"/>
      <w:numFmt w:val="bullet"/>
      <w:lvlText w:val="●"/>
      <w:lvlJc w:val="left"/>
      <w:pPr>
        <w:tabs>
          <w:tab w:val="num" w:pos="2551"/>
        </w:tabs>
        <w:ind w:left="2551" w:hanging="283"/>
      </w:pPr>
      <w:rPr>
        <w:rFonts w:ascii="StarSymbol" w:hAnsi="StarSymbol" w:cs="StarSymbol"/>
        <w:sz w:val="18"/>
        <w:szCs w:val="18"/>
      </w:rPr>
    </w:lvl>
  </w:abstractNum>
  <w:abstractNum w:abstractNumId="4">
    <w:nsid w:val="00000023"/>
    <w:multiLevelType w:val="multilevel"/>
    <w:tmpl w:val="00000023"/>
    <w:name w:val="WW8Num36"/>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7"/>
        </w:tabs>
        <w:ind w:left="567" w:hanging="283"/>
      </w:pPr>
      <w:rPr>
        <w:rFonts w:ascii="StarSymbol" w:hAnsi="StarSymbol" w:cs="StarSymbol"/>
        <w:sz w:val="18"/>
        <w:szCs w:val="18"/>
      </w:rPr>
    </w:lvl>
    <w:lvl w:ilvl="2">
      <w:start w:val="1"/>
      <w:numFmt w:val="bullet"/>
      <w:lvlText w:val="●"/>
      <w:lvlJc w:val="left"/>
      <w:pPr>
        <w:tabs>
          <w:tab w:val="num" w:pos="850"/>
        </w:tabs>
        <w:ind w:left="850" w:hanging="283"/>
      </w:pPr>
      <w:rPr>
        <w:rFonts w:ascii="StarSymbol" w:hAnsi="StarSymbol" w:cs="StarSymbol"/>
        <w:sz w:val="18"/>
        <w:szCs w:val="18"/>
      </w:rPr>
    </w:lvl>
    <w:lvl w:ilvl="3">
      <w:start w:val="1"/>
      <w:numFmt w:val="bullet"/>
      <w:lvlText w:val="●"/>
      <w:lvlJc w:val="left"/>
      <w:pPr>
        <w:tabs>
          <w:tab w:val="num" w:pos="1134"/>
        </w:tabs>
        <w:ind w:left="1134" w:hanging="283"/>
      </w:pPr>
      <w:rPr>
        <w:rFonts w:ascii="StarSymbol" w:hAnsi="StarSymbol" w:cs="StarSymbol"/>
        <w:sz w:val="18"/>
        <w:szCs w:val="18"/>
      </w:rPr>
    </w:lvl>
    <w:lvl w:ilvl="4">
      <w:start w:val="1"/>
      <w:numFmt w:val="bullet"/>
      <w:lvlText w:val="●"/>
      <w:lvlJc w:val="left"/>
      <w:pPr>
        <w:tabs>
          <w:tab w:val="num" w:pos="1417"/>
        </w:tabs>
        <w:ind w:left="1417" w:hanging="283"/>
      </w:pPr>
      <w:rPr>
        <w:rFonts w:ascii="StarSymbol" w:hAnsi="StarSymbol" w:cs="StarSymbol"/>
        <w:sz w:val="18"/>
        <w:szCs w:val="18"/>
      </w:rPr>
    </w:lvl>
    <w:lvl w:ilvl="5">
      <w:start w:val="1"/>
      <w:numFmt w:val="bullet"/>
      <w:lvlText w:val="●"/>
      <w:lvlJc w:val="left"/>
      <w:pPr>
        <w:tabs>
          <w:tab w:val="num" w:pos="1701"/>
        </w:tabs>
        <w:ind w:left="1701" w:hanging="283"/>
      </w:pPr>
      <w:rPr>
        <w:rFonts w:ascii="StarSymbol" w:hAnsi="StarSymbol" w:cs="StarSymbol"/>
        <w:sz w:val="18"/>
        <w:szCs w:val="18"/>
      </w:rPr>
    </w:lvl>
    <w:lvl w:ilvl="6">
      <w:start w:val="1"/>
      <w:numFmt w:val="bullet"/>
      <w:lvlText w:val="●"/>
      <w:lvlJc w:val="left"/>
      <w:pPr>
        <w:tabs>
          <w:tab w:val="num" w:pos="1984"/>
        </w:tabs>
        <w:ind w:left="1984" w:hanging="283"/>
      </w:pPr>
      <w:rPr>
        <w:rFonts w:ascii="StarSymbol" w:hAnsi="StarSymbol" w:cs="StarSymbol"/>
        <w:sz w:val="18"/>
        <w:szCs w:val="18"/>
      </w:rPr>
    </w:lvl>
    <w:lvl w:ilvl="7">
      <w:start w:val="1"/>
      <w:numFmt w:val="bullet"/>
      <w:lvlText w:val="●"/>
      <w:lvlJc w:val="left"/>
      <w:pPr>
        <w:tabs>
          <w:tab w:val="num" w:pos="2268"/>
        </w:tabs>
        <w:ind w:left="2268" w:hanging="283"/>
      </w:pPr>
      <w:rPr>
        <w:rFonts w:ascii="StarSymbol" w:hAnsi="StarSymbol" w:cs="StarSymbol"/>
        <w:sz w:val="18"/>
        <w:szCs w:val="18"/>
      </w:rPr>
    </w:lvl>
    <w:lvl w:ilvl="8">
      <w:start w:val="1"/>
      <w:numFmt w:val="bullet"/>
      <w:lvlText w:val="●"/>
      <w:lvlJc w:val="left"/>
      <w:pPr>
        <w:tabs>
          <w:tab w:val="num" w:pos="2551"/>
        </w:tabs>
        <w:ind w:left="2551" w:hanging="283"/>
      </w:pPr>
      <w:rPr>
        <w:rFonts w:ascii="StarSymbol" w:hAnsi="StarSymbol" w:cs="StarSymbol"/>
        <w:sz w:val="18"/>
        <w:szCs w:val="18"/>
      </w:rPr>
    </w:lvl>
  </w:abstractNum>
  <w:abstractNum w:abstractNumId="5">
    <w:nsid w:val="0000003D"/>
    <w:multiLevelType w:val="multilevel"/>
    <w:tmpl w:val="0000003D"/>
    <w:name w:val="WW8Num63"/>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7"/>
        </w:tabs>
        <w:ind w:left="567" w:hanging="283"/>
      </w:pPr>
      <w:rPr>
        <w:rFonts w:ascii="StarSymbol" w:hAnsi="StarSymbol" w:cs="StarSymbol"/>
        <w:sz w:val="18"/>
        <w:szCs w:val="18"/>
      </w:rPr>
    </w:lvl>
    <w:lvl w:ilvl="2">
      <w:start w:val="1"/>
      <w:numFmt w:val="bullet"/>
      <w:lvlText w:val="●"/>
      <w:lvlJc w:val="left"/>
      <w:pPr>
        <w:tabs>
          <w:tab w:val="num" w:pos="850"/>
        </w:tabs>
        <w:ind w:left="850" w:hanging="283"/>
      </w:pPr>
      <w:rPr>
        <w:rFonts w:ascii="StarSymbol" w:hAnsi="StarSymbol" w:cs="StarSymbol"/>
        <w:sz w:val="18"/>
        <w:szCs w:val="18"/>
      </w:rPr>
    </w:lvl>
    <w:lvl w:ilvl="3">
      <w:start w:val="1"/>
      <w:numFmt w:val="bullet"/>
      <w:lvlText w:val="●"/>
      <w:lvlJc w:val="left"/>
      <w:pPr>
        <w:tabs>
          <w:tab w:val="num" w:pos="1134"/>
        </w:tabs>
        <w:ind w:left="1134" w:hanging="283"/>
      </w:pPr>
      <w:rPr>
        <w:rFonts w:ascii="StarSymbol" w:hAnsi="StarSymbol" w:cs="StarSymbol"/>
        <w:sz w:val="18"/>
        <w:szCs w:val="18"/>
      </w:rPr>
    </w:lvl>
    <w:lvl w:ilvl="4">
      <w:start w:val="1"/>
      <w:numFmt w:val="bullet"/>
      <w:lvlText w:val="●"/>
      <w:lvlJc w:val="left"/>
      <w:pPr>
        <w:tabs>
          <w:tab w:val="num" w:pos="1417"/>
        </w:tabs>
        <w:ind w:left="1417" w:hanging="283"/>
      </w:pPr>
      <w:rPr>
        <w:rFonts w:ascii="StarSymbol" w:hAnsi="StarSymbol" w:cs="StarSymbol"/>
        <w:sz w:val="18"/>
        <w:szCs w:val="18"/>
      </w:rPr>
    </w:lvl>
    <w:lvl w:ilvl="5">
      <w:start w:val="1"/>
      <w:numFmt w:val="bullet"/>
      <w:lvlText w:val="●"/>
      <w:lvlJc w:val="left"/>
      <w:pPr>
        <w:tabs>
          <w:tab w:val="num" w:pos="1701"/>
        </w:tabs>
        <w:ind w:left="1701" w:hanging="283"/>
      </w:pPr>
      <w:rPr>
        <w:rFonts w:ascii="StarSymbol" w:hAnsi="StarSymbol" w:cs="StarSymbol"/>
        <w:sz w:val="18"/>
        <w:szCs w:val="18"/>
      </w:rPr>
    </w:lvl>
    <w:lvl w:ilvl="6">
      <w:start w:val="1"/>
      <w:numFmt w:val="bullet"/>
      <w:lvlText w:val="●"/>
      <w:lvlJc w:val="left"/>
      <w:pPr>
        <w:tabs>
          <w:tab w:val="num" w:pos="1984"/>
        </w:tabs>
        <w:ind w:left="1984" w:hanging="283"/>
      </w:pPr>
      <w:rPr>
        <w:rFonts w:ascii="StarSymbol" w:hAnsi="StarSymbol" w:cs="StarSymbol"/>
        <w:sz w:val="18"/>
        <w:szCs w:val="18"/>
      </w:rPr>
    </w:lvl>
    <w:lvl w:ilvl="7">
      <w:start w:val="1"/>
      <w:numFmt w:val="bullet"/>
      <w:lvlText w:val="●"/>
      <w:lvlJc w:val="left"/>
      <w:pPr>
        <w:tabs>
          <w:tab w:val="num" w:pos="2268"/>
        </w:tabs>
        <w:ind w:left="2268" w:hanging="283"/>
      </w:pPr>
      <w:rPr>
        <w:rFonts w:ascii="StarSymbol" w:hAnsi="StarSymbol" w:cs="StarSymbol"/>
        <w:sz w:val="18"/>
        <w:szCs w:val="18"/>
      </w:rPr>
    </w:lvl>
    <w:lvl w:ilvl="8">
      <w:start w:val="1"/>
      <w:numFmt w:val="bullet"/>
      <w:lvlText w:val="●"/>
      <w:lvlJc w:val="left"/>
      <w:pPr>
        <w:tabs>
          <w:tab w:val="num" w:pos="2551"/>
        </w:tabs>
        <w:ind w:left="2551" w:hanging="283"/>
      </w:pPr>
      <w:rPr>
        <w:rFonts w:ascii="StarSymbol" w:hAnsi="StarSymbol" w:cs="StarSymbol"/>
        <w:sz w:val="18"/>
        <w:szCs w:val="18"/>
      </w:rPr>
    </w:lvl>
  </w:abstractNum>
  <w:abstractNum w:abstractNumId="6">
    <w:nsid w:val="0000003E"/>
    <w:multiLevelType w:val="multilevel"/>
    <w:tmpl w:val="0000003E"/>
    <w:name w:val="WW8Num6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7"/>
        </w:tabs>
        <w:ind w:left="567" w:hanging="283"/>
      </w:pPr>
      <w:rPr>
        <w:rFonts w:ascii="StarSymbol" w:hAnsi="StarSymbol" w:cs="StarSymbol"/>
        <w:sz w:val="18"/>
        <w:szCs w:val="18"/>
      </w:rPr>
    </w:lvl>
    <w:lvl w:ilvl="2">
      <w:start w:val="1"/>
      <w:numFmt w:val="bullet"/>
      <w:lvlText w:val="●"/>
      <w:lvlJc w:val="left"/>
      <w:pPr>
        <w:tabs>
          <w:tab w:val="num" w:pos="850"/>
        </w:tabs>
        <w:ind w:left="850" w:hanging="283"/>
      </w:pPr>
      <w:rPr>
        <w:rFonts w:ascii="StarSymbol" w:hAnsi="StarSymbol" w:cs="StarSymbol"/>
        <w:sz w:val="18"/>
        <w:szCs w:val="18"/>
      </w:rPr>
    </w:lvl>
    <w:lvl w:ilvl="3">
      <w:start w:val="1"/>
      <w:numFmt w:val="bullet"/>
      <w:lvlText w:val="●"/>
      <w:lvlJc w:val="left"/>
      <w:pPr>
        <w:tabs>
          <w:tab w:val="num" w:pos="1134"/>
        </w:tabs>
        <w:ind w:left="1134" w:hanging="283"/>
      </w:pPr>
      <w:rPr>
        <w:rFonts w:ascii="StarSymbol" w:hAnsi="StarSymbol" w:cs="StarSymbol"/>
        <w:sz w:val="18"/>
        <w:szCs w:val="18"/>
      </w:rPr>
    </w:lvl>
    <w:lvl w:ilvl="4">
      <w:start w:val="1"/>
      <w:numFmt w:val="bullet"/>
      <w:lvlText w:val="●"/>
      <w:lvlJc w:val="left"/>
      <w:pPr>
        <w:tabs>
          <w:tab w:val="num" w:pos="1417"/>
        </w:tabs>
        <w:ind w:left="1417" w:hanging="283"/>
      </w:pPr>
      <w:rPr>
        <w:rFonts w:ascii="StarSymbol" w:hAnsi="StarSymbol" w:cs="StarSymbol"/>
        <w:sz w:val="18"/>
        <w:szCs w:val="18"/>
      </w:rPr>
    </w:lvl>
    <w:lvl w:ilvl="5">
      <w:start w:val="1"/>
      <w:numFmt w:val="bullet"/>
      <w:lvlText w:val="●"/>
      <w:lvlJc w:val="left"/>
      <w:pPr>
        <w:tabs>
          <w:tab w:val="num" w:pos="1701"/>
        </w:tabs>
        <w:ind w:left="1701" w:hanging="283"/>
      </w:pPr>
      <w:rPr>
        <w:rFonts w:ascii="StarSymbol" w:hAnsi="StarSymbol" w:cs="StarSymbol"/>
        <w:sz w:val="18"/>
        <w:szCs w:val="18"/>
      </w:rPr>
    </w:lvl>
    <w:lvl w:ilvl="6">
      <w:start w:val="1"/>
      <w:numFmt w:val="bullet"/>
      <w:lvlText w:val="●"/>
      <w:lvlJc w:val="left"/>
      <w:pPr>
        <w:tabs>
          <w:tab w:val="num" w:pos="1984"/>
        </w:tabs>
        <w:ind w:left="1984" w:hanging="283"/>
      </w:pPr>
      <w:rPr>
        <w:rFonts w:ascii="StarSymbol" w:hAnsi="StarSymbol" w:cs="StarSymbol"/>
        <w:sz w:val="18"/>
        <w:szCs w:val="18"/>
      </w:rPr>
    </w:lvl>
    <w:lvl w:ilvl="7">
      <w:start w:val="1"/>
      <w:numFmt w:val="bullet"/>
      <w:lvlText w:val="●"/>
      <w:lvlJc w:val="left"/>
      <w:pPr>
        <w:tabs>
          <w:tab w:val="num" w:pos="2268"/>
        </w:tabs>
        <w:ind w:left="2268" w:hanging="283"/>
      </w:pPr>
      <w:rPr>
        <w:rFonts w:ascii="StarSymbol" w:hAnsi="StarSymbol" w:cs="StarSymbol"/>
        <w:sz w:val="18"/>
        <w:szCs w:val="18"/>
      </w:rPr>
    </w:lvl>
    <w:lvl w:ilvl="8">
      <w:start w:val="1"/>
      <w:numFmt w:val="bullet"/>
      <w:lvlText w:val="●"/>
      <w:lvlJc w:val="left"/>
      <w:pPr>
        <w:tabs>
          <w:tab w:val="num" w:pos="2551"/>
        </w:tabs>
        <w:ind w:left="2551" w:hanging="283"/>
      </w:pPr>
      <w:rPr>
        <w:rFonts w:ascii="StarSymbol" w:hAnsi="StarSymbol" w:cs="StarSymbol"/>
        <w:sz w:val="18"/>
        <w:szCs w:val="18"/>
      </w:rPr>
    </w:lvl>
  </w:abstractNum>
  <w:abstractNum w:abstractNumId="7">
    <w:nsid w:val="02EE1EC8"/>
    <w:multiLevelType w:val="multilevel"/>
    <w:tmpl w:val="27F4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5DF6F4A"/>
    <w:multiLevelType w:val="singleLevel"/>
    <w:tmpl w:val="0419000F"/>
    <w:lvl w:ilvl="0">
      <w:start w:val="1"/>
      <w:numFmt w:val="decimal"/>
      <w:lvlText w:val="%1."/>
      <w:lvlJc w:val="left"/>
      <w:pPr>
        <w:tabs>
          <w:tab w:val="num" w:pos="360"/>
        </w:tabs>
        <w:ind w:left="360" w:hanging="360"/>
      </w:pPr>
    </w:lvl>
  </w:abstractNum>
  <w:abstractNum w:abstractNumId="9">
    <w:nsid w:val="09D01310"/>
    <w:multiLevelType w:val="hybridMultilevel"/>
    <w:tmpl w:val="CBDC6EB2"/>
    <w:lvl w:ilvl="0" w:tplc="8680803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AA453E"/>
    <w:multiLevelType w:val="multilevel"/>
    <w:tmpl w:val="3CC8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C83B44"/>
    <w:multiLevelType w:val="multilevel"/>
    <w:tmpl w:val="C966ED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1552543"/>
    <w:multiLevelType w:val="multilevel"/>
    <w:tmpl w:val="7C1A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CB4AC5"/>
    <w:multiLevelType w:val="hybridMultilevel"/>
    <w:tmpl w:val="358CA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6C22BF"/>
    <w:multiLevelType w:val="multilevel"/>
    <w:tmpl w:val="83A6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652F5E"/>
    <w:multiLevelType w:val="multilevel"/>
    <w:tmpl w:val="E08C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943F93"/>
    <w:multiLevelType w:val="hybridMultilevel"/>
    <w:tmpl w:val="4A74A2F6"/>
    <w:lvl w:ilvl="0" w:tplc="FFFFFFFF">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3761C0D"/>
    <w:multiLevelType w:val="singleLevel"/>
    <w:tmpl w:val="0419000F"/>
    <w:lvl w:ilvl="0">
      <w:start w:val="1"/>
      <w:numFmt w:val="decimal"/>
      <w:lvlText w:val="%1."/>
      <w:lvlJc w:val="left"/>
      <w:pPr>
        <w:tabs>
          <w:tab w:val="num" w:pos="360"/>
        </w:tabs>
        <w:ind w:left="360" w:hanging="360"/>
      </w:pPr>
    </w:lvl>
  </w:abstractNum>
  <w:abstractNum w:abstractNumId="18">
    <w:nsid w:val="25696103"/>
    <w:multiLevelType w:val="hybridMultilevel"/>
    <w:tmpl w:val="D8A0FE4E"/>
    <w:lvl w:ilvl="0" w:tplc="F110AF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5F5208"/>
    <w:multiLevelType w:val="hybridMultilevel"/>
    <w:tmpl w:val="96FE0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A3154E"/>
    <w:multiLevelType w:val="singleLevel"/>
    <w:tmpl w:val="0419000F"/>
    <w:lvl w:ilvl="0">
      <w:start w:val="1"/>
      <w:numFmt w:val="decimal"/>
      <w:lvlText w:val="%1."/>
      <w:lvlJc w:val="left"/>
      <w:pPr>
        <w:tabs>
          <w:tab w:val="num" w:pos="360"/>
        </w:tabs>
        <w:ind w:left="360" w:hanging="360"/>
      </w:pPr>
    </w:lvl>
  </w:abstractNum>
  <w:abstractNum w:abstractNumId="21">
    <w:nsid w:val="30416234"/>
    <w:multiLevelType w:val="singleLevel"/>
    <w:tmpl w:val="0419000F"/>
    <w:lvl w:ilvl="0">
      <w:start w:val="1"/>
      <w:numFmt w:val="decimal"/>
      <w:lvlText w:val="%1."/>
      <w:lvlJc w:val="left"/>
      <w:pPr>
        <w:tabs>
          <w:tab w:val="num" w:pos="360"/>
        </w:tabs>
        <w:ind w:left="360" w:hanging="360"/>
      </w:pPr>
    </w:lvl>
  </w:abstractNum>
  <w:abstractNum w:abstractNumId="22">
    <w:nsid w:val="312A6201"/>
    <w:multiLevelType w:val="hybridMultilevel"/>
    <w:tmpl w:val="5AE69516"/>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3707C4F"/>
    <w:multiLevelType w:val="hybridMultilevel"/>
    <w:tmpl w:val="53380AC8"/>
    <w:lvl w:ilvl="0" w:tplc="D9F06148">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3E563D"/>
    <w:multiLevelType w:val="hybridMultilevel"/>
    <w:tmpl w:val="4D3EB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F17131"/>
    <w:multiLevelType w:val="hybridMultilevel"/>
    <w:tmpl w:val="D6B21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FE7858"/>
    <w:multiLevelType w:val="hybridMultilevel"/>
    <w:tmpl w:val="E7A43BE8"/>
    <w:lvl w:ilvl="0" w:tplc="FFFFFFFF">
      <w:start w:val="2"/>
      <w:numFmt w:val="bullet"/>
      <w:lvlText w:val="-"/>
      <w:lvlJc w:val="left"/>
      <w:pPr>
        <w:tabs>
          <w:tab w:val="num" w:pos="1068"/>
        </w:tabs>
        <w:ind w:left="1068"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3D4118FD"/>
    <w:multiLevelType w:val="multilevel"/>
    <w:tmpl w:val="9020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FA316DE"/>
    <w:multiLevelType w:val="hybridMultilevel"/>
    <w:tmpl w:val="F87C472E"/>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80B0666"/>
    <w:multiLevelType w:val="hybridMultilevel"/>
    <w:tmpl w:val="68A023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0B1F5C"/>
    <w:multiLevelType w:val="hybridMultilevel"/>
    <w:tmpl w:val="8C8C5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112D35"/>
    <w:multiLevelType w:val="hybridMultilevel"/>
    <w:tmpl w:val="19100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00F1D6A"/>
    <w:multiLevelType w:val="singleLevel"/>
    <w:tmpl w:val="0419000F"/>
    <w:lvl w:ilvl="0">
      <w:start w:val="1"/>
      <w:numFmt w:val="decimal"/>
      <w:lvlText w:val="%1."/>
      <w:lvlJc w:val="left"/>
      <w:pPr>
        <w:tabs>
          <w:tab w:val="num" w:pos="360"/>
        </w:tabs>
        <w:ind w:left="360" w:hanging="360"/>
      </w:pPr>
    </w:lvl>
  </w:abstractNum>
  <w:abstractNum w:abstractNumId="33">
    <w:nsid w:val="561E03DC"/>
    <w:multiLevelType w:val="hybridMultilevel"/>
    <w:tmpl w:val="1FF0B3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5A6568F"/>
    <w:multiLevelType w:val="hybridMultilevel"/>
    <w:tmpl w:val="C9AC4DB0"/>
    <w:lvl w:ilvl="0" w:tplc="0419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6B317589"/>
    <w:multiLevelType w:val="multilevel"/>
    <w:tmpl w:val="979CA714"/>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BC35D6C"/>
    <w:multiLevelType w:val="multilevel"/>
    <w:tmpl w:val="979CA714"/>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BCD69CA"/>
    <w:multiLevelType w:val="hybridMultilevel"/>
    <w:tmpl w:val="53E2604E"/>
    <w:lvl w:ilvl="0" w:tplc="37BEEE3A">
      <w:start w:val="1"/>
      <w:numFmt w:val="decimal"/>
      <w:lvlText w:val="%1."/>
      <w:lvlJc w:val="left"/>
      <w:pPr>
        <w:ind w:left="927" w:hanging="360"/>
      </w:pPr>
    </w:lvl>
    <w:lvl w:ilvl="1" w:tplc="04190019">
      <w:start w:val="1"/>
      <w:numFmt w:val="lowerLetter"/>
      <w:lvlText w:val="%2."/>
      <w:lvlJc w:val="left"/>
      <w:pPr>
        <w:ind w:left="1842"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DD4324E"/>
    <w:multiLevelType w:val="multilevel"/>
    <w:tmpl w:val="3C54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35776F"/>
    <w:multiLevelType w:val="multilevel"/>
    <w:tmpl w:val="419C8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C560F8"/>
    <w:multiLevelType w:val="hybridMultilevel"/>
    <w:tmpl w:val="93EAF480"/>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nsid w:val="7D4B02F6"/>
    <w:multiLevelType w:val="hybridMultilevel"/>
    <w:tmpl w:val="67909126"/>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FB87BD5"/>
    <w:multiLevelType w:val="hybridMultilevel"/>
    <w:tmpl w:val="F30A8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0"/>
  </w:num>
  <w:num w:numId="4">
    <w:abstractNumId w:val="27"/>
  </w:num>
  <w:num w:numId="5">
    <w:abstractNumId w:val="39"/>
  </w:num>
  <w:num w:numId="6">
    <w:abstractNumId w:val="10"/>
  </w:num>
  <w:num w:numId="7">
    <w:abstractNumId w:val="38"/>
  </w:num>
  <w:num w:numId="8">
    <w:abstractNumId w:val="12"/>
  </w:num>
  <w:num w:numId="9">
    <w:abstractNumId w:val="7"/>
  </w:num>
  <w:num w:numId="10">
    <w:abstractNumId w:val="35"/>
  </w:num>
  <w:num w:numId="11">
    <w:abstractNumId w:val="14"/>
  </w:num>
  <w:num w:numId="12">
    <w:abstractNumId w:val="36"/>
  </w:num>
  <w:num w:numId="13">
    <w:abstractNumId w:val="32"/>
    <w:lvlOverride w:ilvl="0">
      <w:startOverride w:val="1"/>
    </w:lvlOverride>
  </w:num>
  <w:num w:numId="14">
    <w:abstractNumId w:val="20"/>
    <w:lvlOverride w:ilvl="0">
      <w:startOverride w:val="1"/>
    </w:lvlOverride>
  </w:num>
  <w:num w:numId="15">
    <w:abstractNumId w:val="8"/>
    <w:lvlOverride w:ilvl="0">
      <w:startOverride w:val="1"/>
    </w:lvlOverride>
  </w:num>
  <w:num w:numId="16">
    <w:abstractNumId w:val="21"/>
    <w:lvlOverride w:ilvl="0">
      <w:startOverride w:val="1"/>
    </w:lvlOverride>
  </w:num>
  <w:num w:numId="17">
    <w:abstractNumId w:val="17"/>
    <w:lvlOverride w:ilvl="0">
      <w:startOverride w:val="1"/>
    </w:lvlOverride>
  </w:num>
  <w:num w:numId="18">
    <w:abstractNumId w:val="16"/>
  </w:num>
  <w:num w:numId="19">
    <w:abstractNumId w:val="28"/>
  </w:num>
  <w:num w:numId="20">
    <w:abstractNumId w:val="19"/>
  </w:num>
  <w:num w:numId="21">
    <w:abstractNumId w:val="42"/>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0"/>
    <w:lvlOverride w:ilvl="0">
      <w:lvl w:ilvl="0">
        <w:numFmt w:val="bullet"/>
        <w:lvlText w:val=""/>
        <w:legacy w:legacy="1" w:legacySpace="0" w:legacyIndent="283"/>
        <w:lvlJc w:val="left"/>
        <w:pPr>
          <w:ind w:left="283" w:hanging="283"/>
        </w:pPr>
        <w:rPr>
          <w:rFonts w:ascii="Symbol" w:hAnsi="Symbol" w:hint="default"/>
        </w:rPr>
      </w:lvl>
    </w:lvlOverride>
  </w:num>
  <w:num w:numId="27">
    <w:abstractNumId w:val="40"/>
  </w:num>
  <w:num w:numId="28">
    <w:abstractNumId w:val="22"/>
  </w:num>
  <w:num w:numId="29">
    <w:abstractNumId w:val="31"/>
  </w:num>
  <w:num w:numId="30">
    <w:abstractNumId w:val="15"/>
  </w:num>
  <w:num w:numId="31">
    <w:abstractNumId w:val="13"/>
  </w:num>
  <w:num w:numId="32">
    <w:abstractNumId w:val="29"/>
  </w:num>
  <w:num w:numId="33">
    <w:abstractNumId w:val="9"/>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3"/>
  </w:num>
  <w:num w:numId="37">
    <w:abstractNumId w:val="34"/>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4AA"/>
    <w:rsid w:val="000208DC"/>
    <w:rsid w:val="000234D9"/>
    <w:rsid w:val="00043102"/>
    <w:rsid w:val="00043907"/>
    <w:rsid w:val="00044388"/>
    <w:rsid w:val="00045118"/>
    <w:rsid w:val="000501BD"/>
    <w:rsid w:val="00053893"/>
    <w:rsid w:val="00076FE0"/>
    <w:rsid w:val="00077BFA"/>
    <w:rsid w:val="00092A4D"/>
    <w:rsid w:val="000953C9"/>
    <w:rsid w:val="000B270C"/>
    <w:rsid w:val="000C1C90"/>
    <w:rsid w:val="000C784D"/>
    <w:rsid w:val="000E280F"/>
    <w:rsid w:val="000F57C2"/>
    <w:rsid w:val="00102AEB"/>
    <w:rsid w:val="0011522F"/>
    <w:rsid w:val="001233FC"/>
    <w:rsid w:val="0012348A"/>
    <w:rsid w:val="00127376"/>
    <w:rsid w:val="00134A6F"/>
    <w:rsid w:val="001374A2"/>
    <w:rsid w:val="00141941"/>
    <w:rsid w:val="001420EA"/>
    <w:rsid w:val="00156C47"/>
    <w:rsid w:val="00167083"/>
    <w:rsid w:val="0017742C"/>
    <w:rsid w:val="0018327B"/>
    <w:rsid w:val="0018773E"/>
    <w:rsid w:val="0019031A"/>
    <w:rsid w:val="001B4A0C"/>
    <w:rsid w:val="001C0531"/>
    <w:rsid w:val="001C604F"/>
    <w:rsid w:val="001E4D6B"/>
    <w:rsid w:val="001E51D4"/>
    <w:rsid w:val="001F4AD6"/>
    <w:rsid w:val="00200AC7"/>
    <w:rsid w:val="00230F5A"/>
    <w:rsid w:val="00232425"/>
    <w:rsid w:val="00232EEB"/>
    <w:rsid w:val="002340C5"/>
    <w:rsid w:val="002476C0"/>
    <w:rsid w:val="0025250D"/>
    <w:rsid w:val="002856C9"/>
    <w:rsid w:val="002875D0"/>
    <w:rsid w:val="00295C89"/>
    <w:rsid w:val="002C1011"/>
    <w:rsid w:val="002E2875"/>
    <w:rsid w:val="002E5B02"/>
    <w:rsid w:val="002F3461"/>
    <w:rsid w:val="00323E5C"/>
    <w:rsid w:val="00345D41"/>
    <w:rsid w:val="00357493"/>
    <w:rsid w:val="00371605"/>
    <w:rsid w:val="003734F4"/>
    <w:rsid w:val="003764DE"/>
    <w:rsid w:val="00391DFE"/>
    <w:rsid w:val="0039620A"/>
    <w:rsid w:val="003A071E"/>
    <w:rsid w:val="003A277C"/>
    <w:rsid w:val="003A7058"/>
    <w:rsid w:val="003B2856"/>
    <w:rsid w:val="003E31CA"/>
    <w:rsid w:val="003F1F78"/>
    <w:rsid w:val="00416EA2"/>
    <w:rsid w:val="00421622"/>
    <w:rsid w:val="00430CFB"/>
    <w:rsid w:val="004319A2"/>
    <w:rsid w:val="00431B1A"/>
    <w:rsid w:val="00450380"/>
    <w:rsid w:val="004610A6"/>
    <w:rsid w:val="00495EEA"/>
    <w:rsid w:val="00497D3B"/>
    <w:rsid w:val="004A0E9B"/>
    <w:rsid w:val="004A394F"/>
    <w:rsid w:val="004B777D"/>
    <w:rsid w:val="004E7272"/>
    <w:rsid w:val="00524261"/>
    <w:rsid w:val="005429B3"/>
    <w:rsid w:val="00560E89"/>
    <w:rsid w:val="00566B24"/>
    <w:rsid w:val="00572963"/>
    <w:rsid w:val="005756DF"/>
    <w:rsid w:val="00575D79"/>
    <w:rsid w:val="00594C86"/>
    <w:rsid w:val="00596F0C"/>
    <w:rsid w:val="005A7F66"/>
    <w:rsid w:val="005B2B1E"/>
    <w:rsid w:val="005B495D"/>
    <w:rsid w:val="005C1148"/>
    <w:rsid w:val="005D0D2F"/>
    <w:rsid w:val="005D46B8"/>
    <w:rsid w:val="005E4C02"/>
    <w:rsid w:val="00616AA7"/>
    <w:rsid w:val="00624A80"/>
    <w:rsid w:val="0062578E"/>
    <w:rsid w:val="006317FF"/>
    <w:rsid w:val="00633D05"/>
    <w:rsid w:val="00642BA4"/>
    <w:rsid w:val="006443D8"/>
    <w:rsid w:val="00663B12"/>
    <w:rsid w:val="006B01C9"/>
    <w:rsid w:val="006C213B"/>
    <w:rsid w:val="006C6006"/>
    <w:rsid w:val="006C7459"/>
    <w:rsid w:val="006C7EAD"/>
    <w:rsid w:val="006D29F3"/>
    <w:rsid w:val="00716A53"/>
    <w:rsid w:val="0075019E"/>
    <w:rsid w:val="00756690"/>
    <w:rsid w:val="00770E54"/>
    <w:rsid w:val="00776546"/>
    <w:rsid w:val="00797469"/>
    <w:rsid w:val="007A245D"/>
    <w:rsid w:val="007B0A8E"/>
    <w:rsid w:val="007B42D1"/>
    <w:rsid w:val="007C1321"/>
    <w:rsid w:val="007C4A39"/>
    <w:rsid w:val="007E0351"/>
    <w:rsid w:val="00831C83"/>
    <w:rsid w:val="00837F0F"/>
    <w:rsid w:val="0084145C"/>
    <w:rsid w:val="00846631"/>
    <w:rsid w:val="008500D3"/>
    <w:rsid w:val="00862751"/>
    <w:rsid w:val="008628F0"/>
    <w:rsid w:val="008634E1"/>
    <w:rsid w:val="008A6D27"/>
    <w:rsid w:val="008D4882"/>
    <w:rsid w:val="008E0D60"/>
    <w:rsid w:val="008F0623"/>
    <w:rsid w:val="008F3952"/>
    <w:rsid w:val="00930FD5"/>
    <w:rsid w:val="0094787D"/>
    <w:rsid w:val="00951AC3"/>
    <w:rsid w:val="00962571"/>
    <w:rsid w:val="009724D8"/>
    <w:rsid w:val="009D5F6E"/>
    <w:rsid w:val="009D7DEA"/>
    <w:rsid w:val="009E79ED"/>
    <w:rsid w:val="009F5811"/>
    <w:rsid w:val="00A02DD2"/>
    <w:rsid w:val="00A2086A"/>
    <w:rsid w:val="00A47255"/>
    <w:rsid w:val="00A55C0A"/>
    <w:rsid w:val="00A65103"/>
    <w:rsid w:val="00A67DBD"/>
    <w:rsid w:val="00A85E2F"/>
    <w:rsid w:val="00A91CF1"/>
    <w:rsid w:val="00A97939"/>
    <w:rsid w:val="00AC2E3D"/>
    <w:rsid w:val="00AC2E95"/>
    <w:rsid w:val="00AC6C7C"/>
    <w:rsid w:val="00AD3DB1"/>
    <w:rsid w:val="00AF59AC"/>
    <w:rsid w:val="00B146BF"/>
    <w:rsid w:val="00B24715"/>
    <w:rsid w:val="00B270F9"/>
    <w:rsid w:val="00B35273"/>
    <w:rsid w:val="00B4444E"/>
    <w:rsid w:val="00B513A5"/>
    <w:rsid w:val="00B56D12"/>
    <w:rsid w:val="00B71CE9"/>
    <w:rsid w:val="00B86F24"/>
    <w:rsid w:val="00B915E8"/>
    <w:rsid w:val="00BA6B77"/>
    <w:rsid w:val="00BC015A"/>
    <w:rsid w:val="00BC01CC"/>
    <w:rsid w:val="00BC1C66"/>
    <w:rsid w:val="00BD03CB"/>
    <w:rsid w:val="00BD7034"/>
    <w:rsid w:val="00BF5B05"/>
    <w:rsid w:val="00C1122E"/>
    <w:rsid w:val="00C42E69"/>
    <w:rsid w:val="00C44336"/>
    <w:rsid w:val="00C514AA"/>
    <w:rsid w:val="00C609B1"/>
    <w:rsid w:val="00C71689"/>
    <w:rsid w:val="00C74828"/>
    <w:rsid w:val="00C74D45"/>
    <w:rsid w:val="00C77393"/>
    <w:rsid w:val="00C86D10"/>
    <w:rsid w:val="00CD4631"/>
    <w:rsid w:val="00CD53C7"/>
    <w:rsid w:val="00CE0628"/>
    <w:rsid w:val="00CE457E"/>
    <w:rsid w:val="00CF7EE1"/>
    <w:rsid w:val="00D01F50"/>
    <w:rsid w:val="00D02B42"/>
    <w:rsid w:val="00D031CC"/>
    <w:rsid w:val="00D15312"/>
    <w:rsid w:val="00D3569D"/>
    <w:rsid w:val="00D35DC2"/>
    <w:rsid w:val="00D6098C"/>
    <w:rsid w:val="00D74BCC"/>
    <w:rsid w:val="00D80063"/>
    <w:rsid w:val="00D85832"/>
    <w:rsid w:val="00DA1B07"/>
    <w:rsid w:val="00DB0E1A"/>
    <w:rsid w:val="00DC591E"/>
    <w:rsid w:val="00DE5924"/>
    <w:rsid w:val="00DF6FBA"/>
    <w:rsid w:val="00E0064F"/>
    <w:rsid w:val="00E3645A"/>
    <w:rsid w:val="00E47C0C"/>
    <w:rsid w:val="00E90B8C"/>
    <w:rsid w:val="00EA15EE"/>
    <w:rsid w:val="00EA2F06"/>
    <w:rsid w:val="00EA6057"/>
    <w:rsid w:val="00ED73B3"/>
    <w:rsid w:val="00EE2978"/>
    <w:rsid w:val="00EF5264"/>
    <w:rsid w:val="00F44334"/>
    <w:rsid w:val="00F57940"/>
    <w:rsid w:val="00F64E3C"/>
    <w:rsid w:val="00F73CFD"/>
    <w:rsid w:val="00F82FE6"/>
    <w:rsid w:val="00FC32BE"/>
    <w:rsid w:val="00FD1EFE"/>
    <w:rsid w:val="00FD20E9"/>
    <w:rsid w:val="00FF6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CE9"/>
    <w:pPr>
      <w:suppressAutoHyphens/>
      <w:autoSpaceDE w:val="0"/>
      <w:spacing w:after="0" w:line="240" w:lineRule="auto"/>
      <w:ind w:firstLine="720"/>
    </w:pPr>
    <w:rPr>
      <w:rFonts w:ascii="Times New Roman" w:eastAsia="Times New Roman" w:hAnsi="Times New Roman" w:cs="Times New Roman"/>
      <w:sz w:val="28"/>
      <w:szCs w:val="20"/>
      <w:lang w:eastAsia="ar-SA"/>
    </w:rPr>
  </w:style>
  <w:style w:type="paragraph" w:styleId="2">
    <w:name w:val="heading 2"/>
    <w:basedOn w:val="a"/>
    <w:next w:val="a"/>
    <w:link w:val="20"/>
    <w:uiPriority w:val="9"/>
    <w:unhideWhenUsed/>
    <w:qFormat/>
    <w:rsid w:val="005B49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14AA"/>
    <w:pPr>
      <w:suppressAutoHyphens w:val="0"/>
      <w:autoSpaceDE/>
      <w:spacing w:before="100" w:beforeAutospacing="1" w:after="100" w:afterAutospacing="1"/>
      <w:ind w:firstLine="0"/>
    </w:pPr>
    <w:rPr>
      <w:sz w:val="24"/>
      <w:szCs w:val="24"/>
      <w:lang w:eastAsia="ru-RU"/>
    </w:rPr>
  </w:style>
  <w:style w:type="paragraph" w:styleId="a4">
    <w:name w:val="header"/>
    <w:basedOn w:val="a"/>
    <w:link w:val="a5"/>
    <w:semiHidden/>
    <w:unhideWhenUsed/>
    <w:rsid w:val="00C514AA"/>
    <w:pPr>
      <w:tabs>
        <w:tab w:val="center" w:pos="4153"/>
        <w:tab w:val="right" w:pos="8306"/>
      </w:tabs>
      <w:suppressAutoHyphens w:val="0"/>
      <w:autoSpaceDE/>
      <w:ind w:firstLine="0"/>
    </w:pPr>
    <w:rPr>
      <w:lang w:eastAsia="ru-RU"/>
    </w:rPr>
  </w:style>
  <w:style w:type="character" w:customStyle="1" w:styleId="a5">
    <w:name w:val="Верхний колонтитул Знак"/>
    <w:basedOn w:val="a0"/>
    <w:link w:val="a4"/>
    <w:semiHidden/>
    <w:rsid w:val="00C514AA"/>
    <w:rPr>
      <w:rFonts w:ascii="Times New Roman" w:eastAsia="Times New Roman" w:hAnsi="Times New Roman" w:cs="Times New Roman"/>
      <w:sz w:val="28"/>
      <w:szCs w:val="20"/>
      <w:lang w:eastAsia="ru-RU"/>
    </w:rPr>
  </w:style>
  <w:style w:type="paragraph" w:styleId="a6">
    <w:name w:val="Body Text"/>
    <w:basedOn w:val="a"/>
    <w:link w:val="a7"/>
    <w:unhideWhenUsed/>
    <w:rsid w:val="00C514AA"/>
    <w:pPr>
      <w:suppressAutoHyphens w:val="0"/>
      <w:autoSpaceDE/>
      <w:spacing w:after="120"/>
      <w:ind w:firstLine="0"/>
    </w:pPr>
    <w:rPr>
      <w:sz w:val="24"/>
      <w:szCs w:val="24"/>
      <w:lang w:eastAsia="ru-RU"/>
    </w:rPr>
  </w:style>
  <w:style w:type="character" w:customStyle="1" w:styleId="a7">
    <w:name w:val="Основной текст Знак"/>
    <w:basedOn w:val="a0"/>
    <w:link w:val="a6"/>
    <w:rsid w:val="00C514AA"/>
    <w:rPr>
      <w:rFonts w:ascii="Times New Roman" w:eastAsia="Times New Roman" w:hAnsi="Times New Roman" w:cs="Times New Roman"/>
      <w:sz w:val="24"/>
      <w:szCs w:val="24"/>
      <w:lang w:eastAsia="ru-RU"/>
    </w:rPr>
  </w:style>
  <w:style w:type="paragraph" w:styleId="a8">
    <w:name w:val="Body Text Indent"/>
    <w:basedOn w:val="a"/>
    <w:link w:val="a9"/>
    <w:uiPriority w:val="99"/>
    <w:unhideWhenUsed/>
    <w:rsid w:val="00C514AA"/>
    <w:pPr>
      <w:spacing w:after="120"/>
      <w:ind w:left="283"/>
    </w:pPr>
  </w:style>
  <w:style w:type="character" w:customStyle="1" w:styleId="a9">
    <w:name w:val="Основной текст с отступом Знак"/>
    <w:basedOn w:val="a0"/>
    <w:link w:val="a8"/>
    <w:uiPriority w:val="99"/>
    <w:rsid w:val="00C514AA"/>
    <w:rPr>
      <w:rFonts w:ascii="Times New Roman" w:eastAsia="Times New Roman" w:hAnsi="Times New Roman" w:cs="Times New Roman"/>
      <w:sz w:val="28"/>
      <w:szCs w:val="20"/>
      <w:lang w:eastAsia="ar-SA"/>
    </w:rPr>
  </w:style>
  <w:style w:type="paragraph" w:styleId="21">
    <w:name w:val="Body Text Indent 2"/>
    <w:basedOn w:val="a"/>
    <w:link w:val="22"/>
    <w:uiPriority w:val="99"/>
    <w:semiHidden/>
    <w:unhideWhenUsed/>
    <w:rsid w:val="00C514AA"/>
    <w:pPr>
      <w:spacing w:after="120" w:line="480" w:lineRule="auto"/>
      <w:ind w:left="283"/>
    </w:pPr>
  </w:style>
  <w:style w:type="character" w:customStyle="1" w:styleId="22">
    <w:name w:val="Основной текст с отступом 2 Знак"/>
    <w:basedOn w:val="a0"/>
    <w:link w:val="21"/>
    <w:uiPriority w:val="99"/>
    <w:semiHidden/>
    <w:rsid w:val="00C514AA"/>
    <w:rPr>
      <w:rFonts w:ascii="Times New Roman" w:eastAsia="Times New Roman" w:hAnsi="Times New Roman" w:cs="Times New Roman"/>
      <w:sz w:val="28"/>
      <w:szCs w:val="20"/>
      <w:lang w:eastAsia="ar-SA"/>
    </w:rPr>
  </w:style>
  <w:style w:type="paragraph" w:styleId="3">
    <w:name w:val="Body Text Indent 3"/>
    <w:basedOn w:val="a"/>
    <w:link w:val="30"/>
    <w:uiPriority w:val="99"/>
    <w:semiHidden/>
    <w:unhideWhenUsed/>
    <w:rsid w:val="00C514AA"/>
    <w:pPr>
      <w:spacing w:after="120"/>
      <w:ind w:left="283"/>
    </w:pPr>
    <w:rPr>
      <w:sz w:val="16"/>
      <w:szCs w:val="16"/>
    </w:rPr>
  </w:style>
  <w:style w:type="character" w:customStyle="1" w:styleId="30">
    <w:name w:val="Основной текст с отступом 3 Знак"/>
    <w:basedOn w:val="a0"/>
    <w:link w:val="3"/>
    <w:uiPriority w:val="99"/>
    <w:semiHidden/>
    <w:rsid w:val="00C514AA"/>
    <w:rPr>
      <w:rFonts w:ascii="Times New Roman" w:eastAsia="Times New Roman" w:hAnsi="Times New Roman" w:cs="Times New Roman"/>
      <w:sz w:val="16"/>
      <w:szCs w:val="16"/>
      <w:lang w:eastAsia="ar-SA"/>
    </w:rPr>
  </w:style>
  <w:style w:type="paragraph" w:styleId="aa">
    <w:name w:val="List Paragraph"/>
    <w:basedOn w:val="a"/>
    <w:uiPriority w:val="34"/>
    <w:qFormat/>
    <w:rsid w:val="00C514AA"/>
    <w:pPr>
      <w:ind w:left="720"/>
      <w:contextualSpacing/>
    </w:pPr>
  </w:style>
  <w:style w:type="paragraph" w:customStyle="1" w:styleId="WW-2">
    <w:name w:val="WW-Основной текст с отступом 2"/>
    <w:basedOn w:val="a"/>
    <w:rsid w:val="00C514AA"/>
    <w:pPr>
      <w:jc w:val="both"/>
    </w:pPr>
  </w:style>
  <w:style w:type="character" w:customStyle="1" w:styleId="Normal">
    <w:name w:val="Normal Знак"/>
    <w:link w:val="1"/>
    <w:locked/>
    <w:rsid w:val="00C514AA"/>
    <w:rPr>
      <w:rFonts w:ascii="Times New Roman" w:eastAsia="Times New Roman" w:hAnsi="Times New Roman" w:cs="Times New Roman"/>
      <w:spacing w:val="2"/>
      <w:kern w:val="2"/>
      <w:sz w:val="20"/>
      <w:szCs w:val="20"/>
      <w:lang w:eastAsia="ar-SA"/>
    </w:rPr>
  </w:style>
  <w:style w:type="paragraph" w:customStyle="1" w:styleId="1">
    <w:name w:val="Обычный1"/>
    <w:basedOn w:val="a"/>
    <w:link w:val="Normal"/>
    <w:rsid w:val="00C514AA"/>
    <w:pPr>
      <w:suppressAutoHyphens w:val="0"/>
      <w:autoSpaceDE/>
      <w:spacing w:line="100" w:lineRule="atLeast"/>
      <w:ind w:firstLine="0"/>
    </w:pPr>
    <w:rPr>
      <w:spacing w:val="2"/>
      <w:kern w:val="2"/>
      <w:sz w:val="20"/>
    </w:rPr>
  </w:style>
  <w:style w:type="paragraph" w:customStyle="1" w:styleId="Style20">
    <w:name w:val="Style20"/>
    <w:basedOn w:val="a"/>
    <w:uiPriority w:val="99"/>
    <w:rsid w:val="00C514AA"/>
    <w:pPr>
      <w:widowControl w:val="0"/>
      <w:suppressAutoHyphens w:val="0"/>
      <w:autoSpaceDN w:val="0"/>
      <w:adjustRightInd w:val="0"/>
      <w:spacing w:line="325" w:lineRule="exact"/>
      <w:ind w:hanging="350"/>
      <w:jc w:val="both"/>
    </w:pPr>
    <w:rPr>
      <w:sz w:val="24"/>
      <w:szCs w:val="24"/>
      <w:lang w:eastAsia="ru-RU"/>
    </w:rPr>
  </w:style>
  <w:style w:type="paragraph" w:customStyle="1" w:styleId="WW-TableContents1111">
    <w:name w:val="WW-Table Contents1111"/>
    <w:basedOn w:val="a6"/>
    <w:rsid w:val="00C514AA"/>
    <w:pPr>
      <w:suppressLineNumbers/>
      <w:suppressAutoHyphens/>
    </w:pPr>
    <w:rPr>
      <w:kern w:val="2"/>
      <w:sz w:val="20"/>
      <w:szCs w:val="20"/>
      <w:lang w:eastAsia="ar-SA"/>
    </w:rPr>
  </w:style>
  <w:style w:type="paragraph" w:customStyle="1" w:styleId="Style18">
    <w:name w:val="Style18"/>
    <w:basedOn w:val="a"/>
    <w:uiPriority w:val="99"/>
    <w:rsid w:val="00C514AA"/>
    <w:pPr>
      <w:widowControl w:val="0"/>
      <w:suppressAutoHyphens w:val="0"/>
      <w:autoSpaceDN w:val="0"/>
      <w:adjustRightInd w:val="0"/>
      <w:spacing w:line="516" w:lineRule="exact"/>
      <w:ind w:firstLine="701"/>
      <w:jc w:val="both"/>
    </w:pPr>
    <w:rPr>
      <w:sz w:val="24"/>
      <w:szCs w:val="24"/>
      <w:lang w:eastAsia="ru-RU"/>
    </w:rPr>
  </w:style>
  <w:style w:type="paragraph" w:customStyle="1" w:styleId="Style4">
    <w:name w:val="Style4"/>
    <w:basedOn w:val="a"/>
    <w:uiPriority w:val="99"/>
    <w:rsid w:val="00C514AA"/>
    <w:pPr>
      <w:widowControl w:val="0"/>
      <w:suppressAutoHyphens w:val="0"/>
      <w:autoSpaceDN w:val="0"/>
      <w:adjustRightInd w:val="0"/>
      <w:spacing w:line="487" w:lineRule="exact"/>
      <w:ind w:firstLine="0"/>
      <w:jc w:val="center"/>
    </w:pPr>
    <w:rPr>
      <w:sz w:val="24"/>
      <w:szCs w:val="24"/>
      <w:lang w:eastAsia="ru-RU"/>
    </w:rPr>
  </w:style>
  <w:style w:type="character" w:customStyle="1" w:styleId="WW8Num10z0">
    <w:name w:val="WW8Num10z0"/>
    <w:rsid w:val="00C514AA"/>
    <w:rPr>
      <w:rFonts w:ascii="StarSymbol" w:hAnsi="StarSymbol" w:cs="StarSymbol" w:hint="default"/>
      <w:sz w:val="18"/>
      <w:szCs w:val="18"/>
    </w:rPr>
  </w:style>
  <w:style w:type="character" w:customStyle="1" w:styleId="WW8Num28z0">
    <w:name w:val="WW8Num28z0"/>
    <w:rsid w:val="00C514AA"/>
    <w:rPr>
      <w:rFonts w:ascii="StarSymbol" w:hAnsi="StarSymbol" w:cs="StarSymbol" w:hint="default"/>
      <w:sz w:val="18"/>
      <w:szCs w:val="18"/>
    </w:rPr>
  </w:style>
  <w:style w:type="character" w:customStyle="1" w:styleId="FontStyle25">
    <w:name w:val="Font Style25"/>
    <w:basedOn w:val="a0"/>
    <w:uiPriority w:val="99"/>
    <w:rsid w:val="00C514AA"/>
    <w:rPr>
      <w:rFonts w:ascii="Times New Roman" w:hAnsi="Times New Roman" w:cs="Times New Roman" w:hint="default"/>
      <w:sz w:val="26"/>
      <w:szCs w:val="26"/>
    </w:rPr>
  </w:style>
  <w:style w:type="character" w:customStyle="1" w:styleId="WW8Num8z0">
    <w:name w:val="WW8Num8z0"/>
    <w:rsid w:val="00C514AA"/>
    <w:rPr>
      <w:rFonts w:ascii="Symbol" w:hAnsi="Symbol" w:hint="default"/>
    </w:rPr>
  </w:style>
  <w:style w:type="character" w:customStyle="1" w:styleId="FontStyle34">
    <w:name w:val="Font Style34"/>
    <w:basedOn w:val="a0"/>
    <w:uiPriority w:val="99"/>
    <w:rsid w:val="00C514AA"/>
    <w:rPr>
      <w:rFonts w:ascii="Times New Roman" w:hAnsi="Times New Roman" w:cs="Times New Roman" w:hint="default"/>
      <w:sz w:val="26"/>
      <w:szCs w:val="26"/>
    </w:rPr>
  </w:style>
  <w:style w:type="character" w:customStyle="1" w:styleId="FontStyle37">
    <w:name w:val="Font Style37"/>
    <w:basedOn w:val="a0"/>
    <w:uiPriority w:val="99"/>
    <w:rsid w:val="00C514AA"/>
    <w:rPr>
      <w:rFonts w:ascii="Times New Roman" w:hAnsi="Times New Roman" w:cs="Times New Roman" w:hint="default"/>
      <w:i/>
      <w:iCs/>
      <w:sz w:val="26"/>
      <w:szCs w:val="26"/>
    </w:rPr>
  </w:style>
  <w:style w:type="character" w:customStyle="1" w:styleId="FontStyle33">
    <w:name w:val="Font Style33"/>
    <w:basedOn w:val="a0"/>
    <w:uiPriority w:val="99"/>
    <w:rsid w:val="00C514AA"/>
    <w:rPr>
      <w:rFonts w:ascii="Times New Roman" w:hAnsi="Times New Roman" w:cs="Times New Roman" w:hint="default"/>
      <w:b/>
      <w:bCs/>
      <w:sz w:val="26"/>
      <w:szCs w:val="26"/>
    </w:rPr>
  </w:style>
  <w:style w:type="paragraph" w:customStyle="1" w:styleId="Style2">
    <w:name w:val="Style2"/>
    <w:basedOn w:val="a"/>
    <w:uiPriority w:val="99"/>
    <w:rsid w:val="001E4D6B"/>
    <w:pPr>
      <w:widowControl w:val="0"/>
      <w:suppressAutoHyphens w:val="0"/>
      <w:autoSpaceDN w:val="0"/>
      <w:adjustRightInd w:val="0"/>
      <w:spacing w:line="222" w:lineRule="exact"/>
      <w:ind w:firstLine="917"/>
    </w:pPr>
    <w:rPr>
      <w:sz w:val="24"/>
      <w:szCs w:val="24"/>
      <w:lang w:eastAsia="ru-RU"/>
    </w:rPr>
  </w:style>
  <w:style w:type="paragraph" w:customStyle="1" w:styleId="Style3">
    <w:name w:val="Style3"/>
    <w:basedOn w:val="a"/>
    <w:uiPriority w:val="99"/>
    <w:rsid w:val="001E4D6B"/>
    <w:pPr>
      <w:widowControl w:val="0"/>
      <w:suppressAutoHyphens w:val="0"/>
      <w:autoSpaceDN w:val="0"/>
      <w:adjustRightInd w:val="0"/>
      <w:ind w:firstLine="0"/>
    </w:pPr>
    <w:rPr>
      <w:sz w:val="24"/>
      <w:szCs w:val="24"/>
      <w:lang w:eastAsia="ru-RU"/>
    </w:rPr>
  </w:style>
  <w:style w:type="paragraph" w:customStyle="1" w:styleId="Style5">
    <w:name w:val="Style5"/>
    <w:basedOn w:val="a"/>
    <w:uiPriority w:val="99"/>
    <w:rsid w:val="001E4D6B"/>
    <w:pPr>
      <w:widowControl w:val="0"/>
      <w:suppressAutoHyphens w:val="0"/>
      <w:autoSpaceDN w:val="0"/>
      <w:adjustRightInd w:val="0"/>
      <w:spacing w:line="223" w:lineRule="exact"/>
      <w:ind w:hanging="182"/>
    </w:pPr>
    <w:rPr>
      <w:sz w:val="24"/>
      <w:szCs w:val="24"/>
      <w:lang w:eastAsia="ru-RU"/>
    </w:rPr>
  </w:style>
  <w:style w:type="paragraph" w:customStyle="1" w:styleId="Style6">
    <w:name w:val="Style6"/>
    <w:basedOn w:val="a"/>
    <w:uiPriority w:val="99"/>
    <w:rsid w:val="001E4D6B"/>
    <w:pPr>
      <w:widowControl w:val="0"/>
      <w:suppressAutoHyphens w:val="0"/>
      <w:autoSpaceDN w:val="0"/>
      <w:adjustRightInd w:val="0"/>
      <w:ind w:firstLine="0"/>
    </w:pPr>
    <w:rPr>
      <w:sz w:val="24"/>
      <w:szCs w:val="24"/>
      <w:lang w:eastAsia="ru-RU"/>
    </w:rPr>
  </w:style>
  <w:style w:type="character" w:customStyle="1" w:styleId="FontStyle15">
    <w:name w:val="Font Style15"/>
    <w:basedOn w:val="a0"/>
    <w:uiPriority w:val="99"/>
    <w:rsid w:val="001E4D6B"/>
    <w:rPr>
      <w:rFonts w:ascii="Times New Roman" w:hAnsi="Times New Roman" w:cs="Times New Roman"/>
      <w:b/>
      <w:bCs/>
      <w:sz w:val="18"/>
      <w:szCs w:val="18"/>
    </w:rPr>
  </w:style>
  <w:style w:type="character" w:customStyle="1" w:styleId="FontStyle16">
    <w:name w:val="Font Style16"/>
    <w:basedOn w:val="a0"/>
    <w:uiPriority w:val="99"/>
    <w:rsid w:val="001E4D6B"/>
    <w:rPr>
      <w:rFonts w:ascii="Times New Roman" w:hAnsi="Times New Roman" w:cs="Times New Roman"/>
      <w:sz w:val="18"/>
      <w:szCs w:val="18"/>
    </w:rPr>
  </w:style>
  <w:style w:type="paragraph" w:customStyle="1" w:styleId="Style1">
    <w:name w:val="Style1"/>
    <w:basedOn w:val="a"/>
    <w:uiPriority w:val="99"/>
    <w:rsid w:val="001E4D6B"/>
    <w:pPr>
      <w:widowControl w:val="0"/>
      <w:suppressAutoHyphens w:val="0"/>
      <w:autoSpaceDN w:val="0"/>
      <w:adjustRightInd w:val="0"/>
      <w:spacing w:line="221" w:lineRule="exact"/>
      <w:ind w:firstLine="206"/>
      <w:jc w:val="both"/>
    </w:pPr>
    <w:rPr>
      <w:sz w:val="24"/>
      <w:szCs w:val="24"/>
      <w:lang w:eastAsia="ru-RU"/>
    </w:rPr>
  </w:style>
  <w:style w:type="paragraph" w:customStyle="1" w:styleId="Style7">
    <w:name w:val="Style7"/>
    <w:basedOn w:val="a"/>
    <w:uiPriority w:val="99"/>
    <w:rsid w:val="001E4D6B"/>
    <w:pPr>
      <w:widowControl w:val="0"/>
      <w:suppressAutoHyphens w:val="0"/>
      <w:autoSpaceDN w:val="0"/>
      <w:adjustRightInd w:val="0"/>
      <w:ind w:firstLine="0"/>
    </w:pPr>
    <w:rPr>
      <w:sz w:val="24"/>
      <w:szCs w:val="24"/>
      <w:lang w:eastAsia="ru-RU"/>
    </w:rPr>
  </w:style>
  <w:style w:type="paragraph" w:customStyle="1" w:styleId="Style8">
    <w:name w:val="Style8"/>
    <w:basedOn w:val="a"/>
    <w:uiPriority w:val="99"/>
    <w:rsid w:val="001E4D6B"/>
    <w:pPr>
      <w:widowControl w:val="0"/>
      <w:suppressAutoHyphens w:val="0"/>
      <w:autoSpaceDN w:val="0"/>
      <w:adjustRightInd w:val="0"/>
      <w:ind w:firstLine="0"/>
    </w:pPr>
    <w:rPr>
      <w:sz w:val="24"/>
      <w:szCs w:val="24"/>
      <w:lang w:eastAsia="ru-RU"/>
    </w:rPr>
  </w:style>
  <w:style w:type="paragraph" w:customStyle="1" w:styleId="Style9">
    <w:name w:val="Style9"/>
    <w:basedOn w:val="a"/>
    <w:uiPriority w:val="99"/>
    <w:rsid w:val="001E4D6B"/>
    <w:pPr>
      <w:widowControl w:val="0"/>
      <w:suppressAutoHyphens w:val="0"/>
      <w:autoSpaceDN w:val="0"/>
      <w:adjustRightInd w:val="0"/>
      <w:spacing w:line="226" w:lineRule="exact"/>
      <w:ind w:hanging="202"/>
      <w:jc w:val="both"/>
    </w:pPr>
    <w:rPr>
      <w:sz w:val="24"/>
      <w:szCs w:val="24"/>
      <w:lang w:eastAsia="ru-RU"/>
    </w:rPr>
  </w:style>
  <w:style w:type="paragraph" w:customStyle="1" w:styleId="Style10">
    <w:name w:val="Style10"/>
    <w:basedOn w:val="a"/>
    <w:uiPriority w:val="99"/>
    <w:rsid w:val="001E4D6B"/>
    <w:pPr>
      <w:widowControl w:val="0"/>
      <w:suppressAutoHyphens w:val="0"/>
      <w:autoSpaceDN w:val="0"/>
      <w:adjustRightInd w:val="0"/>
      <w:ind w:firstLine="0"/>
    </w:pPr>
    <w:rPr>
      <w:sz w:val="24"/>
      <w:szCs w:val="24"/>
      <w:lang w:eastAsia="ru-RU"/>
    </w:rPr>
  </w:style>
  <w:style w:type="paragraph" w:customStyle="1" w:styleId="Style11">
    <w:name w:val="Style11"/>
    <w:basedOn w:val="a"/>
    <w:uiPriority w:val="99"/>
    <w:rsid w:val="001E4D6B"/>
    <w:pPr>
      <w:widowControl w:val="0"/>
      <w:suppressAutoHyphens w:val="0"/>
      <w:autoSpaceDN w:val="0"/>
      <w:adjustRightInd w:val="0"/>
      <w:spacing w:line="221" w:lineRule="exact"/>
      <w:ind w:firstLine="0"/>
    </w:pPr>
    <w:rPr>
      <w:sz w:val="24"/>
      <w:szCs w:val="24"/>
      <w:lang w:eastAsia="ru-RU"/>
    </w:rPr>
  </w:style>
  <w:style w:type="character" w:styleId="ab">
    <w:name w:val="Emphasis"/>
    <w:basedOn w:val="a0"/>
    <w:uiPriority w:val="99"/>
    <w:qFormat/>
    <w:rsid w:val="00230F5A"/>
    <w:rPr>
      <w:i/>
      <w:iCs/>
    </w:rPr>
  </w:style>
  <w:style w:type="paragraph" w:styleId="ac">
    <w:name w:val="Balloon Text"/>
    <w:basedOn w:val="a"/>
    <w:link w:val="ad"/>
    <w:uiPriority w:val="99"/>
    <w:semiHidden/>
    <w:unhideWhenUsed/>
    <w:rsid w:val="0075019E"/>
    <w:rPr>
      <w:rFonts w:ascii="Tahoma" w:hAnsi="Tahoma" w:cs="Tahoma"/>
      <w:sz w:val="16"/>
      <w:szCs w:val="16"/>
    </w:rPr>
  </w:style>
  <w:style w:type="character" w:customStyle="1" w:styleId="ad">
    <w:name w:val="Текст выноски Знак"/>
    <w:basedOn w:val="a0"/>
    <w:link w:val="ac"/>
    <w:uiPriority w:val="99"/>
    <w:semiHidden/>
    <w:rsid w:val="0075019E"/>
    <w:rPr>
      <w:rFonts w:ascii="Tahoma" w:eastAsia="Times New Roman" w:hAnsi="Tahoma" w:cs="Tahoma"/>
      <w:sz w:val="16"/>
      <w:szCs w:val="16"/>
      <w:lang w:eastAsia="ar-SA"/>
    </w:rPr>
  </w:style>
  <w:style w:type="paragraph" w:customStyle="1" w:styleId="ae">
    <w:name w:val="список с точками"/>
    <w:basedOn w:val="a"/>
    <w:uiPriority w:val="99"/>
    <w:rsid w:val="00CD4631"/>
    <w:pPr>
      <w:tabs>
        <w:tab w:val="num" w:pos="360"/>
        <w:tab w:val="num" w:pos="756"/>
      </w:tabs>
      <w:suppressAutoHyphens w:val="0"/>
      <w:autoSpaceDE/>
      <w:spacing w:line="312" w:lineRule="auto"/>
      <w:ind w:left="756" w:firstLine="0"/>
      <w:jc w:val="both"/>
    </w:pPr>
    <w:rPr>
      <w:sz w:val="24"/>
      <w:szCs w:val="24"/>
      <w:lang w:eastAsia="ru-RU"/>
    </w:rPr>
  </w:style>
  <w:style w:type="paragraph" w:styleId="af">
    <w:name w:val="No Spacing"/>
    <w:uiPriority w:val="1"/>
    <w:qFormat/>
    <w:rsid w:val="00053893"/>
    <w:pPr>
      <w:spacing w:after="0" w:line="240" w:lineRule="auto"/>
    </w:pPr>
    <w:rPr>
      <w:rFonts w:ascii="Calibri" w:eastAsia="Calibri" w:hAnsi="Calibri" w:cs="Times New Roman"/>
    </w:rPr>
  </w:style>
  <w:style w:type="character" w:styleId="af0">
    <w:name w:val="Hyperlink"/>
    <w:basedOn w:val="a0"/>
    <w:semiHidden/>
    <w:rsid w:val="00797469"/>
    <w:rPr>
      <w:color w:val="0000FF"/>
      <w:u w:val="single"/>
    </w:rPr>
  </w:style>
  <w:style w:type="paragraph" w:styleId="23">
    <w:name w:val="Body Text 2"/>
    <w:basedOn w:val="a"/>
    <w:link w:val="24"/>
    <w:uiPriority w:val="99"/>
    <w:unhideWhenUsed/>
    <w:rsid w:val="00797469"/>
    <w:pPr>
      <w:spacing w:after="120" w:line="480" w:lineRule="auto"/>
    </w:pPr>
  </w:style>
  <w:style w:type="character" w:customStyle="1" w:styleId="24">
    <w:name w:val="Основной текст 2 Знак"/>
    <w:basedOn w:val="a0"/>
    <w:link w:val="23"/>
    <w:uiPriority w:val="99"/>
    <w:rsid w:val="00797469"/>
    <w:rPr>
      <w:rFonts w:ascii="Times New Roman" w:eastAsia="Times New Roman" w:hAnsi="Times New Roman" w:cs="Times New Roman"/>
      <w:sz w:val="28"/>
      <w:szCs w:val="20"/>
      <w:lang w:eastAsia="ar-SA"/>
    </w:rPr>
  </w:style>
  <w:style w:type="table" w:styleId="af1">
    <w:name w:val="Table Grid"/>
    <w:basedOn w:val="a1"/>
    <w:uiPriority w:val="59"/>
    <w:rsid w:val="009478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5B495D"/>
    <w:rPr>
      <w:rFonts w:asciiTheme="majorHAnsi" w:eastAsiaTheme="majorEastAsia" w:hAnsiTheme="majorHAnsi" w:cstheme="majorBidi"/>
      <w:b/>
      <w:bCs/>
      <w:color w:val="4F81BD" w:themeColor="accent1"/>
      <w:sz w:val="26"/>
      <w:szCs w:val="26"/>
      <w:lang w:eastAsia="ar-SA"/>
    </w:rPr>
  </w:style>
  <w:style w:type="character" w:customStyle="1" w:styleId="apple-converted-space">
    <w:name w:val="apple-converted-space"/>
    <w:basedOn w:val="a0"/>
    <w:rsid w:val="00D80063"/>
  </w:style>
  <w:style w:type="paragraph" w:styleId="af2">
    <w:name w:val="Plain Text"/>
    <w:basedOn w:val="a"/>
    <w:link w:val="af3"/>
    <w:unhideWhenUsed/>
    <w:rsid w:val="00043102"/>
    <w:pPr>
      <w:suppressAutoHyphens w:val="0"/>
      <w:autoSpaceDE/>
      <w:ind w:firstLine="0"/>
    </w:pPr>
    <w:rPr>
      <w:rFonts w:ascii="Courier New" w:hAnsi="Courier New"/>
      <w:sz w:val="20"/>
      <w:lang w:eastAsia="ru-RU"/>
    </w:rPr>
  </w:style>
  <w:style w:type="character" w:customStyle="1" w:styleId="af3">
    <w:name w:val="Текст Знак"/>
    <w:basedOn w:val="a0"/>
    <w:link w:val="af2"/>
    <w:rsid w:val="00043102"/>
    <w:rPr>
      <w:rFonts w:ascii="Courier New" w:eastAsia="Times New Roman" w:hAnsi="Courier New" w:cs="Times New Roman"/>
      <w:sz w:val="20"/>
      <w:szCs w:val="20"/>
      <w:lang w:eastAsia="ru-RU"/>
    </w:rPr>
  </w:style>
  <w:style w:type="paragraph" w:styleId="af4">
    <w:name w:val="Title"/>
    <w:basedOn w:val="a"/>
    <w:link w:val="af5"/>
    <w:qFormat/>
    <w:rsid w:val="007E0351"/>
    <w:pPr>
      <w:suppressAutoHyphens w:val="0"/>
      <w:autoSpaceDE/>
      <w:ind w:firstLine="0"/>
      <w:jc w:val="center"/>
    </w:pPr>
    <w:rPr>
      <w:sz w:val="32"/>
      <w:szCs w:val="16"/>
      <w:lang w:eastAsia="ru-RU"/>
    </w:rPr>
  </w:style>
  <w:style w:type="character" w:customStyle="1" w:styleId="af5">
    <w:name w:val="Название Знак"/>
    <w:basedOn w:val="a0"/>
    <w:link w:val="af4"/>
    <w:rsid w:val="007E0351"/>
    <w:rPr>
      <w:rFonts w:ascii="Times New Roman" w:eastAsia="Times New Roman" w:hAnsi="Times New Roman" w:cs="Times New Roman"/>
      <w:sz w:val="32"/>
      <w:szCs w:val="16"/>
      <w:lang w:eastAsia="ru-RU"/>
    </w:rPr>
  </w:style>
  <w:style w:type="paragraph" w:customStyle="1" w:styleId="Style19">
    <w:name w:val="Style19"/>
    <w:basedOn w:val="a"/>
    <w:rsid w:val="00043907"/>
    <w:pPr>
      <w:widowControl w:val="0"/>
      <w:suppressAutoHyphens w:val="0"/>
      <w:autoSpaceDN w:val="0"/>
      <w:adjustRightInd w:val="0"/>
      <w:spacing w:line="202" w:lineRule="exact"/>
      <w:ind w:firstLine="511"/>
      <w:jc w:val="both"/>
    </w:pPr>
    <w:rPr>
      <w:sz w:val="24"/>
      <w:szCs w:val="24"/>
      <w:lang w:eastAsia="ru-RU"/>
    </w:rPr>
  </w:style>
  <w:style w:type="paragraph" w:customStyle="1" w:styleId="m-5475384815260729793gmail-style8">
    <w:name w:val="m_-5475384815260729793gmail-style8"/>
    <w:basedOn w:val="a"/>
    <w:rsid w:val="00DA1B07"/>
    <w:pPr>
      <w:suppressAutoHyphens w:val="0"/>
      <w:autoSpaceDE/>
      <w:spacing w:before="100" w:beforeAutospacing="1" w:after="100" w:afterAutospacing="1"/>
      <w:ind w:firstLine="0"/>
    </w:pPr>
    <w:rPr>
      <w:sz w:val="24"/>
      <w:szCs w:val="24"/>
      <w:lang w:eastAsia="ru-RU"/>
    </w:rPr>
  </w:style>
  <w:style w:type="character" w:customStyle="1" w:styleId="m-5475384815260729793gmail-fontstyle19">
    <w:name w:val="m_-5475384815260729793gmail-fontstyle19"/>
    <w:basedOn w:val="a0"/>
    <w:rsid w:val="00DA1B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CE9"/>
    <w:pPr>
      <w:suppressAutoHyphens/>
      <w:autoSpaceDE w:val="0"/>
      <w:spacing w:after="0" w:line="240" w:lineRule="auto"/>
      <w:ind w:firstLine="720"/>
    </w:pPr>
    <w:rPr>
      <w:rFonts w:ascii="Times New Roman" w:eastAsia="Times New Roman" w:hAnsi="Times New Roman" w:cs="Times New Roman"/>
      <w:sz w:val="28"/>
      <w:szCs w:val="20"/>
      <w:lang w:eastAsia="ar-SA"/>
    </w:rPr>
  </w:style>
  <w:style w:type="paragraph" w:styleId="2">
    <w:name w:val="heading 2"/>
    <w:basedOn w:val="a"/>
    <w:next w:val="a"/>
    <w:link w:val="20"/>
    <w:uiPriority w:val="9"/>
    <w:unhideWhenUsed/>
    <w:qFormat/>
    <w:rsid w:val="005B49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14AA"/>
    <w:pPr>
      <w:suppressAutoHyphens w:val="0"/>
      <w:autoSpaceDE/>
      <w:spacing w:before="100" w:beforeAutospacing="1" w:after="100" w:afterAutospacing="1"/>
      <w:ind w:firstLine="0"/>
    </w:pPr>
    <w:rPr>
      <w:sz w:val="24"/>
      <w:szCs w:val="24"/>
      <w:lang w:eastAsia="ru-RU"/>
    </w:rPr>
  </w:style>
  <w:style w:type="paragraph" w:styleId="a4">
    <w:name w:val="header"/>
    <w:basedOn w:val="a"/>
    <w:link w:val="a5"/>
    <w:semiHidden/>
    <w:unhideWhenUsed/>
    <w:rsid w:val="00C514AA"/>
    <w:pPr>
      <w:tabs>
        <w:tab w:val="center" w:pos="4153"/>
        <w:tab w:val="right" w:pos="8306"/>
      </w:tabs>
      <w:suppressAutoHyphens w:val="0"/>
      <w:autoSpaceDE/>
      <w:ind w:firstLine="0"/>
    </w:pPr>
    <w:rPr>
      <w:lang w:eastAsia="ru-RU"/>
    </w:rPr>
  </w:style>
  <w:style w:type="character" w:customStyle="1" w:styleId="a5">
    <w:name w:val="Верхний колонтитул Знак"/>
    <w:basedOn w:val="a0"/>
    <w:link w:val="a4"/>
    <w:semiHidden/>
    <w:rsid w:val="00C514AA"/>
    <w:rPr>
      <w:rFonts w:ascii="Times New Roman" w:eastAsia="Times New Roman" w:hAnsi="Times New Roman" w:cs="Times New Roman"/>
      <w:sz w:val="28"/>
      <w:szCs w:val="20"/>
      <w:lang w:eastAsia="ru-RU"/>
    </w:rPr>
  </w:style>
  <w:style w:type="paragraph" w:styleId="a6">
    <w:name w:val="Body Text"/>
    <w:basedOn w:val="a"/>
    <w:link w:val="a7"/>
    <w:unhideWhenUsed/>
    <w:rsid w:val="00C514AA"/>
    <w:pPr>
      <w:suppressAutoHyphens w:val="0"/>
      <w:autoSpaceDE/>
      <w:spacing w:after="120"/>
      <w:ind w:firstLine="0"/>
    </w:pPr>
    <w:rPr>
      <w:sz w:val="24"/>
      <w:szCs w:val="24"/>
      <w:lang w:eastAsia="ru-RU"/>
    </w:rPr>
  </w:style>
  <w:style w:type="character" w:customStyle="1" w:styleId="a7">
    <w:name w:val="Основной текст Знак"/>
    <w:basedOn w:val="a0"/>
    <w:link w:val="a6"/>
    <w:rsid w:val="00C514AA"/>
    <w:rPr>
      <w:rFonts w:ascii="Times New Roman" w:eastAsia="Times New Roman" w:hAnsi="Times New Roman" w:cs="Times New Roman"/>
      <w:sz w:val="24"/>
      <w:szCs w:val="24"/>
      <w:lang w:eastAsia="ru-RU"/>
    </w:rPr>
  </w:style>
  <w:style w:type="paragraph" w:styleId="a8">
    <w:name w:val="Body Text Indent"/>
    <w:basedOn w:val="a"/>
    <w:link w:val="a9"/>
    <w:uiPriority w:val="99"/>
    <w:unhideWhenUsed/>
    <w:rsid w:val="00C514AA"/>
    <w:pPr>
      <w:spacing w:after="120"/>
      <w:ind w:left="283"/>
    </w:pPr>
  </w:style>
  <w:style w:type="character" w:customStyle="1" w:styleId="a9">
    <w:name w:val="Основной текст с отступом Знак"/>
    <w:basedOn w:val="a0"/>
    <w:link w:val="a8"/>
    <w:uiPriority w:val="99"/>
    <w:rsid w:val="00C514AA"/>
    <w:rPr>
      <w:rFonts w:ascii="Times New Roman" w:eastAsia="Times New Roman" w:hAnsi="Times New Roman" w:cs="Times New Roman"/>
      <w:sz w:val="28"/>
      <w:szCs w:val="20"/>
      <w:lang w:eastAsia="ar-SA"/>
    </w:rPr>
  </w:style>
  <w:style w:type="paragraph" w:styleId="21">
    <w:name w:val="Body Text Indent 2"/>
    <w:basedOn w:val="a"/>
    <w:link w:val="22"/>
    <w:uiPriority w:val="99"/>
    <w:semiHidden/>
    <w:unhideWhenUsed/>
    <w:rsid w:val="00C514AA"/>
    <w:pPr>
      <w:spacing w:after="120" w:line="480" w:lineRule="auto"/>
      <w:ind w:left="283"/>
    </w:pPr>
  </w:style>
  <w:style w:type="character" w:customStyle="1" w:styleId="22">
    <w:name w:val="Основной текст с отступом 2 Знак"/>
    <w:basedOn w:val="a0"/>
    <w:link w:val="21"/>
    <w:uiPriority w:val="99"/>
    <w:semiHidden/>
    <w:rsid w:val="00C514AA"/>
    <w:rPr>
      <w:rFonts w:ascii="Times New Roman" w:eastAsia="Times New Roman" w:hAnsi="Times New Roman" w:cs="Times New Roman"/>
      <w:sz w:val="28"/>
      <w:szCs w:val="20"/>
      <w:lang w:eastAsia="ar-SA"/>
    </w:rPr>
  </w:style>
  <w:style w:type="paragraph" w:styleId="3">
    <w:name w:val="Body Text Indent 3"/>
    <w:basedOn w:val="a"/>
    <w:link w:val="30"/>
    <w:uiPriority w:val="99"/>
    <w:semiHidden/>
    <w:unhideWhenUsed/>
    <w:rsid w:val="00C514AA"/>
    <w:pPr>
      <w:spacing w:after="120"/>
      <w:ind w:left="283"/>
    </w:pPr>
    <w:rPr>
      <w:sz w:val="16"/>
      <w:szCs w:val="16"/>
    </w:rPr>
  </w:style>
  <w:style w:type="character" w:customStyle="1" w:styleId="30">
    <w:name w:val="Основной текст с отступом 3 Знак"/>
    <w:basedOn w:val="a0"/>
    <w:link w:val="3"/>
    <w:uiPriority w:val="99"/>
    <w:semiHidden/>
    <w:rsid w:val="00C514AA"/>
    <w:rPr>
      <w:rFonts w:ascii="Times New Roman" w:eastAsia="Times New Roman" w:hAnsi="Times New Roman" w:cs="Times New Roman"/>
      <w:sz w:val="16"/>
      <w:szCs w:val="16"/>
      <w:lang w:eastAsia="ar-SA"/>
    </w:rPr>
  </w:style>
  <w:style w:type="paragraph" w:styleId="aa">
    <w:name w:val="List Paragraph"/>
    <w:basedOn w:val="a"/>
    <w:uiPriority w:val="34"/>
    <w:qFormat/>
    <w:rsid w:val="00C514AA"/>
    <w:pPr>
      <w:ind w:left="720"/>
      <w:contextualSpacing/>
    </w:pPr>
  </w:style>
  <w:style w:type="paragraph" w:customStyle="1" w:styleId="WW-2">
    <w:name w:val="WW-Основной текст с отступом 2"/>
    <w:basedOn w:val="a"/>
    <w:rsid w:val="00C514AA"/>
    <w:pPr>
      <w:jc w:val="both"/>
    </w:pPr>
  </w:style>
  <w:style w:type="character" w:customStyle="1" w:styleId="Normal">
    <w:name w:val="Normal Знак"/>
    <w:link w:val="1"/>
    <w:locked/>
    <w:rsid w:val="00C514AA"/>
    <w:rPr>
      <w:rFonts w:ascii="Times New Roman" w:eastAsia="Times New Roman" w:hAnsi="Times New Roman" w:cs="Times New Roman"/>
      <w:spacing w:val="2"/>
      <w:kern w:val="2"/>
      <w:sz w:val="20"/>
      <w:szCs w:val="20"/>
      <w:lang w:eastAsia="ar-SA"/>
    </w:rPr>
  </w:style>
  <w:style w:type="paragraph" w:customStyle="1" w:styleId="1">
    <w:name w:val="Обычный1"/>
    <w:basedOn w:val="a"/>
    <w:link w:val="Normal"/>
    <w:rsid w:val="00C514AA"/>
    <w:pPr>
      <w:suppressAutoHyphens w:val="0"/>
      <w:autoSpaceDE/>
      <w:spacing w:line="100" w:lineRule="atLeast"/>
      <w:ind w:firstLine="0"/>
    </w:pPr>
    <w:rPr>
      <w:spacing w:val="2"/>
      <w:kern w:val="2"/>
      <w:sz w:val="20"/>
    </w:rPr>
  </w:style>
  <w:style w:type="paragraph" w:customStyle="1" w:styleId="Style20">
    <w:name w:val="Style20"/>
    <w:basedOn w:val="a"/>
    <w:uiPriority w:val="99"/>
    <w:rsid w:val="00C514AA"/>
    <w:pPr>
      <w:widowControl w:val="0"/>
      <w:suppressAutoHyphens w:val="0"/>
      <w:autoSpaceDN w:val="0"/>
      <w:adjustRightInd w:val="0"/>
      <w:spacing w:line="325" w:lineRule="exact"/>
      <w:ind w:hanging="350"/>
      <w:jc w:val="both"/>
    </w:pPr>
    <w:rPr>
      <w:sz w:val="24"/>
      <w:szCs w:val="24"/>
      <w:lang w:eastAsia="ru-RU"/>
    </w:rPr>
  </w:style>
  <w:style w:type="paragraph" w:customStyle="1" w:styleId="WW-TableContents1111">
    <w:name w:val="WW-Table Contents1111"/>
    <w:basedOn w:val="a6"/>
    <w:rsid w:val="00C514AA"/>
    <w:pPr>
      <w:suppressLineNumbers/>
      <w:suppressAutoHyphens/>
    </w:pPr>
    <w:rPr>
      <w:kern w:val="2"/>
      <w:sz w:val="20"/>
      <w:szCs w:val="20"/>
      <w:lang w:eastAsia="ar-SA"/>
    </w:rPr>
  </w:style>
  <w:style w:type="paragraph" w:customStyle="1" w:styleId="Style18">
    <w:name w:val="Style18"/>
    <w:basedOn w:val="a"/>
    <w:uiPriority w:val="99"/>
    <w:rsid w:val="00C514AA"/>
    <w:pPr>
      <w:widowControl w:val="0"/>
      <w:suppressAutoHyphens w:val="0"/>
      <w:autoSpaceDN w:val="0"/>
      <w:adjustRightInd w:val="0"/>
      <w:spacing w:line="516" w:lineRule="exact"/>
      <w:ind w:firstLine="701"/>
      <w:jc w:val="both"/>
    </w:pPr>
    <w:rPr>
      <w:sz w:val="24"/>
      <w:szCs w:val="24"/>
      <w:lang w:eastAsia="ru-RU"/>
    </w:rPr>
  </w:style>
  <w:style w:type="paragraph" w:customStyle="1" w:styleId="Style4">
    <w:name w:val="Style4"/>
    <w:basedOn w:val="a"/>
    <w:uiPriority w:val="99"/>
    <w:rsid w:val="00C514AA"/>
    <w:pPr>
      <w:widowControl w:val="0"/>
      <w:suppressAutoHyphens w:val="0"/>
      <w:autoSpaceDN w:val="0"/>
      <w:adjustRightInd w:val="0"/>
      <w:spacing w:line="487" w:lineRule="exact"/>
      <w:ind w:firstLine="0"/>
      <w:jc w:val="center"/>
    </w:pPr>
    <w:rPr>
      <w:sz w:val="24"/>
      <w:szCs w:val="24"/>
      <w:lang w:eastAsia="ru-RU"/>
    </w:rPr>
  </w:style>
  <w:style w:type="character" w:customStyle="1" w:styleId="WW8Num10z0">
    <w:name w:val="WW8Num10z0"/>
    <w:rsid w:val="00C514AA"/>
    <w:rPr>
      <w:rFonts w:ascii="StarSymbol" w:hAnsi="StarSymbol" w:cs="StarSymbol" w:hint="default"/>
      <w:sz w:val="18"/>
      <w:szCs w:val="18"/>
    </w:rPr>
  </w:style>
  <w:style w:type="character" w:customStyle="1" w:styleId="WW8Num28z0">
    <w:name w:val="WW8Num28z0"/>
    <w:rsid w:val="00C514AA"/>
    <w:rPr>
      <w:rFonts w:ascii="StarSymbol" w:hAnsi="StarSymbol" w:cs="StarSymbol" w:hint="default"/>
      <w:sz w:val="18"/>
      <w:szCs w:val="18"/>
    </w:rPr>
  </w:style>
  <w:style w:type="character" w:customStyle="1" w:styleId="FontStyle25">
    <w:name w:val="Font Style25"/>
    <w:basedOn w:val="a0"/>
    <w:uiPriority w:val="99"/>
    <w:rsid w:val="00C514AA"/>
    <w:rPr>
      <w:rFonts w:ascii="Times New Roman" w:hAnsi="Times New Roman" w:cs="Times New Roman" w:hint="default"/>
      <w:sz w:val="26"/>
      <w:szCs w:val="26"/>
    </w:rPr>
  </w:style>
  <w:style w:type="character" w:customStyle="1" w:styleId="WW8Num8z0">
    <w:name w:val="WW8Num8z0"/>
    <w:rsid w:val="00C514AA"/>
    <w:rPr>
      <w:rFonts w:ascii="Symbol" w:hAnsi="Symbol" w:hint="default"/>
    </w:rPr>
  </w:style>
  <w:style w:type="character" w:customStyle="1" w:styleId="FontStyle34">
    <w:name w:val="Font Style34"/>
    <w:basedOn w:val="a0"/>
    <w:uiPriority w:val="99"/>
    <w:rsid w:val="00C514AA"/>
    <w:rPr>
      <w:rFonts w:ascii="Times New Roman" w:hAnsi="Times New Roman" w:cs="Times New Roman" w:hint="default"/>
      <w:sz w:val="26"/>
      <w:szCs w:val="26"/>
    </w:rPr>
  </w:style>
  <w:style w:type="character" w:customStyle="1" w:styleId="FontStyle37">
    <w:name w:val="Font Style37"/>
    <w:basedOn w:val="a0"/>
    <w:uiPriority w:val="99"/>
    <w:rsid w:val="00C514AA"/>
    <w:rPr>
      <w:rFonts w:ascii="Times New Roman" w:hAnsi="Times New Roman" w:cs="Times New Roman" w:hint="default"/>
      <w:i/>
      <w:iCs/>
      <w:sz w:val="26"/>
      <w:szCs w:val="26"/>
    </w:rPr>
  </w:style>
  <w:style w:type="character" w:customStyle="1" w:styleId="FontStyle33">
    <w:name w:val="Font Style33"/>
    <w:basedOn w:val="a0"/>
    <w:uiPriority w:val="99"/>
    <w:rsid w:val="00C514AA"/>
    <w:rPr>
      <w:rFonts w:ascii="Times New Roman" w:hAnsi="Times New Roman" w:cs="Times New Roman" w:hint="default"/>
      <w:b/>
      <w:bCs/>
      <w:sz w:val="26"/>
      <w:szCs w:val="26"/>
    </w:rPr>
  </w:style>
  <w:style w:type="paragraph" w:customStyle="1" w:styleId="Style2">
    <w:name w:val="Style2"/>
    <w:basedOn w:val="a"/>
    <w:uiPriority w:val="99"/>
    <w:rsid w:val="001E4D6B"/>
    <w:pPr>
      <w:widowControl w:val="0"/>
      <w:suppressAutoHyphens w:val="0"/>
      <w:autoSpaceDN w:val="0"/>
      <w:adjustRightInd w:val="0"/>
      <w:spacing w:line="222" w:lineRule="exact"/>
      <w:ind w:firstLine="917"/>
    </w:pPr>
    <w:rPr>
      <w:sz w:val="24"/>
      <w:szCs w:val="24"/>
      <w:lang w:eastAsia="ru-RU"/>
    </w:rPr>
  </w:style>
  <w:style w:type="paragraph" w:customStyle="1" w:styleId="Style3">
    <w:name w:val="Style3"/>
    <w:basedOn w:val="a"/>
    <w:uiPriority w:val="99"/>
    <w:rsid w:val="001E4D6B"/>
    <w:pPr>
      <w:widowControl w:val="0"/>
      <w:suppressAutoHyphens w:val="0"/>
      <w:autoSpaceDN w:val="0"/>
      <w:adjustRightInd w:val="0"/>
      <w:ind w:firstLine="0"/>
    </w:pPr>
    <w:rPr>
      <w:sz w:val="24"/>
      <w:szCs w:val="24"/>
      <w:lang w:eastAsia="ru-RU"/>
    </w:rPr>
  </w:style>
  <w:style w:type="paragraph" w:customStyle="1" w:styleId="Style5">
    <w:name w:val="Style5"/>
    <w:basedOn w:val="a"/>
    <w:uiPriority w:val="99"/>
    <w:rsid w:val="001E4D6B"/>
    <w:pPr>
      <w:widowControl w:val="0"/>
      <w:suppressAutoHyphens w:val="0"/>
      <w:autoSpaceDN w:val="0"/>
      <w:adjustRightInd w:val="0"/>
      <w:spacing w:line="223" w:lineRule="exact"/>
      <w:ind w:hanging="182"/>
    </w:pPr>
    <w:rPr>
      <w:sz w:val="24"/>
      <w:szCs w:val="24"/>
      <w:lang w:eastAsia="ru-RU"/>
    </w:rPr>
  </w:style>
  <w:style w:type="paragraph" w:customStyle="1" w:styleId="Style6">
    <w:name w:val="Style6"/>
    <w:basedOn w:val="a"/>
    <w:uiPriority w:val="99"/>
    <w:rsid w:val="001E4D6B"/>
    <w:pPr>
      <w:widowControl w:val="0"/>
      <w:suppressAutoHyphens w:val="0"/>
      <w:autoSpaceDN w:val="0"/>
      <w:adjustRightInd w:val="0"/>
      <w:ind w:firstLine="0"/>
    </w:pPr>
    <w:rPr>
      <w:sz w:val="24"/>
      <w:szCs w:val="24"/>
      <w:lang w:eastAsia="ru-RU"/>
    </w:rPr>
  </w:style>
  <w:style w:type="character" w:customStyle="1" w:styleId="FontStyle15">
    <w:name w:val="Font Style15"/>
    <w:basedOn w:val="a0"/>
    <w:uiPriority w:val="99"/>
    <w:rsid w:val="001E4D6B"/>
    <w:rPr>
      <w:rFonts w:ascii="Times New Roman" w:hAnsi="Times New Roman" w:cs="Times New Roman"/>
      <w:b/>
      <w:bCs/>
      <w:sz w:val="18"/>
      <w:szCs w:val="18"/>
    </w:rPr>
  </w:style>
  <w:style w:type="character" w:customStyle="1" w:styleId="FontStyle16">
    <w:name w:val="Font Style16"/>
    <w:basedOn w:val="a0"/>
    <w:uiPriority w:val="99"/>
    <w:rsid w:val="001E4D6B"/>
    <w:rPr>
      <w:rFonts w:ascii="Times New Roman" w:hAnsi="Times New Roman" w:cs="Times New Roman"/>
      <w:sz w:val="18"/>
      <w:szCs w:val="18"/>
    </w:rPr>
  </w:style>
  <w:style w:type="paragraph" w:customStyle="1" w:styleId="Style1">
    <w:name w:val="Style1"/>
    <w:basedOn w:val="a"/>
    <w:uiPriority w:val="99"/>
    <w:rsid w:val="001E4D6B"/>
    <w:pPr>
      <w:widowControl w:val="0"/>
      <w:suppressAutoHyphens w:val="0"/>
      <w:autoSpaceDN w:val="0"/>
      <w:adjustRightInd w:val="0"/>
      <w:spacing w:line="221" w:lineRule="exact"/>
      <w:ind w:firstLine="206"/>
      <w:jc w:val="both"/>
    </w:pPr>
    <w:rPr>
      <w:sz w:val="24"/>
      <w:szCs w:val="24"/>
      <w:lang w:eastAsia="ru-RU"/>
    </w:rPr>
  </w:style>
  <w:style w:type="paragraph" w:customStyle="1" w:styleId="Style7">
    <w:name w:val="Style7"/>
    <w:basedOn w:val="a"/>
    <w:uiPriority w:val="99"/>
    <w:rsid w:val="001E4D6B"/>
    <w:pPr>
      <w:widowControl w:val="0"/>
      <w:suppressAutoHyphens w:val="0"/>
      <w:autoSpaceDN w:val="0"/>
      <w:adjustRightInd w:val="0"/>
      <w:ind w:firstLine="0"/>
    </w:pPr>
    <w:rPr>
      <w:sz w:val="24"/>
      <w:szCs w:val="24"/>
      <w:lang w:eastAsia="ru-RU"/>
    </w:rPr>
  </w:style>
  <w:style w:type="paragraph" w:customStyle="1" w:styleId="Style8">
    <w:name w:val="Style8"/>
    <w:basedOn w:val="a"/>
    <w:uiPriority w:val="99"/>
    <w:rsid w:val="001E4D6B"/>
    <w:pPr>
      <w:widowControl w:val="0"/>
      <w:suppressAutoHyphens w:val="0"/>
      <w:autoSpaceDN w:val="0"/>
      <w:adjustRightInd w:val="0"/>
      <w:ind w:firstLine="0"/>
    </w:pPr>
    <w:rPr>
      <w:sz w:val="24"/>
      <w:szCs w:val="24"/>
      <w:lang w:eastAsia="ru-RU"/>
    </w:rPr>
  </w:style>
  <w:style w:type="paragraph" w:customStyle="1" w:styleId="Style9">
    <w:name w:val="Style9"/>
    <w:basedOn w:val="a"/>
    <w:uiPriority w:val="99"/>
    <w:rsid w:val="001E4D6B"/>
    <w:pPr>
      <w:widowControl w:val="0"/>
      <w:suppressAutoHyphens w:val="0"/>
      <w:autoSpaceDN w:val="0"/>
      <w:adjustRightInd w:val="0"/>
      <w:spacing w:line="226" w:lineRule="exact"/>
      <w:ind w:hanging="202"/>
      <w:jc w:val="both"/>
    </w:pPr>
    <w:rPr>
      <w:sz w:val="24"/>
      <w:szCs w:val="24"/>
      <w:lang w:eastAsia="ru-RU"/>
    </w:rPr>
  </w:style>
  <w:style w:type="paragraph" w:customStyle="1" w:styleId="Style10">
    <w:name w:val="Style10"/>
    <w:basedOn w:val="a"/>
    <w:uiPriority w:val="99"/>
    <w:rsid w:val="001E4D6B"/>
    <w:pPr>
      <w:widowControl w:val="0"/>
      <w:suppressAutoHyphens w:val="0"/>
      <w:autoSpaceDN w:val="0"/>
      <w:adjustRightInd w:val="0"/>
      <w:ind w:firstLine="0"/>
    </w:pPr>
    <w:rPr>
      <w:sz w:val="24"/>
      <w:szCs w:val="24"/>
      <w:lang w:eastAsia="ru-RU"/>
    </w:rPr>
  </w:style>
  <w:style w:type="paragraph" w:customStyle="1" w:styleId="Style11">
    <w:name w:val="Style11"/>
    <w:basedOn w:val="a"/>
    <w:uiPriority w:val="99"/>
    <w:rsid w:val="001E4D6B"/>
    <w:pPr>
      <w:widowControl w:val="0"/>
      <w:suppressAutoHyphens w:val="0"/>
      <w:autoSpaceDN w:val="0"/>
      <w:adjustRightInd w:val="0"/>
      <w:spacing w:line="221" w:lineRule="exact"/>
      <w:ind w:firstLine="0"/>
    </w:pPr>
    <w:rPr>
      <w:sz w:val="24"/>
      <w:szCs w:val="24"/>
      <w:lang w:eastAsia="ru-RU"/>
    </w:rPr>
  </w:style>
  <w:style w:type="character" w:styleId="ab">
    <w:name w:val="Emphasis"/>
    <w:basedOn w:val="a0"/>
    <w:uiPriority w:val="99"/>
    <w:qFormat/>
    <w:rsid w:val="00230F5A"/>
    <w:rPr>
      <w:i/>
      <w:iCs/>
    </w:rPr>
  </w:style>
  <w:style w:type="paragraph" w:styleId="ac">
    <w:name w:val="Balloon Text"/>
    <w:basedOn w:val="a"/>
    <w:link w:val="ad"/>
    <w:uiPriority w:val="99"/>
    <w:semiHidden/>
    <w:unhideWhenUsed/>
    <w:rsid w:val="0075019E"/>
    <w:rPr>
      <w:rFonts w:ascii="Tahoma" w:hAnsi="Tahoma" w:cs="Tahoma"/>
      <w:sz w:val="16"/>
      <w:szCs w:val="16"/>
    </w:rPr>
  </w:style>
  <w:style w:type="character" w:customStyle="1" w:styleId="ad">
    <w:name w:val="Текст выноски Знак"/>
    <w:basedOn w:val="a0"/>
    <w:link w:val="ac"/>
    <w:uiPriority w:val="99"/>
    <w:semiHidden/>
    <w:rsid w:val="0075019E"/>
    <w:rPr>
      <w:rFonts w:ascii="Tahoma" w:eastAsia="Times New Roman" w:hAnsi="Tahoma" w:cs="Tahoma"/>
      <w:sz w:val="16"/>
      <w:szCs w:val="16"/>
      <w:lang w:eastAsia="ar-SA"/>
    </w:rPr>
  </w:style>
  <w:style w:type="paragraph" w:customStyle="1" w:styleId="ae">
    <w:name w:val="список с точками"/>
    <w:basedOn w:val="a"/>
    <w:uiPriority w:val="99"/>
    <w:rsid w:val="00CD4631"/>
    <w:pPr>
      <w:tabs>
        <w:tab w:val="num" w:pos="360"/>
        <w:tab w:val="num" w:pos="756"/>
      </w:tabs>
      <w:suppressAutoHyphens w:val="0"/>
      <w:autoSpaceDE/>
      <w:spacing w:line="312" w:lineRule="auto"/>
      <w:ind w:left="756" w:firstLine="0"/>
      <w:jc w:val="both"/>
    </w:pPr>
    <w:rPr>
      <w:sz w:val="24"/>
      <w:szCs w:val="24"/>
      <w:lang w:eastAsia="ru-RU"/>
    </w:rPr>
  </w:style>
  <w:style w:type="paragraph" w:styleId="af">
    <w:name w:val="No Spacing"/>
    <w:uiPriority w:val="1"/>
    <w:qFormat/>
    <w:rsid w:val="00053893"/>
    <w:pPr>
      <w:spacing w:after="0" w:line="240" w:lineRule="auto"/>
    </w:pPr>
    <w:rPr>
      <w:rFonts w:ascii="Calibri" w:eastAsia="Calibri" w:hAnsi="Calibri" w:cs="Times New Roman"/>
    </w:rPr>
  </w:style>
  <w:style w:type="character" w:styleId="af0">
    <w:name w:val="Hyperlink"/>
    <w:basedOn w:val="a0"/>
    <w:semiHidden/>
    <w:rsid w:val="00797469"/>
    <w:rPr>
      <w:color w:val="0000FF"/>
      <w:u w:val="single"/>
    </w:rPr>
  </w:style>
  <w:style w:type="paragraph" w:styleId="23">
    <w:name w:val="Body Text 2"/>
    <w:basedOn w:val="a"/>
    <w:link w:val="24"/>
    <w:uiPriority w:val="99"/>
    <w:unhideWhenUsed/>
    <w:rsid w:val="00797469"/>
    <w:pPr>
      <w:spacing w:after="120" w:line="480" w:lineRule="auto"/>
    </w:pPr>
  </w:style>
  <w:style w:type="character" w:customStyle="1" w:styleId="24">
    <w:name w:val="Основной текст 2 Знак"/>
    <w:basedOn w:val="a0"/>
    <w:link w:val="23"/>
    <w:uiPriority w:val="99"/>
    <w:rsid w:val="00797469"/>
    <w:rPr>
      <w:rFonts w:ascii="Times New Roman" w:eastAsia="Times New Roman" w:hAnsi="Times New Roman" w:cs="Times New Roman"/>
      <w:sz w:val="28"/>
      <w:szCs w:val="20"/>
      <w:lang w:eastAsia="ar-SA"/>
    </w:rPr>
  </w:style>
  <w:style w:type="table" w:styleId="af1">
    <w:name w:val="Table Grid"/>
    <w:basedOn w:val="a1"/>
    <w:uiPriority w:val="59"/>
    <w:rsid w:val="009478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5B495D"/>
    <w:rPr>
      <w:rFonts w:asciiTheme="majorHAnsi" w:eastAsiaTheme="majorEastAsia" w:hAnsiTheme="majorHAnsi" w:cstheme="majorBidi"/>
      <w:b/>
      <w:bCs/>
      <w:color w:val="4F81BD" w:themeColor="accent1"/>
      <w:sz w:val="26"/>
      <w:szCs w:val="26"/>
      <w:lang w:eastAsia="ar-SA"/>
    </w:rPr>
  </w:style>
  <w:style w:type="character" w:customStyle="1" w:styleId="apple-converted-space">
    <w:name w:val="apple-converted-space"/>
    <w:basedOn w:val="a0"/>
    <w:rsid w:val="00D80063"/>
  </w:style>
  <w:style w:type="paragraph" w:styleId="af2">
    <w:name w:val="Plain Text"/>
    <w:basedOn w:val="a"/>
    <w:link w:val="af3"/>
    <w:unhideWhenUsed/>
    <w:rsid w:val="00043102"/>
    <w:pPr>
      <w:suppressAutoHyphens w:val="0"/>
      <w:autoSpaceDE/>
      <w:ind w:firstLine="0"/>
    </w:pPr>
    <w:rPr>
      <w:rFonts w:ascii="Courier New" w:hAnsi="Courier New"/>
      <w:sz w:val="20"/>
      <w:lang w:eastAsia="ru-RU"/>
    </w:rPr>
  </w:style>
  <w:style w:type="character" w:customStyle="1" w:styleId="af3">
    <w:name w:val="Текст Знак"/>
    <w:basedOn w:val="a0"/>
    <w:link w:val="af2"/>
    <w:rsid w:val="00043102"/>
    <w:rPr>
      <w:rFonts w:ascii="Courier New" w:eastAsia="Times New Roman" w:hAnsi="Courier New" w:cs="Times New Roman"/>
      <w:sz w:val="20"/>
      <w:szCs w:val="20"/>
      <w:lang w:eastAsia="ru-RU"/>
    </w:rPr>
  </w:style>
  <w:style w:type="paragraph" w:styleId="af4">
    <w:name w:val="Title"/>
    <w:basedOn w:val="a"/>
    <w:link w:val="af5"/>
    <w:qFormat/>
    <w:rsid w:val="007E0351"/>
    <w:pPr>
      <w:suppressAutoHyphens w:val="0"/>
      <w:autoSpaceDE/>
      <w:ind w:firstLine="0"/>
      <w:jc w:val="center"/>
    </w:pPr>
    <w:rPr>
      <w:sz w:val="32"/>
      <w:szCs w:val="16"/>
      <w:lang w:eastAsia="ru-RU"/>
    </w:rPr>
  </w:style>
  <w:style w:type="character" w:customStyle="1" w:styleId="af5">
    <w:name w:val="Название Знак"/>
    <w:basedOn w:val="a0"/>
    <w:link w:val="af4"/>
    <w:rsid w:val="007E0351"/>
    <w:rPr>
      <w:rFonts w:ascii="Times New Roman" w:eastAsia="Times New Roman" w:hAnsi="Times New Roman" w:cs="Times New Roman"/>
      <w:sz w:val="32"/>
      <w:szCs w:val="16"/>
      <w:lang w:eastAsia="ru-RU"/>
    </w:rPr>
  </w:style>
  <w:style w:type="paragraph" w:customStyle="1" w:styleId="Style19">
    <w:name w:val="Style19"/>
    <w:basedOn w:val="a"/>
    <w:rsid w:val="00043907"/>
    <w:pPr>
      <w:widowControl w:val="0"/>
      <w:suppressAutoHyphens w:val="0"/>
      <w:autoSpaceDN w:val="0"/>
      <w:adjustRightInd w:val="0"/>
      <w:spacing w:line="202" w:lineRule="exact"/>
      <w:ind w:firstLine="511"/>
      <w:jc w:val="both"/>
    </w:pPr>
    <w:rPr>
      <w:sz w:val="24"/>
      <w:szCs w:val="24"/>
      <w:lang w:eastAsia="ru-RU"/>
    </w:rPr>
  </w:style>
  <w:style w:type="paragraph" w:customStyle="1" w:styleId="m-5475384815260729793gmail-style8">
    <w:name w:val="m_-5475384815260729793gmail-style8"/>
    <w:basedOn w:val="a"/>
    <w:rsid w:val="00DA1B07"/>
    <w:pPr>
      <w:suppressAutoHyphens w:val="0"/>
      <w:autoSpaceDE/>
      <w:spacing w:before="100" w:beforeAutospacing="1" w:after="100" w:afterAutospacing="1"/>
      <w:ind w:firstLine="0"/>
    </w:pPr>
    <w:rPr>
      <w:sz w:val="24"/>
      <w:szCs w:val="24"/>
      <w:lang w:eastAsia="ru-RU"/>
    </w:rPr>
  </w:style>
  <w:style w:type="character" w:customStyle="1" w:styleId="m-5475384815260729793gmail-fontstyle19">
    <w:name w:val="m_-5475384815260729793gmail-fontstyle19"/>
    <w:basedOn w:val="a0"/>
    <w:rsid w:val="00DA1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88417">
      <w:bodyDiv w:val="1"/>
      <w:marLeft w:val="0"/>
      <w:marRight w:val="0"/>
      <w:marTop w:val="0"/>
      <w:marBottom w:val="0"/>
      <w:divBdr>
        <w:top w:val="none" w:sz="0" w:space="0" w:color="auto"/>
        <w:left w:val="none" w:sz="0" w:space="0" w:color="auto"/>
        <w:bottom w:val="none" w:sz="0" w:space="0" w:color="auto"/>
        <w:right w:val="none" w:sz="0" w:space="0" w:color="auto"/>
      </w:divBdr>
    </w:div>
    <w:div w:id="107937971">
      <w:bodyDiv w:val="1"/>
      <w:marLeft w:val="0"/>
      <w:marRight w:val="0"/>
      <w:marTop w:val="0"/>
      <w:marBottom w:val="0"/>
      <w:divBdr>
        <w:top w:val="none" w:sz="0" w:space="0" w:color="auto"/>
        <w:left w:val="none" w:sz="0" w:space="0" w:color="auto"/>
        <w:bottom w:val="none" w:sz="0" w:space="0" w:color="auto"/>
        <w:right w:val="none" w:sz="0" w:space="0" w:color="auto"/>
      </w:divBdr>
    </w:div>
    <w:div w:id="467281599">
      <w:bodyDiv w:val="1"/>
      <w:marLeft w:val="0"/>
      <w:marRight w:val="0"/>
      <w:marTop w:val="0"/>
      <w:marBottom w:val="0"/>
      <w:divBdr>
        <w:top w:val="none" w:sz="0" w:space="0" w:color="auto"/>
        <w:left w:val="none" w:sz="0" w:space="0" w:color="auto"/>
        <w:bottom w:val="none" w:sz="0" w:space="0" w:color="auto"/>
        <w:right w:val="none" w:sz="0" w:space="0" w:color="auto"/>
      </w:divBdr>
      <w:divsChild>
        <w:div w:id="554005313">
          <w:marLeft w:val="0"/>
          <w:marRight w:val="0"/>
          <w:marTop w:val="0"/>
          <w:marBottom w:val="0"/>
          <w:divBdr>
            <w:top w:val="none" w:sz="0" w:space="0" w:color="auto"/>
            <w:left w:val="none" w:sz="0" w:space="0" w:color="auto"/>
            <w:bottom w:val="none" w:sz="0" w:space="0" w:color="auto"/>
            <w:right w:val="none" w:sz="0" w:space="0" w:color="auto"/>
          </w:divBdr>
        </w:div>
      </w:divsChild>
    </w:div>
    <w:div w:id="559554906">
      <w:bodyDiv w:val="1"/>
      <w:marLeft w:val="0"/>
      <w:marRight w:val="0"/>
      <w:marTop w:val="0"/>
      <w:marBottom w:val="0"/>
      <w:divBdr>
        <w:top w:val="none" w:sz="0" w:space="0" w:color="auto"/>
        <w:left w:val="none" w:sz="0" w:space="0" w:color="auto"/>
        <w:bottom w:val="none" w:sz="0" w:space="0" w:color="auto"/>
        <w:right w:val="none" w:sz="0" w:space="0" w:color="auto"/>
      </w:divBdr>
    </w:div>
    <w:div w:id="582027908">
      <w:bodyDiv w:val="1"/>
      <w:marLeft w:val="0"/>
      <w:marRight w:val="0"/>
      <w:marTop w:val="0"/>
      <w:marBottom w:val="0"/>
      <w:divBdr>
        <w:top w:val="none" w:sz="0" w:space="0" w:color="auto"/>
        <w:left w:val="none" w:sz="0" w:space="0" w:color="auto"/>
        <w:bottom w:val="none" w:sz="0" w:space="0" w:color="auto"/>
        <w:right w:val="none" w:sz="0" w:space="0" w:color="auto"/>
      </w:divBdr>
    </w:div>
    <w:div w:id="1289972450">
      <w:bodyDiv w:val="1"/>
      <w:marLeft w:val="0"/>
      <w:marRight w:val="0"/>
      <w:marTop w:val="0"/>
      <w:marBottom w:val="0"/>
      <w:divBdr>
        <w:top w:val="none" w:sz="0" w:space="0" w:color="auto"/>
        <w:left w:val="none" w:sz="0" w:space="0" w:color="auto"/>
        <w:bottom w:val="none" w:sz="0" w:space="0" w:color="auto"/>
        <w:right w:val="none" w:sz="0" w:space="0" w:color="auto"/>
      </w:divBdr>
    </w:div>
    <w:div w:id="164071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29A91-81F6-4903-828A-9AD4C6D59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45</Pages>
  <Words>12840</Words>
  <Characters>73192</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fld</Company>
  <LinksUpToDate>false</LinksUpToDate>
  <CharactersWithSpaces>85861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u402-1</dc:creator>
  <cp:lastModifiedBy>Кафедра</cp:lastModifiedBy>
  <cp:revision>4</cp:revision>
  <dcterms:created xsi:type="dcterms:W3CDTF">2016-10-05T15:02:00Z</dcterms:created>
  <dcterms:modified xsi:type="dcterms:W3CDTF">2017-01-25T11:00:00Z</dcterms:modified>
</cp:coreProperties>
</file>